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117" w:rsidRDefault="00AA3117" w:rsidP="00AA3117">
      <w:pPr>
        <w:pStyle w:val="a4"/>
        <w:shd w:val="clear" w:color="auto" w:fill="FFFFFF"/>
        <w:spacing w:before="83" w:beforeAutospacing="0" w:after="83" w:afterAutospacing="0" w:line="276" w:lineRule="auto"/>
        <w:jc w:val="center"/>
        <w:rPr>
          <w:b/>
          <w:bCs/>
        </w:rPr>
      </w:pPr>
      <w:r>
        <w:rPr>
          <w:b/>
          <w:bCs/>
          <w:noProof/>
        </w:rPr>
        <w:drawing>
          <wp:inline distT="0" distB="0" distL="0" distR="0">
            <wp:extent cx="6356811" cy="5770180"/>
            <wp:effectExtent l="0" t="0" r="0" b="0"/>
            <wp:docPr id="1" name="Рисунок 1" descr="C:\Users\1\Pictures\2017-01-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Pictures\2017-01-24\0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6205" t="6001" r="6186" b="42741"/>
                    <a:stretch/>
                  </pic:blipFill>
                  <pic:spPr bwMode="auto">
                    <a:xfrm>
                      <a:off x="0" y="0"/>
                      <a:ext cx="6367278" cy="5779681"/>
                    </a:xfrm>
                    <a:prstGeom prst="rect">
                      <a:avLst/>
                    </a:prstGeom>
                    <a:noFill/>
                    <a:ln>
                      <a:noFill/>
                    </a:ln>
                    <a:extLst>
                      <a:ext uri="{53640926-AAD7-44D8-BBD7-CCE9431645EC}">
                        <a14:shadowObscured xmlns:a14="http://schemas.microsoft.com/office/drawing/2010/main"/>
                      </a:ext>
                    </a:extLst>
                  </pic:spPr>
                </pic:pic>
              </a:graphicData>
            </a:graphic>
          </wp:inline>
        </w:drawing>
      </w: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336D5C" w:rsidRDefault="00336D5C" w:rsidP="00B76F1C">
      <w:pPr>
        <w:pStyle w:val="a4"/>
        <w:shd w:val="clear" w:color="auto" w:fill="FFFFFF"/>
        <w:spacing w:before="83" w:beforeAutospacing="0" w:after="83" w:afterAutospacing="0" w:line="276" w:lineRule="auto"/>
        <w:jc w:val="center"/>
        <w:rPr>
          <w:b/>
          <w:bCs/>
        </w:rPr>
      </w:pPr>
      <w:r w:rsidRPr="0034370F">
        <w:rPr>
          <w:b/>
          <w:bCs/>
        </w:rPr>
        <w:lastRenderedPageBreak/>
        <w:t>Содержание:</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7073"/>
        <w:gridCol w:w="1441"/>
      </w:tblGrid>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 </w:t>
            </w:r>
          </w:p>
        </w:tc>
        <w:tc>
          <w:tcPr>
            <w:tcW w:w="7073" w:type="dxa"/>
          </w:tcPr>
          <w:p w:rsidR="004063BB" w:rsidRPr="00B76F1C" w:rsidRDefault="004063BB" w:rsidP="00B76F1C">
            <w:pPr>
              <w:pStyle w:val="af1"/>
              <w:spacing w:line="276" w:lineRule="auto"/>
              <w:rPr>
                <w:rFonts w:ascii="Times New Roman" w:hAnsi="Times New Roman" w:cs="Times New Roman"/>
                <w:sz w:val="24"/>
                <w:szCs w:val="24"/>
              </w:rPr>
            </w:pPr>
            <w:r w:rsidRPr="00B76F1C">
              <w:rPr>
                <w:rFonts w:ascii="Times New Roman" w:hAnsi="Times New Roman" w:cs="Times New Roman"/>
                <w:bCs/>
                <w:sz w:val="24"/>
                <w:szCs w:val="24"/>
              </w:rPr>
              <w:t>Целевой раздел основной образовательной программы основного общего образования МАОУ "Викуловская СОШ № 2"</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1.1. </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Пояснительная записка   </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1.1.1.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Принципы и подходы к формированию образовательной программы основного общего образования                                                                             </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4</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Планируемые результаты освоения </w:t>
            </w:r>
            <w:proofErr w:type="gramStart"/>
            <w:r w:rsidRPr="00E97540">
              <w:rPr>
                <w:rFonts w:ascii="Times New Roman" w:hAnsi="Times New Roman" w:cs="Times New Roman"/>
                <w:sz w:val="24"/>
                <w:szCs w:val="24"/>
              </w:rPr>
              <w:t>обучающимися</w:t>
            </w:r>
            <w:proofErr w:type="gramEnd"/>
            <w:r w:rsidRPr="00E97540">
              <w:rPr>
                <w:rFonts w:ascii="Times New Roman" w:hAnsi="Times New Roman" w:cs="Times New Roman"/>
                <w:sz w:val="24"/>
                <w:szCs w:val="24"/>
              </w:rPr>
              <w:t xml:space="preserve"> основной образовательной программы основного общего образования  </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Общие положения</w:t>
            </w:r>
          </w:p>
        </w:tc>
        <w:tc>
          <w:tcPr>
            <w:tcW w:w="1441" w:type="dxa"/>
          </w:tcPr>
          <w:p w:rsidR="004063BB" w:rsidRPr="00E97540" w:rsidRDefault="009F2E9E"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Структура планируемых результатов</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7</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1.2.3. </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Личностные результаты освоения ООП</w:t>
            </w:r>
          </w:p>
        </w:tc>
        <w:tc>
          <w:tcPr>
            <w:tcW w:w="1441" w:type="dxa"/>
          </w:tcPr>
          <w:p w:rsidR="004063BB" w:rsidRPr="00E97540" w:rsidRDefault="009F2E9E"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1.2.4.</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Метапредметные результаты освоения ООП</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10</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Предметные результаты</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Русский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Литература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1.2.5.3.</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Английский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1.2.5.4.</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Немецкий язык (второй иностранный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1.2.5.5.</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История России. Всеобщая история.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33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1.2.5.6.</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Обществознание</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36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1.2.5.7.</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География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42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1.2.5.8.</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Математика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45</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1.2.5.9.</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Информатика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68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1.2.5.10.</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72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Биология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78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Химия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83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Изобразительное искусство</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85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Музыка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93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Технология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96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Физическая культура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Основы безопасности жизнедеятельности              </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Система </w:t>
            </w:r>
            <w:proofErr w:type="gramStart"/>
            <w:r w:rsidRPr="00E97540">
              <w:rPr>
                <w:rFonts w:ascii="Times New Roman" w:hAnsi="Times New Roman" w:cs="Times New Roman"/>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r w:rsidRPr="00E97540">
              <w:rPr>
                <w:rFonts w:ascii="Times New Roman" w:hAnsi="Times New Roman" w:cs="Times New Roman"/>
                <w:sz w:val="24"/>
                <w:szCs w:val="24"/>
              </w:rPr>
              <w:t>     </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1.3.1.</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Общие положения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1.3.2.</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Особенности оценки личностных, метапредметных и предметных результатов</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111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1.3.3.</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Организация и содержание оценочных процедур</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118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bCs/>
                <w:sz w:val="24"/>
                <w:szCs w:val="24"/>
              </w:rPr>
              <w:t>Содержательный</w:t>
            </w:r>
            <w:r w:rsidRPr="002F2384">
              <w:rPr>
                <w:rStyle w:val="apple-converted-space"/>
                <w:rFonts w:ascii="Times New Roman" w:hAnsi="Times New Roman" w:cs="Times New Roman"/>
                <w:bCs/>
                <w:sz w:val="24"/>
                <w:szCs w:val="24"/>
              </w:rPr>
              <w:t> </w:t>
            </w:r>
            <w:r w:rsidRPr="002F2384">
              <w:rPr>
                <w:rFonts w:ascii="Times New Roman" w:hAnsi="Times New Roman" w:cs="Times New Roman"/>
                <w:bCs/>
                <w:sz w:val="24"/>
                <w:szCs w:val="24"/>
              </w:rPr>
              <w:t>раздел</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2.1.</w:t>
            </w:r>
          </w:p>
        </w:tc>
        <w:tc>
          <w:tcPr>
            <w:tcW w:w="7073" w:type="dxa"/>
          </w:tcPr>
          <w:p w:rsidR="00E97540" w:rsidRPr="00E97540" w:rsidRDefault="00E97540" w:rsidP="00B76F1C">
            <w:pPr>
              <w:pStyle w:val="af1"/>
              <w:spacing w:line="276" w:lineRule="auto"/>
              <w:rPr>
                <w:rFonts w:ascii="Times New Roman" w:hAnsi="Times New Roman" w:cs="Times New Roman"/>
                <w:b/>
                <w:bCs/>
                <w:sz w:val="24"/>
                <w:szCs w:val="24"/>
              </w:rPr>
            </w:pPr>
            <w:r w:rsidRPr="00E97540">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w:t>
            </w:r>
            <w:proofErr w:type="gramStart"/>
            <w:r w:rsidRPr="00E97540">
              <w:rPr>
                <w:rFonts w:ascii="Times New Roman" w:hAnsi="Times New Roman" w:cs="Times New Roman"/>
                <w:sz w:val="24"/>
                <w:szCs w:val="24"/>
              </w:rPr>
              <w:t>о-</w:t>
            </w:r>
            <w:proofErr w:type="gramEnd"/>
            <w:r w:rsidRPr="00E97540">
              <w:rPr>
                <w:rFonts w:ascii="Times New Roman" w:hAnsi="Times New Roman" w:cs="Times New Roman"/>
                <w:sz w:val="24"/>
                <w:szCs w:val="24"/>
              </w:rPr>
              <w:t xml:space="preserve"> коммуникационных технологий, учебно- исследовательской и проектной 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121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Программы отдельных учебных предметов</w:t>
            </w:r>
            <w:r w:rsidR="001646B3">
              <w:rPr>
                <w:rFonts w:ascii="Times New Roman" w:hAnsi="Times New Roman" w:cs="Times New Roman"/>
                <w:sz w:val="24"/>
                <w:szCs w:val="24"/>
              </w:rPr>
              <w:t xml:space="preserve"> (основное </w:t>
            </w:r>
            <w:r w:rsidR="001646B3">
              <w:rPr>
                <w:rFonts w:ascii="Times New Roman" w:hAnsi="Times New Roman" w:cs="Times New Roman"/>
                <w:sz w:val="24"/>
                <w:szCs w:val="24"/>
              </w:rPr>
              <w:lastRenderedPageBreak/>
              <w:t>содержание)</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lastRenderedPageBreak/>
              <w:t>2.2.1.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Общие положения     </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Русский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Литература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Английский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154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Немецкий язык (второй иностранный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158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История России. Всеобщая история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163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Обществознание</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187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География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190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2.2.2.8.</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Математика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202</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2.2.2.9.</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Информатика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218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2.2.2.10.</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225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Биология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230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Химия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238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Изобразительное искусство</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241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Музыка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244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Технология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Физическая культура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Основы безопасности жизнедеятельности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Программа воспитания и социализации </w:t>
            </w:r>
            <w:proofErr w:type="gramStart"/>
            <w:r w:rsidRPr="00E97540">
              <w:rPr>
                <w:rFonts w:ascii="Times New Roman" w:hAnsi="Times New Roman" w:cs="Times New Roman"/>
                <w:sz w:val="24"/>
                <w:szCs w:val="24"/>
              </w:rPr>
              <w:t>обучающихся</w:t>
            </w:r>
            <w:proofErr w:type="gramEnd"/>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262</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Программа коррекционной работы</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286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c>
          <w:tcPr>
            <w:tcW w:w="7073" w:type="dxa"/>
          </w:tcPr>
          <w:p w:rsidR="00E97540" w:rsidRPr="00B76F1C" w:rsidRDefault="00E97540" w:rsidP="00B76F1C">
            <w:pPr>
              <w:pStyle w:val="af1"/>
              <w:spacing w:line="276" w:lineRule="auto"/>
              <w:rPr>
                <w:rFonts w:ascii="Times New Roman" w:hAnsi="Times New Roman" w:cs="Times New Roman"/>
                <w:sz w:val="24"/>
                <w:szCs w:val="24"/>
              </w:rPr>
            </w:pPr>
            <w:r w:rsidRPr="00B76F1C">
              <w:rPr>
                <w:rFonts w:ascii="Times New Roman" w:hAnsi="Times New Roman" w:cs="Times New Roman"/>
                <w:bCs/>
                <w:sz w:val="24"/>
                <w:szCs w:val="24"/>
              </w:rPr>
              <w:t>Организационный</w:t>
            </w:r>
            <w:r w:rsidRPr="00B76F1C">
              <w:rPr>
                <w:rStyle w:val="apple-converted-space"/>
                <w:rFonts w:ascii="Times New Roman" w:hAnsi="Times New Roman" w:cs="Times New Roman"/>
                <w:sz w:val="24"/>
                <w:szCs w:val="24"/>
              </w:rPr>
              <w:t> </w:t>
            </w:r>
            <w:r w:rsidRPr="00B76F1C">
              <w:rPr>
                <w:rFonts w:ascii="Times New Roman" w:hAnsi="Times New Roman" w:cs="Times New Roman"/>
                <w:bCs/>
                <w:sz w:val="24"/>
                <w:szCs w:val="24"/>
              </w:rPr>
              <w:t>раздел основной образовательной программы основного общего образования МАОУ "Викуловская СОШ № 2"</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w:t>
            </w:r>
          </w:p>
        </w:tc>
        <w:tc>
          <w:tcPr>
            <w:tcW w:w="7073" w:type="dxa"/>
          </w:tcPr>
          <w:p w:rsidR="00E97540" w:rsidRPr="00E97540" w:rsidRDefault="00E97540" w:rsidP="00B76F1C">
            <w:pPr>
              <w:pStyle w:val="af1"/>
              <w:spacing w:line="276" w:lineRule="auto"/>
              <w:rPr>
                <w:rFonts w:ascii="Times New Roman" w:hAnsi="Times New Roman" w:cs="Times New Roman"/>
                <w:b/>
                <w:bCs/>
                <w:sz w:val="24"/>
                <w:szCs w:val="24"/>
              </w:rPr>
            </w:pPr>
            <w:r w:rsidRPr="00E97540">
              <w:rPr>
                <w:rFonts w:ascii="Times New Roman" w:hAnsi="Times New Roman" w:cs="Times New Roman"/>
                <w:sz w:val="24"/>
                <w:szCs w:val="24"/>
              </w:rPr>
              <w:t>Учебный план основного общего образования МАОУ "Викуловская СОШ №2"</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Календарный учебный график МАОУ "Викуловская СОШ №2"</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План внеурочной 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bCs/>
                <w:sz w:val="24"/>
                <w:szCs w:val="24"/>
              </w:rPr>
              <w:t>С</w:t>
            </w:r>
            <w:r w:rsidRPr="00E97540">
              <w:rPr>
                <w:rFonts w:ascii="Times New Roman" w:hAnsi="Times New Roman" w:cs="Times New Roman"/>
                <w:sz w:val="24"/>
                <w:szCs w:val="24"/>
              </w:rPr>
              <w:t>истема условий реализации основной образовательной программы</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299</w:t>
            </w:r>
          </w:p>
        </w:tc>
      </w:tr>
    </w:tbl>
    <w:p w:rsidR="00B72874" w:rsidRDefault="00B72874"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B76F1C" w:rsidRDefault="00B76F1C" w:rsidP="00B76F1C">
      <w:pPr>
        <w:pStyle w:val="a4"/>
        <w:shd w:val="clear" w:color="auto" w:fill="FFFFFF"/>
        <w:spacing w:before="83" w:beforeAutospacing="0" w:after="83" w:afterAutospacing="0" w:line="276" w:lineRule="auto"/>
        <w:jc w:val="both"/>
        <w:rPr>
          <w:b/>
          <w:bCs/>
        </w:rPr>
      </w:pPr>
    </w:p>
    <w:p w:rsidR="00C437A3" w:rsidRDefault="00C437A3" w:rsidP="00B76F1C">
      <w:pPr>
        <w:pStyle w:val="a4"/>
        <w:shd w:val="clear" w:color="auto" w:fill="FFFFFF"/>
        <w:spacing w:before="83" w:beforeAutospacing="0" w:after="83" w:afterAutospacing="0" w:line="276" w:lineRule="auto"/>
        <w:jc w:val="both"/>
        <w:rPr>
          <w:b/>
          <w:bCs/>
        </w:rPr>
      </w:pPr>
      <w:bookmarkStart w:id="0" w:name="_GoBack"/>
      <w:bookmarkEnd w:id="0"/>
    </w:p>
    <w:p w:rsidR="00406417" w:rsidRPr="0034370F" w:rsidRDefault="00406417" w:rsidP="00B76F1C">
      <w:pPr>
        <w:pStyle w:val="a4"/>
        <w:shd w:val="clear" w:color="auto" w:fill="FFFFFF"/>
        <w:spacing w:before="83" w:beforeAutospacing="0" w:after="83" w:afterAutospacing="0" w:line="276" w:lineRule="auto"/>
        <w:jc w:val="both"/>
        <w:rPr>
          <w:b/>
          <w:bCs/>
        </w:rPr>
      </w:pPr>
    </w:p>
    <w:p w:rsidR="00336D5C" w:rsidRPr="001646B3" w:rsidRDefault="001646B3" w:rsidP="00B76F1C">
      <w:pPr>
        <w:pStyle w:val="a4"/>
        <w:shd w:val="clear" w:color="auto" w:fill="FFFFFF"/>
        <w:spacing w:before="83" w:beforeAutospacing="0" w:after="83" w:afterAutospacing="0" w:line="276" w:lineRule="auto"/>
        <w:jc w:val="both"/>
        <w:rPr>
          <w:sz w:val="28"/>
        </w:rPr>
      </w:pPr>
      <w:r w:rsidRPr="001646B3">
        <w:rPr>
          <w:b/>
          <w:bCs/>
          <w:sz w:val="28"/>
        </w:rPr>
        <w:lastRenderedPageBreak/>
        <w:t>1.</w:t>
      </w:r>
      <w:r>
        <w:rPr>
          <w:b/>
          <w:bCs/>
          <w:sz w:val="28"/>
        </w:rPr>
        <w:t xml:space="preserve"> </w:t>
      </w:r>
      <w:r w:rsidRPr="001646B3">
        <w:rPr>
          <w:b/>
          <w:bCs/>
          <w:sz w:val="28"/>
        </w:rPr>
        <w:t>Целевой  раздел основной образовательной программы основного общего образхования МАОУ «Викуловская СОШ № 2»</w:t>
      </w:r>
    </w:p>
    <w:p w:rsidR="00336D5C" w:rsidRPr="0034370F" w:rsidRDefault="00336D5C" w:rsidP="00B76F1C">
      <w:pPr>
        <w:pStyle w:val="a4"/>
        <w:shd w:val="clear" w:color="auto" w:fill="FFFFFF"/>
        <w:spacing w:before="83" w:beforeAutospacing="0" w:after="83" w:afterAutospacing="0" w:line="276" w:lineRule="auto"/>
        <w:jc w:val="both"/>
      </w:pPr>
      <w:r w:rsidRPr="0034370F">
        <w:rPr>
          <w:b/>
          <w:bCs/>
        </w:rPr>
        <w:t>1.1.П</w:t>
      </w:r>
      <w:r w:rsidR="002F2384" w:rsidRPr="0034370F">
        <w:rPr>
          <w:b/>
          <w:bCs/>
        </w:rPr>
        <w:t>ояснительная записка</w:t>
      </w:r>
    </w:p>
    <w:p w:rsidR="00336D5C" w:rsidRPr="0034370F" w:rsidRDefault="005D42A8" w:rsidP="00B76F1C">
      <w:pPr>
        <w:pStyle w:val="a4"/>
        <w:shd w:val="clear" w:color="auto" w:fill="FFFFFF"/>
        <w:spacing w:before="83" w:beforeAutospacing="0" w:after="83" w:afterAutospacing="0" w:line="276" w:lineRule="auto"/>
        <w:jc w:val="both"/>
      </w:pPr>
      <w:r w:rsidRPr="0034370F">
        <w:tab/>
      </w:r>
      <w:proofErr w:type="gramStart"/>
      <w:r w:rsidR="00336D5C" w:rsidRPr="0034370F">
        <w:t>Основная образовательная программа основного общего образования МАОУ  "Викуловская СОШ № 2" разработана</w:t>
      </w:r>
      <w:r w:rsidR="00E70F52" w:rsidRPr="0034370F">
        <w:t xml:space="preserve"> в соответствии с требованиями Ф</w:t>
      </w:r>
      <w:r w:rsidR="00336D5C" w:rsidRPr="0034370F">
        <w:t>едерального государственного образовательного стандарта основного общего образования к структуре основной образовательной программы на основе Примерной основной образовательной программы</w:t>
      </w:r>
      <w:r w:rsidR="00E70F52" w:rsidRPr="0034370F">
        <w:t xml:space="preserve"> основного общего образования</w:t>
      </w:r>
      <w:r w:rsidR="00336D5C" w:rsidRPr="0034370F">
        <w:t>, определяет содержание и организацию образовательно</w:t>
      </w:r>
      <w:r w:rsidR="0022020F" w:rsidRPr="0034370F">
        <w:t xml:space="preserve">й деятельности </w:t>
      </w:r>
      <w:r w:rsidR="00336D5C" w:rsidRPr="0034370F">
        <w:t xml:space="preserve">на </w:t>
      </w:r>
      <w:r w:rsidR="0022020F" w:rsidRPr="0034370F">
        <w:t>уровне</w:t>
      </w:r>
      <w:r w:rsidR="00336D5C" w:rsidRPr="0034370F">
        <w:t xml:space="preserve"> основного общего образования и направлена на формирование общей культуры обучающихся, на их духовно-нравственное, социальное, личностное и</w:t>
      </w:r>
      <w:proofErr w:type="gramEnd"/>
      <w:r w:rsidR="00336D5C" w:rsidRPr="0034370F">
        <w:t xml:space="preserve">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Основная образовательная программа основного общего образования рассмотрена на заседании Управляющего совета школы и утверждена </w:t>
      </w:r>
      <w:r w:rsidR="001646B3">
        <w:t>по решению</w:t>
      </w:r>
      <w:r w:rsidRPr="0034370F">
        <w:t xml:space="preserve"> педагогического совета </w:t>
      </w:r>
      <w:r w:rsidRPr="001646B3">
        <w:t>(протокол №</w:t>
      </w:r>
      <w:r w:rsidR="001646B3" w:rsidRPr="001646B3">
        <w:t xml:space="preserve"> 5</w:t>
      </w:r>
      <w:r w:rsidRPr="001646B3">
        <w:t>от</w:t>
      </w:r>
      <w:r w:rsidR="00755E98" w:rsidRPr="001646B3">
        <w:t xml:space="preserve"> 28</w:t>
      </w:r>
      <w:r w:rsidRPr="001646B3">
        <w:t>.</w:t>
      </w:r>
      <w:r w:rsidR="00755E98" w:rsidRPr="001646B3">
        <w:t>05</w:t>
      </w:r>
      <w:r w:rsidRPr="001646B3">
        <w:t>.2015 года).</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w:t>
      </w:r>
      <w:r w:rsidR="00406417">
        <w:t>МАОУ "Викуловская СОШ № 2" оставляет за собой право вносить изменения в основную образовательную программу основного общего образования.</w:t>
      </w:r>
    </w:p>
    <w:p w:rsidR="001646B3" w:rsidRDefault="001646B3" w:rsidP="00B76F1C">
      <w:pPr>
        <w:pStyle w:val="a4"/>
        <w:shd w:val="clear" w:color="auto" w:fill="FFFFFF"/>
        <w:spacing w:before="83" w:beforeAutospacing="0" w:after="83" w:afterAutospacing="0" w:line="276" w:lineRule="auto"/>
        <w:jc w:val="both"/>
        <w:rPr>
          <w:b/>
          <w:bCs/>
        </w:rPr>
      </w:pPr>
    </w:p>
    <w:p w:rsidR="00957226" w:rsidRPr="0034370F" w:rsidRDefault="00957226" w:rsidP="00B76F1C">
      <w:pPr>
        <w:pStyle w:val="a4"/>
        <w:shd w:val="clear" w:color="auto" w:fill="FFFFFF"/>
        <w:spacing w:before="83" w:beforeAutospacing="0" w:after="83" w:afterAutospacing="0" w:line="276" w:lineRule="auto"/>
        <w:jc w:val="both"/>
        <w:rPr>
          <w:b/>
          <w:bCs/>
        </w:rPr>
      </w:pPr>
      <w:r w:rsidRPr="0034370F">
        <w:rPr>
          <w:b/>
          <w:bCs/>
        </w:rPr>
        <w:t>1.1.1. Цели и задачи реализации основной образовательной программы основного общего образования</w:t>
      </w:r>
    </w:p>
    <w:p w:rsidR="00360960" w:rsidRPr="0034370F" w:rsidRDefault="00336D5C" w:rsidP="00B76F1C">
      <w:pPr>
        <w:pStyle w:val="a4"/>
        <w:shd w:val="clear" w:color="auto" w:fill="FFFFFF"/>
        <w:spacing w:before="83" w:beforeAutospacing="0" w:after="83" w:afterAutospacing="0" w:line="276" w:lineRule="auto"/>
        <w:jc w:val="both"/>
      </w:pPr>
      <w:r w:rsidRPr="0034370F">
        <w:rPr>
          <w:b/>
          <w:bCs/>
        </w:rPr>
        <w:t>Целями реализации</w:t>
      </w:r>
      <w:r w:rsidRPr="0034370F">
        <w:rPr>
          <w:rStyle w:val="apple-converted-space"/>
        </w:rPr>
        <w:t> </w:t>
      </w:r>
      <w:r w:rsidRPr="0034370F">
        <w:t>основной образовательной программы основного общего образования МАОУ</w:t>
      </w:r>
      <w:proofErr w:type="gramStart"/>
      <w:r w:rsidRPr="0034370F">
        <w:t>"В</w:t>
      </w:r>
      <w:proofErr w:type="gramEnd"/>
      <w:r w:rsidRPr="0034370F">
        <w:t>икуловская СОШ № 2"  являются:</w:t>
      </w:r>
    </w:p>
    <w:p w:rsidR="00336D5C" w:rsidRPr="0034370F" w:rsidRDefault="00336D5C" w:rsidP="00B76F1C">
      <w:pPr>
        <w:pStyle w:val="a4"/>
        <w:shd w:val="clear" w:color="auto" w:fill="FFFFFF"/>
        <w:spacing w:before="83" w:beforeAutospacing="0" w:after="83" w:afterAutospacing="0" w:line="276" w:lineRule="auto"/>
        <w:jc w:val="both"/>
      </w:pPr>
      <w:r w:rsidRPr="0034370F">
        <w:t>— </w:t>
      </w:r>
      <w:r w:rsidR="00360960" w:rsidRPr="0034370F">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36D5C" w:rsidRPr="0034370F" w:rsidRDefault="00336D5C" w:rsidP="00B76F1C">
      <w:pPr>
        <w:pStyle w:val="a4"/>
        <w:shd w:val="clear" w:color="auto" w:fill="FFFFFF"/>
        <w:spacing w:before="83" w:beforeAutospacing="0" w:after="83" w:afterAutospacing="0" w:line="276" w:lineRule="auto"/>
        <w:jc w:val="both"/>
      </w:pPr>
      <w:r w:rsidRPr="0034370F">
        <w:t>— становление и развитие личности в её индивидуальности, самобытности, уникальности, неповторимости.</w:t>
      </w:r>
    </w:p>
    <w:p w:rsidR="00336D5C" w:rsidRPr="0034370F" w:rsidRDefault="00336D5C" w:rsidP="00B76F1C">
      <w:pPr>
        <w:pStyle w:val="a4"/>
        <w:shd w:val="clear" w:color="auto" w:fill="FFFFFF"/>
        <w:spacing w:before="83" w:beforeAutospacing="0" w:after="83" w:afterAutospacing="0" w:line="276" w:lineRule="auto"/>
        <w:jc w:val="both"/>
      </w:pPr>
      <w:r w:rsidRPr="0034370F">
        <w:rPr>
          <w:b/>
          <w:bCs/>
        </w:rPr>
        <w:t>Достижение поставленных целей предусматривает решение следующих основных задач</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соответствия основной образов</w:t>
      </w:r>
      <w:r w:rsidR="00360960" w:rsidRPr="0034370F">
        <w:t>ательной программы требованиям Федерального государственного стандарта основного общего образования (ФГОС ООО)</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преемственности начального общего, основ</w:t>
      </w:r>
      <w:r w:rsidR="00360960" w:rsidRPr="0034370F">
        <w:t xml:space="preserve">ного общего, среднего </w:t>
      </w:r>
      <w:r w:rsidRPr="0034370F">
        <w:t>общего образования;</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34370F">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обеспечение эффективного сочетания урочных и внеурочных форм организации </w:t>
      </w:r>
      <w:r w:rsidR="0022020F" w:rsidRPr="0034370F">
        <w:t>учебных занятий</w:t>
      </w:r>
      <w:r w:rsidRPr="0034370F">
        <w:t>, взаимодействия всех участников</w:t>
      </w:r>
      <w:r w:rsidR="0022020F" w:rsidRPr="0034370F">
        <w:t xml:space="preserve"> образовательных отношений</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взаимодействие образовательно</w:t>
      </w:r>
      <w:r w:rsidR="0022020F" w:rsidRPr="0034370F">
        <w:t xml:space="preserve">й организации </w:t>
      </w:r>
      <w:r w:rsidRPr="0034370F">
        <w:t>при реализации основной образовательной программы с социальными партнёрами;</w:t>
      </w:r>
    </w:p>
    <w:p w:rsidR="00336D5C" w:rsidRPr="0034370F" w:rsidRDefault="00336D5C" w:rsidP="00B76F1C">
      <w:pPr>
        <w:pStyle w:val="a4"/>
        <w:shd w:val="clear" w:color="auto" w:fill="FFFFFF"/>
        <w:spacing w:before="83" w:beforeAutospacing="0" w:after="83" w:afterAutospacing="0" w:line="276" w:lineRule="auto"/>
        <w:jc w:val="both"/>
      </w:pPr>
      <w:r w:rsidRPr="0034370F">
        <w:t>— выявление и развитие способностей обучающихся, в том числе детей,</w:t>
      </w:r>
      <w:r w:rsidR="0022020F" w:rsidRPr="0034370F">
        <w:t xml:space="preserve"> проявивших выдающиеся способности, </w:t>
      </w:r>
      <w:r w:rsidRPr="0034370F">
        <w:t xml:space="preserve"> детей с ограниченными возможностями здоровья и инвалидов, их </w:t>
      </w:r>
      <w:r w:rsidR="0022020F" w:rsidRPr="0034370F">
        <w:t>интересов</w:t>
      </w:r>
      <w:r w:rsidRPr="0034370F">
        <w:t xml:space="preserve"> через систему клубов, секций, студий и кружков, общественно по</w:t>
      </w:r>
      <w:r w:rsidR="0022020F" w:rsidRPr="0034370F">
        <w:t>лезную деятельность</w:t>
      </w:r>
      <w:r w:rsidRPr="0034370F">
        <w:t xml:space="preserve">, в том числе с использованием возможностей образовательных </w:t>
      </w:r>
      <w:r w:rsidR="0022020F" w:rsidRPr="0034370F">
        <w:t xml:space="preserve">организаций </w:t>
      </w:r>
      <w:r w:rsidRPr="0034370F">
        <w:t>д</w:t>
      </w:r>
      <w:r w:rsidR="0022020F" w:rsidRPr="0034370F">
        <w:t>ополнительного образования</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336D5C" w:rsidRPr="0034370F" w:rsidRDefault="00336D5C" w:rsidP="00B76F1C">
      <w:pPr>
        <w:pStyle w:val="a4"/>
        <w:shd w:val="clear" w:color="auto" w:fill="FFFFFF"/>
        <w:spacing w:before="83" w:beforeAutospacing="0" w:after="83" w:afterAutospacing="0" w:line="276" w:lineRule="auto"/>
        <w:jc w:val="both"/>
      </w:pPr>
      <w:r w:rsidRPr="0034370F">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включение </w:t>
      </w:r>
      <w:proofErr w:type="gramStart"/>
      <w:r w:rsidRPr="0034370F">
        <w:t>обучающихся</w:t>
      </w:r>
      <w:proofErr w:type="gramEnd"/>
      <w:r w:rsidRPr="0034370F">
        <w:t xml:space="preserve"> в процессы познания и преобразования внешкольной социальной среды (села Викулово Викуловского  района, Тюменской области) для приобретения опыта реального управления и действия;</w:t>
      </w:r>
    </w:p>
    <w:p w:rsidR="00336D5C" w:rsidRPr="0034370F" w:rsidRDefault="00336D5C" w:rsidP="00B76F1C">
      <w:pPr>
        <w:pStyle w:val="a4"/>
        <w:shd w:val="clear" w:color="auto" w:fill="FFFFFF"/>
        <w:spacing w:before="83" w:beforeAutospacing="0" w:after="83" w:afterAutospacing="0" w:line="276" w:lineRule="auto"/>
        <w:jc w:val="both"/>
      </w:pPr>
      <w:r w:rsidRPr="0034370F">
        <w:t>— социальное и учебно-исследовательское п</w:t>
      </w:r>
      <w:r w:rsidR="00957226" w:rsidRPr="0034370F">
        <w:t xml:space="preserve">роектирование, профессиональная ориентация </w:t>
      </w:r>
      <w:r w:rsidRPr="0034370F">
        <w:t xml:space="preserve"> обучающихся при поддержке педагогов, психологов, социальных педагогов, сотрудничество с </w:t>
      </w:r>
      <w:r w:rsidR="00957226" w:rsidRPr="0034370F">
        <w:t xml:space="preserve">базовыми </w:t>
      </w:r>
      <w:r w:rsidRPr="0034370F">
        <w:t>предприятиями, учреждениями профессионального образования, центрами профессиональной работы;</w:t>
      </w:r>
    </w:p>
    <w:p w:rsidR="00336D5C" w:rsidRPr="0034370F" w:rsidRDefault="00336D5C" w:rsidP="00B76F1C">
      <w:pPr>
        <w:pStyle w:val="a4"/>
        <w:shd w:val="clear" w:color="auto" w:fill="FFFFFF"/>
        <w:spacing w:before="83" w:beforeAutospacing="0" w:after="83" w:afterAutospacing="0" w:line="276" w:lineRule="auto"/>
        <w:jc w:val="both"/>
      </w:pPr>
      <w:r w:rsidRPr="0034370F">
        <w:t>— сохранение и укрепление физического, психологического и социального здоровья обучающихся, обеспечение их безопасности.</w:t>
      </w:r>
    </w:p>
    <w:p w:rsidR="001646B3" w:rsidRDefault="001646B3" w:rsidP="00B76F1C">
      <w:pPr>
        <w:pStyle w:val="a4"/>
        <w:shd w:val="clear" w:color="auto" w:fill="FFFFFF"/>
        <w:spacing w:before="83" w:beforeAutospacing="0" w:after="83" w:afterAutospacing="0" w:line="276" w:lineRule="auto"/>
        <w:jc w:val="both"/>
        <w:rPr>
          <w:b/>
          <w:bCs/>
        </w:rPr>
      </w:pPr>
    </w:p>
    <w:p w:rsidR="00957226" w:rsidRPr="0034370F" w:rsidRDefault="00957226" w:rsidP="00B76F1C">
      <w:pPr>
        <w:pStyle w:val="a4"/>
        <w:shd w:val="clear" w:color="auto" w:fill="FFFFFF"/>
        <w:spacing w:before="83" w:beforeAutospacing="0" w:after="83" w:afterAutospacing="0" w:line="276" w:lineRule="auto"/>
        <w:jc w:val="both"/>
        <w:rPr>
          <w:b/>
          <w:bCs/>
        </w:rPr>
      </w:pPr>
      <w:r w:rsidRPr="0034370F">
        <w:rPr>
          <w:b/>
          <w:bCs/>
        </w:rPr>
        <w:t>1.1.2. Принципы и подходы к формированию образовательной программы основного общего образования</w:t>
      </w:r>
    </w:p>
    <w:p w:rsidR="00336D5C" w:rsidRPr="0034370F" w:rsidRDefault="00E70F52" w:rsidP="00B76F1C">
      <w:pPr>
        <w:pStyle w:val="a4"/>
        <w:shd w:val="clear" w:color="auto" w:fill="FFFFFF"/>
        <w:spacing w:before="83" w:beforeAutospacing="0" w:after="83" w:afterAutospacing="0" w:line="276" w:lineRule="auto"/>
        <w:jc w:val="both"/>
      </w:pPr>
      <w:r w:rsidRPr="0034370F">
        <w:rPr>
          <w:b/>
          <w:bCs/>
        </w:rPr>
        <w:t xml:space="preserve">Методологической основой ФГОС является </w:t>
      </w:r>
      <w:r w:rsidR="00336D5C" w:rsidRPr="0034370F">
        <w:rPr>
          <w:b/>
          <w:bCs/>
        </w:rPr>
        <w:t>системно-деятельностный подход</w:t>
      </w:r>
      <w:r w:rsidR="00336D5C" w:rsidRPr="0034370F">
        <w:t>, который предполагает:</w:t>
      </w:r>
    </w:p>
    <w:p w:rsidR="00336D5C" w:rsidRPr="0034370F" w:rsidRDefault="00336D5C" w:rsidP="00B76F1C">
      <w:pPr>
        <w:pStyle w:val="a4"/>
        <w:shd w:val="clear" w:color="auto" w:fill="FFFFFF"/>
        <w:spacing w:before="83" w:beforeAutospacing="0" w:after="83" w:afterAutospacing="0" w:line="276" w:lineRule="auto"/>
        <w:jc w:val="both"/>
      </w:pPr>
      <w:r w:rsidRPr="0034370F">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36D5C" w:rsidRPr="0034370F" w:rsidRDefault="00336D5C" w:rsidP="00B76F1C">
      <w:pPr>
        <w:pStyle w:val="a4"/>
        <w:shd w:val="clear" w:color="auto" w:fill="FFFFFF"/>
        <w:spacing w:before="83" w:beforeAutospacing="0" w:after="83" w:afterAutospacing="0" w:line="276" w:lineRule="auto"/>
        <w:jc w:val="both"/>
      </w:pPr>
      <w:r w:rsidRPr="0034370F">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lastRenderedPageBreak/>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36D5C" w:rsidRPr="0034370F" w:rsidRDefault="00336D5C" w:rsidP="00B76F1C">
      <w:pPr>
        <w:pStyle w:val="a4"/>
        <w:shd w:val="clear" w:color="auto" w:fill="FFFFFF"/>
        <w:spacing w:before="83" w:beforeAutospacing="0" w:after="83" w:afterAutospacing="0" w:line="276" w:lineRule="auto"/>
        <w:jc w:val="both"/>
      </w:pPr>
      <w:r w:rsidRPr="0034370F">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318C3" w:rsidRPr="0034370F" w:rsidRDefault="00336D5C" w:rsidP="00B76F1C">
      <w:pPr>
        <w:pStyle w:val="a4"/>
        <w:shd w:val="clear" w:color="auto" w:fill="FFFFFF"/>
        <w:spacing w:before="83" w:beforeAutospacing="0" w:after="83" w:afterAutospacing="0" w:line="276" w:lineRule="auto"/>
        <w:jc w:val="both"/>
      </w:pPr>
      <w:r w:rsidRPr="0034370F">
        <w:t>— разнообразие индивидуальных образовательных траекторий и индивидуального развития каждого обучающегося, в том числе детей,</w:t>
      </w:r>
      <w:r w:rsidR="00E70F52" w:rsidRPr="0034370F">
        <w:t xml:space="preserve"> проявивших выдающиеся способности, </w:t>
      </w:r>
      <w:r w:rsidRPr="0034370F">
        <w:t xml:space="preserve"> детей-инвалидов и детей с ограниченными возможностями здоровья</w:t>
      </w:r>
      <w:r w:rsidR="00A318C3" w:rsidRPr="0034370F">
        <w:t>.</w:t>
      </w:r>
    </w:p>
    <w:p w:rsidR="00A318C3" w:rsidRPr="0034370F" w:rsidRDefault="00A318C3" w:rsidP="00B76F1C">
      <w:pPr>
        <w:pStyle w:val="a4"/>
        <w:shd w:val="clear" w:color="auto" w:fill="FFFFFF"/>
        <w:spacing w:before="83" w:beforeAutospacing="0" w:after="83" w:afterAutospacing="0" w:line="276" w:lineRule="auto"/>
        <w:jc w:val="both"/>
        <w:rPr>
          <w:b/>
        </w:rPr>
      </w:pPr>
      <w:r w:rsidRPr="0034370F">
        <w:tab/>
      </w:r>
      <w:r w:rsidRPr="0034370F">
        <w:rPr>
          <w:b/>
        </w:rPr>
        <w:t>Основная образовательная программа МАОУ "Викуловская СОШ № 2" учитывает психолого-педагогические особенности развития детей 11—15 лет, связанные:</w:t>
      </w:r>
    </w:p>
    <w:p w:rsidR="00A318C3" w:rsidRPr="0034370F" w:rsidRDefault="00A318C3" w:rsidP="00B76F1C">
      <w:pPr>
        <w:pStyle w:val="a4"/>
        <w:shd w:val="clear" w:color="auto" w:fill="FFFFFF"/>
        <w:spacing w:before="83" w:beforeAutospacing="0" w:after="83" w:afterAutospacing="0" w:line="276" w:lineRule="auto"/>
        <w:jc w:val="both"/>
      </w:pPr>
      <w:r w:rsidRPr="0034370F">
        <w:t>— с переходом от учебных действий, характерных для начальной школы</w:t>
      </w:r>
      <w:r w:rsidRPr="0034370F">
        <w:rPr>
          <w:rStyle w:val="apple-converted-space"/>
          <w:i/>
          <w:iCs/>
        </w:rPr>
        <w:t> </w:t>
      </w:r>
      <w:r w:rsidRPr="0034370F">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34370F">
        <w:rPr>
          <w:rStyle w:val="apple-converted-space"/>
          <w:i/>
          <w:iCs/>
        </w:rPr>
        <w:t> </w:t>
      </w:r>
      <w:r w:rsidRPr="0034370F">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34370F">
        <w:rPr>
          <w:rStyle w:val="apple-converted-space"/>
          <w:i/>
          <w:iCs/>
        </w:rPr>
        <w:t> </w:t>
      </w:r>
      <w:proofErr w:type="gramStart"/>
      <w:r w:rsidRPr="0034370F">
        <w:rPr>
          <w:i/>
          <w:iCs/>
        </w:rPr>
        <w:t>—</w:t>
      </w:r>
      <w:r w:rsidRPr="0034370F">
        <w:t>н</w:t>
      </w:r>
      <w:proofErr w:type="gramEnd"/>
      <w:r w:rsidRPr="0034370F">
        <w:t>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318C3" w:rsidRPr="0034370F" w:rsidRDefault="00A318C3" w:rsidP="00B76F1C">
      <w:pPr>
        <w:pStyle w:val="a4"/>
        <w:shd w:val="clear" w:color="auto" w:fill="FFFFFF"/>
        <w:spacing w:before="83" w:beforeAutospacing="0" w:after="83" w:afterAutospacing="0" w:line="276" w:lineRule="auto"/>
        <w:jc w:val="both"/>
      </w:pPr>
      <w:proofErr w:type="gramStart"/>
      <w:r w:rsidRPr="0034370F">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34370F">
        <w:rPr>
          <w:i/>
          <w:iCs/>
        </w:rPr>
        <w:t>;</w:t>
      </w:r>
      <w:proofErr w:type="gramEnd"/>
    </w:p>
    <w:p w:rsidR="00A318C3" w:rsidRPr="0034370F" w:rsidRDefault="00A318C3" w:rsidP="00B76F1C">
      <w:pPr>
        <w:pStyle w:val="a4"/>
        <w:shd w:val="clear" w:color="auto" w:fill="FFFFFF"/>
        <w:spacing w:before="83" w:beforeAutospacing="0" w:after="83" w:afterAutospacing="0" w:line="276" w:lineRule="auto"/>
        <w:jc w:val="both"/>
      </w:pPr>
      <w:r w:rsidRPr="0034370F">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A318C3" w:rsidRPr="0034370F" w:rsidRDefault="00A318C3" w:rsidP="00B76F1C">
      <w:pPr>
        <w:pStyle w:val="a4"/>
        <w:shd w:val="clear" w:color="auto" w:fill="FFFFFF"/>
        <w:spacing w:before="83" w:beforeAutospacing="0" w:after="83" w:afterAutospacing="0" w:line="276" w:lineRule="auto"/>
        <w:jc w:val="both"/>
      </w:pPr>
      <w:r w:rsidRPr="0034370F">
        <w:t>— с овладением коммуникативными средствами и способами организации кооперации и сотрудничества</w:t>
      </w:r>
      <w:r w:rsidRPr="0034370F">
        <w:rPr>
          <w:i/>
          <w:iCs/>
        </w:rPr>
        <w:t>;</w:t>
      </w:r>
      <w:r w:rsidRPr="0034370F">
        <w:rPr>
          <w:rStyle w:val="apple-converted-space"/>
        </w:rPr>
        <w:t> </w:t>
      </w:r>
      <w:r w:rsidRPr="0034370F">
        <w:t xml:space="preserve">развитием учебного сотрудничества, реализуемого в </w:t>
      </w:r>
      <w:proofErr w:type="gramStart"/>
      <w:r w:rsidRPr="0034370F">
        <w:t>отношениях</w:t>
      </w:r>
      <w:proofErr w:type="gramEnd"/>
      <w:r w:rsidRPr="0034370F">
        <w:t xml:space="preserve"> обучающихся с учителем и сверстниками;</w:t>
      </w:r>
    </w:p>
    <w:p w:rsidR="00A318C3" w:rsidRPr="0034370F" w:rsidRDefault="00A318C3" w:rsidP="00B76F1C">
      <w:pPr>
        <w:pStyle w:val="a4"/>
        <w:shd w:val="clear" w:color="auto" w:fill="FFFFFF"/>
        <w:spacing w:before="83" w:beforeAutospacing="0" w:after="83" w:afterAutospacing="0" w:line="276" w:lineRule="auto"/>
        <w:jc w:val="both"/>
      </w:pPr>
      <w:r w:rsidRPr="0034370F">
        <w:t>— с изменением формы организации учебной деятельности и учебного сотрудничества</w:t>
      </w:r>
      <w:r w:rsidRPr="0034370F">
        <w:rPr>
          <w:rStyle w:val="apple-converted-space"/>
          <w:i/>
          <w:iCs/>
        </w:rPr>
        <w:t> </w:t>
      </w:r>
      <w:proofErr w:type="gramStart"/>
      <w:r w:rsidRPr="0034370F">
        <w:t>от</w:t>
      </w:r>
      <w:proofErr w:type="gramEnd"/>
      <w:r w:rsidRPr="0034370F">
        <w:t xml:space="preserve"> классно-урочной к лабораторно-семинарской, лекционно-лабораторной исследовательской.</w:t>
      </w:r>
    </w:p>
    <w:p w:rsidR="00A318C3" w:rsidRPr="0034370F" w:rsidRDefault="00A318C3" w:rsidP="00B76F1C">
      <w:pPr>
        <w:pStyle w:val="a4"/>
        <w:shd w:val="clear" w:color="auto" w:fill="FFFFFF"/>
        <w:spacing w:before="83" w:beforeAutospacing="0" w:after="83" w:afterAutospacing="0" w:line="276" w:lineRule="auto"/>
        <w:jc w:val="both"/>
      </w:pPr>
      <w:r w:rsidRPr="0034370F">
        <w:tab/>
      </w:r>
      <w:proofErr w:type="gramStart"/>
      <w:r w:rsidRPr="0034370F">
        <w:t>Переход обучающегося в основную школу совпадает с</w:t>
      </w:r>
      <w:r w:rsidRPr="0034370F">
        <w:rPr>
          <w:b/>
          <w:i/>
        </w:rPr>
        <w:t xml:space="preserve"> </w:t>
      </w:r>
      <w:r w:rsidRPr="0034370F">
        <w:t>первым этапом подросткового развития</w:t>
      </w:r>
      <w:r w:rsidRPr="0034370F">
        <w:rPr>
          <w:b/>
          <w:i/>
        </w:rPr>
        <w:t xml:space="preserve"> -  </w:t>
      </w:r>
      <w:r w:rsidRPr="0034370F">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rsidRPr="0034370F">
        <w:lastRenderedPageBreak/>
        <w:t>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34370F">
        <w:t xml:space="preserve"> правил и ограничений, связанных с моралью послушания, на нормы поведения взрослых.</w:t>
      </w:r>
    </w:p>
    <w:p w:rsidR="00A318C3" w:rsidRPr="0034370F" w:rsidRDefault="00A318C3" w:rsidP="00B76F1C">
      <w:pPr>
        <w:pStyle w:val="a4"/>
        <w:shd w:val="clear" w:color="auto" w:fill="FFFFFF"/>
        <w:spacing w:before="83" w:beforeAutospacing="0" w:after="83" w:afterAutospacing="0" w:line="276" w:lineRule="auto"/>
        <w:jc w:val="both"/>
      </w:pPr>
      <w:r w:rsidRPr="0034370F">
        <w:tab/>
      </w:r>
    </w:p>
    <w:p w:rsidR="00A318C3" w:rsidRPr="0034370F" w:rsidRDefault="00A318C3" w:rsidP="00B76F1C">
      <w:pPr>
        <w:pStyle w:val="a4"/>
        <w:shd w:val="clear" w:color="auto" w:fill="FFFFFF"/>
        <w:spacing w:before="83" w:beforeAutospacing="0" w:after="83" w:afterAutospacing="0" w:line="276" w:lineRule="auto"/>
        <w:jc w:val="both"/>
      </w:pPr>
      <w:r w:rsidRPr="0034370F">
        <w:t>Второй этап подросткового развития (14–15 лет, 8–9 классы), характеризуется:</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стремлением подростка к общению и совместной деятельности со сверстниками;</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318C3" w:rsidRPr="0034370F" w:rsidRDefault="00A318C3" w:rsidP="004F5E0D">
      <w:pPr>
        <w:pStyle w:val="Normal1"/>
        <w:numPr>
          <w:ilvl w:val="0"/>
          <w:numId w:val="1"/>
        </w:numPr>
        <w:tabs>
          <w:tab w:val="left" w:pos="993"/>
        </w:tabs>
        <w:spacing w:line="276" w:lineRule="auto"/>
        <w:ind w:left="0" w:firstLine="709"/>
        <w:rPr>
          <w:sz w:val="24"/>
          <w:szCs w:val="24"/>
        </w:rPr>
      </w:pPr>
      <w:r w:rsidRPr="0034370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4370F">
        <w:rPr>
          <w:bCs/>
          <w:sz w:val="24"/>
          <w:szCs w:val="24"/>
        </w:rPr>
        <w:t xml:space="preserve">интенсивное формирование нравственных понятий и убеждений, выработку принципов, </w:t>
      </w:r>
      <w:r w:rsidRPr="0034370F">
        <w:rPr>
          <w:bCs/>
          <w:iCs/>
          <w:sz w:val="24"/>
          <w:szCs w:val="24"/>
        </w:rPr>
        <w:t xml:space="preserve">моральное развитие личности; </w:t>
      </w:r>
      <w:r w:rsidRPr="0034370F">
        <w:rPr>
          <w:bCs/>
          <w:sz w:val="24"/>
          <w:szCs w:val="24"/>
        </w:rPr>
        <w:t>т.е. моральным развитием личности;</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318C3" w:rsidRPr="0034370F" w:rsidRDefault="00A318C3" w:rsidP="00B76F1C">
      <w:pPr>
        <w:spacing w:after="0"/>
        <w:ind w:firstLine="709"/>
        <w:jc w:val="both"/>
        <w:rPr>
          <w:rStyle w:val="Zag11"/>
          <w:rFonts w:ascii="Times New Roman" w:eastAsia="@Arial Unicode MS" w:hAnsi="Times New Roman" w:cs="Times New Roman"/>
          <w:sz w:val="24"/>
          <w:szCs w:val="24"/>
          <w:lang w:eastAsia="ru-RU"/>
        </w:rPr>
      </w:pPr>
      <w:r w:rsidRPr="0034370F">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318C3" w:rsidRPr="0034370F" w:rsidRDefault="00A318C3" w:rsidP="00B76F1C">
      <w:pPr>
        <w:spacing w:after="0"/>
        <w:ind w:firstLine="709"/>
        <w:jc w:val="both"/>
        <w:rPr>
          <w:rStyle w:val="Zag11"/>
          <w:rFonts w:ascii="Times New Roman" w:eastAsia="@Arial Unicode MS" w:hAnsi="Times New Roman" w:cs="Times New Roman"/>
          <w:sz w:val="24"/>
          <w:szCs w:val="24"/>
          <w:lang w:eastAsia="ru-RU"/>
        </w:rPr>
      </w:pPr>
      <w:r w:rsidRPr="0034370F">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34370F">
        <w:rPr>
          <w:rFonts w:ascii="Times New Roman" w:hAnsi="Times New Roman" w:cs="Times New Roman"/>
          <w:sz w:val="24"/>
          <w:szCs w:val="24"/>
        </w:rPr>
        <w:t>новый</w:t>
      </w:r>
      <w:proofErr w:type="gramEnd"/>
      <w:r w:rsidRPr="0034370F">
        <w:rPr>
          <w:rFonts w:ascii="Times New Roman" w:hAnsi="Times New Roman" w:cs="Times New Roman"/>
          <w:sz w:val="24"/>
          <w:szCs w:val="24"/>
        </w:rPr>
        <w:t>.</w:t>
      </w:r>
    </w:p>
    <w:p w:rsidR="00A318C3" w:rsidRPr="0034370F" w:rsidRDefault="001646B3" w:rsidP="00B76F1C">
      <w:pPr>
        <w:pStyle w:val="a4"/>
        <w:shd w:val="clear" w:color="auto" w:fill="FFFFFF"/>
        <w:spacing w:before="83" w:beforeAutospacing="0" w:after="83" w:afterAutospacing="0" w:line="276" w:lineRule="auto"/>
        <w:jc w:val="both"/>
        <w:rPr>
          <w:b/>
        </w:rPr>
      </w:pPr>
      <w:r>
        <w:rPr>
          <w:b/>
        </w:rPr>
        <w:t>1.2. П</w:t>
      </w:r>
      <w:r w:rsidRPr="0034370F">
        <w:rPr>
          <w:b/>
        </w:rPr>
        <w:t xml:space="preserve">ланируемые результаты освоения </w:t>
      </w:r>
      <w:proofErr w:type="gramStart"/>
      <w:r w:rsidRPr="0034370F">
        <w:rPr>
          <w:b/>
        </w:rPr>
        <w:t>обучающимися</w:t>
      </w:r>
      <w:proofErr w:type="gramEnd"/>
      <w:r w:rsidRPr="0034370F">
        <w:rPr>
          <w:b/>
        </w:rPr>
        <w:t xml:space="preserve"> основной образовательной программы основного общего образования</w:t>
      </w:r>
    </w:p>
    <w:p w:rsidR="00D62E67" w:rsidRPr="0034370F" w:rsidRDefault="00D62E67" w:rsidP="00B76F1C">
      <w:pPr>
        <w:pStyle w:val="a4"/>
        <w:shd w:val="clear" w:color="auto" w:fill="FFFFFF"/>
        <w:spacing w:before="83" w:beforeAutospacing="0" w:after="83" w:afterAutospacing="0" w:line="276" w:lineRule="auto"/>
        <w:jc w:val="both"/>
        <w:rPr>
          <w:b/>
        </w:rPr>
      </w:pPr>
      <w:r w:rsidRPr="0034370F">
        <w:rPr>
          <w:b/>
        </w:rPr>
        <w:t>1.2.1. Общие положения</w:t>
      </w:r>
    </w:p>
    <w:p w:rsidR="00D62E67" w:rsidRPr="0034370F" w:rsidRDefault="00D62E67"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ab/>
        <w:t xml:space="preserve">Планируемые результаты </w:t>
      </w:r>
      <w:r w:rsidR="00336D5C" w:rsidRPr="0034370F">
        <w:rPr>
          <w:rFonts w:ascii="Times New Roman" w:hAnsi="Times New Roman" w:cs="Times New Roman"/>
          <w:sz w:val="24"/>
          <w:szCs w:val="24"/>
        </w:rPr>
        <w:t xml:space="preserve">освоения основной образовательной программы </w:t>
      </w:r>
      <w:r w:rsidRPr="0034370F">
        <w:rPr>
          <w:rFonts w:ascii="Times New Roman" w:hAnsi="Times New Roman" w:cs="Times New Roman"/>
          <w:sz w:val="24"/>
          <w:szCs w:val="24"/>
        </w:rPr>
        <w:t xml:space="preserve">основного общего образования (ООП ООО) - это система ведущих целевых установок и ожидаемых результатов освоения всех компонентов, составляющих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62E67" w:rsidRPr="0034370F" w:rsidRDefault="00D62E67" w:rsidP="00B76F1C">
      <w:pPr>
        <w:tabs>
          <w:tab w:val="num" w:pos="1920"/>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36D5C" w:rsidRPr="0034370F" w:rsidRDefault="00D62E67"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bCs/>
          <w:sz w:val="24"/>
          <w:szCs w:val="24"/>
        </w:rPr>
      </w:pPr>
      <w:proofErr w:type="gramStart"/>
      <w:r w:rsidRPr="0034370F">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4370F">
        <w:rPr>
          <w:rFonts w:ascii="Times New Roman" w:hAnsi="Times New Roman" w:cs="Times New Roman"/>
          <w:b/>
          <w:sz w:val="24"/>
          <w:szCs w:val="24"/>
        </w:rPr>
        <w:t>уровневого подхода</w:t>
      </w:r>
      <w:r w:rsidRPr="0034370F">
        <w:rPr>
          <w:rFonts w:ascii="Times New Roman" w:hAnsi="Times New Roman" w:cs="Times New Roman"/>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34370F">
        <w:rPr>
          <w:rFonts w:ascii="Times New Roman" w:hAnsi="Times New Roman" w:cs="Times New Roman"/>
          <w:sz w:val="24"/>
          <w:szCs w:val="24"/>
        </w:rPr>
        <w:t xml:space="preserve"> Такой подход позволяет определять динамическую картину развития </w:t>
      </w:r>
      <w:proofErr w:type="gramStart"/>
      <w:r w:rsidRPr="0034370F">
        <w:rPr>
          <w:rFonts w:ascii="Times New Roman" w:hAnsi="Times New Roman" w:cs="Times New Roman"/>
          <w:sz w:val="24"/>
          <w:szCs w:val="24"/>
        </w:rPr>
        <w:t>обучающихся</w:t>
      </w:r>
      <w:proofErr w:type="gramEnd"/>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1646B3" w:rsidRDefault="001646B3" w:rsidP="00B76F1C">
      <w:pPr>
        <w:pStyle w:val="a4"/>
        <w:shd w:val="clear" w:color="auto" w:fill="FFFFFF"/>
        <w:spacing w:before="83" w:beforeAutospacing="0" w:after="83" w:afterAutospacing="0" w:line="276" w:lineRule="auto"/>
        <w:jc w:val="both"/>
        <w:rPr>
          <w:b/>
        </w:rPr>
      </w:pPr>
    </w:p>
    <w:p w:rsidR="00D62E67" w:rsidRPr="0034370F" w:rsidRDefault="00D62E67" w:rsidP="00B76F1C">
      <w:pPr>
        <w:pStyle w:val="a4"/>
        <w:shd w:val="clear" w:color="auto" w:fill="FFFFFF"/>
        <w:spacing w:before="83" w:beforeAutospacing="0" w:after="83" w:afterAutospacing="0" w:line="276" w:lineRule="auto"/>
        <w:jc w:val="both"/>
        <w:rPr>
          <w:b/>
        </w:rPr>
      </w:pPr>
      <w:r w:rsidRPr="0034370F">
        <w:rPr>
          <w:b/>
        </w:rPr>
        <w:t>1.2.2. Структура планируемых результатов</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34370F">
        <w:rPr>
          <w:rFonts w:ascii="Times New Roman" w:hAnsi="Times New Roman" w:cs="Times New Roman"/>
          <w:bCs/>
          <w:sz w:val="24"/>
          <w:szCs w:val="24"/>
        </w:rPr>
        <w:t xml:space="preserve">Планируемые результаты опираются на </w:t>
      </w:r>
      <w:r w:rsidRPr="0034370F">
        <w:rPr>
          <w:rFonts w:ascii="Times New Roman" w:hAnsi="Times New Roman" w:cs="Times New Roman"/>
          <w:b/>
          <w:bCs/>
          <w:sz w:val="24"/>
          <w:szCs w:val="24"/>
        </w:rPr>
        <w:t>ведущие целевые установки</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отражающие основной, сущностный вклад каждой изучаемой программы в развитие личности обучающихся, их способностей.</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34370F">
        <w:rPr>
          <w:rFonts w:ascii="Times New Roman" w:hAnsi="Times New Roman" w:cs="Times New Roman"/>
          <w:bCs/>
          <w:sz w:val="24"/>
          <w:szCs w:val="24"/>
        </w:rPr>
        <w:t>В стру</w:t>
      </w:r>
      <w:r w:rsidRPr="0034370F">
        <w:rPr>
          <w:rFonts w:ascii="Times New Roman" w:hAnsi="Times New Roman" w:cs="Times New Roman"/>
          <w:sz w:val="24"/>
          <w:szCs w:val="24"/>
        </w:rPr>
        <w:t xml:space="preserve">ктуре планируемых результатов выделяется </w:t>
      </w:r>
      <w:r w:rsidRPr="0034370F">
        <w:rPr>
          <w:rFonts w:ascii="Times New Roman" w:hAnsi="Times New Roman" w:cs="Times New Roman"/>
          <w:b/>
          <w:sz w:val="24"/>
          <w:szCs w:val="24"/>
        </w:rPr>
        <w:t xml:space="preserve">следующие группы: </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b/>
          <w:sz w:val="24"/>
          <w:szCs w:val="24"/>
        </w:rPr>
      </w:pPr>
      <w:r w:rsidRPr="0034370F">
        <w:rPr>
          <w:rFonts w:ascii="Times New Roman" w:hAnsi="Times New Roman" w:cs="Times New Roman"/>
          <w:b/>
          <w:sz w:val="24"/>
          <w:szCs w:val="24"/>
        </w:rPr>
        <w:t xml:space="preserve">1. Личностные результаты освоения основной образовательной программы </w:t>
      </w:r>
      <w:r w:rsidRPr="0034370F">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4370F">
        <w:rPr>
          <w:rFonts w:ascii="Times New Roman" w:hAnsi="Times New Roman" w:cs="Times New Roman"/>
          <w:b/>
          <w:sz w:val="24"/>
          <w:szCs w:val="24"/>
        </w:rPr>
        <w:t>исключительно неперсонифицированной</w:t>
      </w:r>
      <w:r w:rsidRPr="0034370F">
        <w:rPr>
          <w:rFonts w:ascii="Times New Roman" w:hAnsi="Times New Roman" w:cs="Times New Roman"/>
          <w:sz w:val="24"/>
          <w:szCs w:val="24"/>
        </w:rPr>
        <w:t xml:space="preserve"> информации.</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2. Метапредметные результаты освоения основной образовательной программы </w:t>
      </w:r>
      <w:r w:rsidRPr="0034370F">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3. Предметные результаты освоения основной образовательной программы </w:t>
      </w:r>
      <w:r w:rsidRPr="0034370F">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Предметные результаты приводятся в блоках</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Выпускник научится» и «Выпускник получит возможность научиться»,</w:t>
      </w:r>
      <w:r w:rsidRPr="0034370F">
        <w:rPr>
          <w:rFonts w:ascii="Times New Roman" w:hAnsi="Times New Roman" w:cs="Times New Roman"/>
          <w:b/>
          <w:sz w:val="24"/>
          <w:szCs w:val="24"/>
        </w:rPr>
        <w:t xml:space="preserve"> относящихся  </w:t>
      </w:r>
      <w:r w:rsidRPr="0034370F">
        <w:rPr>
          <w:rFonts w:ascii="Times New Roman" w:hAnsi="Times New Roman" w:cs="Times New Roman"/>
          <w:sz w:val="24"/>
          <w:szCs w:val="24"/>
        </w:rPr>
        <w:t>к</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каждому учебному предмету: «Русский язык», «Литература», «</w:t>
      </w:r>
      <w:r w:rsidR="00BF12C4" w:rsidRPr="0034370F">
        <w:rPr>
          <w:rFonts w:ascii="Times New Roman" w:hAnsi="Times New Roman" w:cs="Times New Roman"/>
          <w:sz w:val="24"/>
          <w:szCs w:val="24"/>
        </w:rPr>
        <w:t xml:space="preserve">Английский </w:t>
      </w:r>
      <w:r w:rsidRPr="0034370F">
        <w:rPr>
          <w:rFonts w:ascii="Times New Roman" w:hAnsi="Times New Roman" w:cs="Times New Roman"/>
          <w:sz w:val="24"/>
          <w:szCs w:val="24"/>
        </w:rPr>
        <w:t xml:space="preserve">язык», </w:t>
      </w:r>
      <w:r w:rsidR="00BF12C4" w:rsidRPr="0034370F">
        <w:rPr>
          <w:rFonts w:ascii="Times New Roman" w:hAnsi="Times New Roman" w:cs="Times New Roman"/>
          <w:sz w:val="24"/>
          <w:szCs w:val="24"/>
        </w:rPr>
        <w:t>«Немецкий</w:t>
      </w:r>
      <w:r w:rsidRPr="0034370F">
        <w:rPr>
          <w:rFonts w:ascii="Times New Roman" w:hAnsi="Times New Roman" w:cs="Times New Roman"/>
          <w:sz w:val="24"/>
          <w:szCs w:val="24"/>
        </w:rPr>
        <w:t xml:space="preserve"> язык (второй</w:t>
      </w:r>
      <w:r w:rsidR="00BF12C4" w:rsidRPr="0034370F">
        <w:rPr>
          <w:rFonts w:ascii="Times New Roman" w:hAnsi="Times New Roman" w:cs="Times New Roman"/>
          <w:sz w:val="24"/>
          <w:szCs w:val="24"/>
        </w:rPr>
        <w:t xml:space="preserve"> иностранный</w:t>
      </w:r>
      <w:r w:rsidRPr="0034370F">
        <w:rPr>
          <w:rFonts w:ascii="Times New Roman" w:hAnsi="Times New Roman" w:cs="Times New Roman"/>
          <w:sz w:val="24"/>
          <w:szCs w:val="24"/>
        </w:rPr>
        <w:t xml:space="preserve">)», «История России. </w:t>
      </w:r>
      <w:proofErr w:type="gramStart"/>
      <w:r w:rsidRPr="0034370F">
        <w:rPr>
          <w:rFonts w:ascii="Times New Roman" w:hAnsi="Times New Roman" w:cs="Times New Roman"/>
          <w:sz w:val="24"/>
          <w:szCs w:val="24"/>
        </w:rPr>
        <w:t xml:space="preserve">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roofErr w:type="gramEnd"/>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w:t>
      </w:r>
      <w:r w:rsidRPr="0034370F">
        <w:rPr>
          <w:rFonts w:ascii="Times New Roman" w:hAnsi="Times New Roman" w:cs="Times New Roman"/>
          <w:sz w:val="24"/>
          <w:szCs w:val="24"/>
        </w:rPr>
        <w:lastRenderedPageBreak/>
        <w:t>необходимо для успешного обучения и социализации и которые могут быть освоены всеми обучающихся.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в конце обучения,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34370F">
        <w:rPr>
          <w:rFonts w:ascii="Times New Roman" w:hAnsi="Times New Roman" w:cs="Times New Roman"/>
          <w:sz w:val="24"/>
          <w:szCs w:val="24"/>
        </w:rPr>
        <w:t>отдельные</w:t>
      </w:r>
      <w:proofErr w:type="gramEnd"/>
      <w:r w:rsidRPr="0034370F">
        <w:rPr>
          <w:rFonts w:ascii="Times New Roman" w:hAnsi="Times New Roman" w:cs="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34370F">
        <w:rPr>
          <w:rFonts w:ascii="Times New Roman" w:hAnsi="Times New Roman" w:cs="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34370F">
        <w:rPr>
          <w:rFonts w:ascii="Times New Roman" w:hAnsi="Times New Roman" w:cs="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4370F">
        <w:rPr>
          <w:rFonts w:ascii="Times New Roman" w:hAnsi="Times New Roman" w:cs="Times New Roman"/>
          <w:bCs/>
          <w:iCs/>
          <w:sz w:val="24"/>
          <w:szCs w:val="24"/>
        </w:rPr>
        <w:t>дифференциации требований</w:t>
      </w:r>
      <w:r w:rsidRPr="0034370F">
        <w:rPr>
          <w:rFonts w:ascii="Times New Roman" w:hAnsi="Times New Roman" w:cs="Times New Roman"/>
          <w:sz w:val="24"/>
          <w:szCs w:val="24"/>
        </w:rPr>
        <w:t xml:space="preserve"> к подготовке обучающихся.</w:t>
      </w:r>
    </w:p>
    <w:p w:rsidR="001646B3" w:rsidRDefault="001646B3" w:rsidP="00B76F1C">
      <w:pPr>
        <w:pStyle w:val="2"/>
        <w:spacing w:line="276" w:lineRule="auto"/>
        <w:rPr>
          <w:rStyle w:val="20"/>
          <w:b/>
          <w:sz w:val="24"/>
          <w:szCs w:val="24"/>
        </w:rPr>
      </w:pPr>
      <w:bookmarkStart w:id="1" w:name="_Toc405145648"/>
      <w:bookmarkStart w:id="2" w:name="_Toc406058977"/>
      <w:bookmarkStart w:id="3" w:name="_Toc409691626"/>
    </w:p>
    <w:p w:rsidR="007A720E" w:rsidRPr="009F2E9E" w:rsidRDefault="007A720E" w:rsidP="00B76F1C">
      <w:pPr>
        <w:pStyle w:val="2"/>
        <w:spacing w:line="276" w:lineRule="auto"/>
        <w:rPr>
          <w:rStyle w:val="20"/>
          <w:b/>
          <w:sz w:val="24"/>
          <w:szCs w:val="24"/>
        </w:rPr>
      </w:pPr>
      <w:r w:rsidRPr="009F2E9E">
        <w:rPr>
          <w:rStyle w:val="20"/>
          <w:b/>
          <w:sz w:val="24"/>
          <w:szCs w:val="24"/>
        </w:rPr>
        <w:t xml:space="preserve">1.2.3. Личностные результаты освоения </w:t>
      </w:r>
      <w:bookmarkEnd w:id="1"/>
      <w:bookmarkEnd w:id="2"/>
      <w:bookmarkEnd w:id="3"/>
      <w:r w:rsidRPr="009F2E9E">
        <w:rPr>
          <w:rStyle w:val="20"/>
          <w:b/>
          <w:sz w:val="24"/>
          <w:szCs w:val="24"/>
        </w:rPr>
        <w:t>основной образовательной программы:</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w:t>
      </w:r>
      <w:r w:rsidRPr="0034370F">
        <w:rPr>
          <w:rStyle w:val="dash041e005f0431005f044b005f0447005f043d005f044b005f0439005f005fchar1char1"/>
        </w:rPr>
        <w:lastRenderedPageBreak/>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4370F">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4370F">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6417"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w:t>
      </w:r>
      <w:r w:rsidR="00406417">
        <w:rPr>
          <w:rStyle w:val="dash041e005f0431005f044b005f0447005f043d005f044b005f0439005f005fchar1char1"/>
        </w:rPr>
        <w:t>обность к ведению переговоров).</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34370F">
        <w:rPr>
          <w:rStyle w:val="dash041e005f0431005f044b005f0447005f043d005f044b005f0439005f005fchar1char1"/>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34370F">
        <w:rPr>
          <w:rStyle w:val="dash041e005f0431005f044b005f0447005f043d005f044b005f0439005f005fchar1char1"/>
        </w:rPr>
        <w:t xml:space="preserve"> </w:t>
      </w:r>
      <w:proofErr w:type="gramStart"/>
      <w:r w:rsidRPr="0034370F">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w:t>
      </w:r>
      <w:r w:rsidRPr="0034370F">
        <w:rPr>
          <w:rStyle w:val="dash041e005f0431005f044b005f0447005f043d005f044b005f0439005f005fchar1char1"/>
        </w:rPr>
        <w:lastRenderedPageBreak/>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4370F">
        <w:rPr>
          <w:rStyle w:val="dash041e005f0431005f044b005f0447005f043d005f044b005f0439005f005fchar1char1"/>
        </w:rPr>
        <w:t>выраженной</w:t>
      </w:r>
      <w:proofErr w:type="gramEnd"/>
      <w:r w:rsidRPr="0034370F">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A720E" w:rsidRPr="0034370F" w:rsidRDefault="007A720E" w:rsidP="00B76F1C">
      <w:pPr>
        <w:spacing w:after="0"/>
        <w:ind w:firstLine="709"/>
        <w:jc w:val="both"/>
        <w:rPr>
          <w:rFonts w:ascii="Times New Roman" w:hAnsi="Times New Roman" w:cs="Times New Roman"/>
          <w:sz w:val="24"/>
          <w:szCs w:val="24"/>
        </w:rPr>
      </w:pPr>
      <w:r w:rsidRPr="0034370F">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646B3" w:rsidRDefault="001646B3" w:rsidP="00B76F1C">
      <w:pPr>
        <w:pStyle w:val="2"/>
        <w:spacing w:line="276" w:lineRule="auto"/>
        <w:rPr>
          <w:sz w:val="24"/>
          <w:szCs w:val="24"/>
        </w:rPr>
      </w:pPr>
      <w:bookmarkStart w:id="4" w:name="_Toc405145649"/>
      <w:bookmarkStart w:id="5" w:name="_Toc406058978"/>
      <w:bookmarkStart w:id="6" w:name="_Toc409691627"/>
      <w:bookmarkStart w:id="7" w:name="_Toc410653951"/>
      <w:bookmarkStart w:id="8" w:name="_Toc414553132"/>
    </w:p>
    <w:p w:rsidR="007A720E" w:rsidRPr="0034370F" w:rsidRDefault="007A720E" w:rsidP="00B76F1C">
      <w:pPr>
        <w:pStyle w:val="2"/>
        <w:spacing w:line="276" w:lineRule="auto"/>
        <w:rPr>
          <w:sz w:val="24"/>
          <w:szCs w:val="24"/>
        </w:rPr>
      </w:pPr>
      <w:r w:rsidRPr="0034370F">
        <w:rPr>
          <w:sz w:val="24"/>
          <w:szCs w:val="24"/>
        </w:rPr>
        <w:t>1.2.4. Метапредметные результаты освоения ООП</w:t>
      </w:r>
      <w:bookmarkEnd w:id="4"/>
      <w:bookmarkEnd w:id="5"/>
      <w:bookmarkEnd w:id="6"/>
      <w:bookmarkEnd w:id="7"/>
      <w:bookmarkEnd w:id="8"/>
    </w:p>
    <w:p w:rsidR="007A720E" w:rsidRPr="0034370F" w:rsidRDefault="007A720E"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sz w:val="24"/>
          <w:szCs w:val="24"/>
        </w:rPr>
        <w:t xml:space="preserve">Метапредметные результаты, </w:t>
      </w:r>
      <w:r w:rsidRPr="0034370F">
        <w:rPr>
          <w:rFonts w:ascii="Times New Roman" w:hAnsi="Times New Roman" w:cs="Times New Roman"/>
          <w:sz w:val="24"/>
          <w:szCs w:val="24"/>
          <w:lang w:eastAsia="ru-RU"/>
        </w:rPr>
        <w:t xml:space="preserve">включают освоенные </w:t>
      </w:r>
      <w:proofErr w:type="gramStart"/>
      <w:r w:rsidRPr="0034370F">
        <w:rPr>
          <w:rFonts w:ascii="Times New Roman" w:hAnsi="Times New Roman" w:cs="Times New Roman"/>
          <w:sz w:val="24"/>
          <w:szCs w:val="24"/>
          <w:lang w:eastAsia="ru-RU"/>
        </w:rPr>
        <w:t>обучающимися</w:t>
      </w:r>
      <w:proofErr w:type="gramEnd"/>
      <w:r w:rsidRPr="0034370F">
        <w:rPr>
          <w:rFonts w:ascii="Times New Roman" w:hAnsi="Times New Roman" w:cs="Times New Roman"/>
          <w:sz w:val="24"/>
          <w:szCs w:val="24"/>
          <w:lang w:eastAsia="ru-RU"/>
        </w:rPr>
        <w:t xml:space="preserve"> межпредметные понятия и универсальные учебные действия (регулятивные, познавательные,</w:t>
      </w:r>
      <w:r w:rsidRPr="0034370F">
        <w:rPr>
          <w:rFonts w:ascii="Times New Roman" w:hAnsi="Times New Roman" w:cs="Times New Roman"/>
          <w:sz w:val="24"/>
          <w:szCs w:val="24"/>
          <w:lang w:eastAsia="ru-RU"/>
        </w:rPr>
        <w:tab/>
        <w:t>коммуникативные).</w:t>
      </w:r>
    </w:p>
    <w:p w:rsidR="007A720E" w:rsidRPr="0034370F" w:rsidRDefault="007A720E"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Межпредметные понятия</w:t>
      </w:r>
    </w:p>
    <w:p w:rsidR="007A720E" w:rsidRPr="0034370F" w:rsidRDefault="00D704C6" w:rsidP="00B76F1C">
      <w:pPr>
        <w:jc w:val="both"/>
        <w:rPr>
          <w:rFonts w:ascii="Times New Roman" w:eastAsia="Times New Roman" w:hAnsi="Times New Roman" w:cs="Times New Roman"/>
          <w:sz w:val="24"/>
          <w:szCs w:val="24"/>
        </w:rPr>
      </w:pPr>
      <w:r w:rsidRPr="0034370F">
        <w:rPr>
          <w:rFonts w:ascii="Times New Roman" w:hAnsi="Times New Roman" w:cs="Times New Roman"/>
          <w:sz w:val="24"/>
          <w:szCs w:val="24"/>
        </w:rPr>
        <w:tab/>
      </w:r>
      <w:r w:rsidR="007A720E" w:rsidRPr="0034370F">
        <w:rPr>
          <w:rFonts w:ascii="Times New Roman" w:hAnsi="Times New Roman" w:cs="Times New Roman"/>
          <w:sz w:val="24"/>
          <w:szCs w:val="24"/>
        </w:rPr>
        <w:t xml:space="preserve">Условием формирования межпредметных понятий, </w:t>
      </w:r>
      <w:proofErr w:type="gramStart"/>
      <w:r w:rsidR="007A720E" w:rsidRPr="0034370F">
        <w:rPr>
          <w:rFonts w:ascii="Times New Roman" w:hAnsi="Times New Roman" w:cs="Times New Roman"/>
          <w:sz w:val="24"/>
          <w:szCs w:val="24"/>
        </w:rPr>
        <w:t>например</w:t>
      </w:r>
      <w:proofErr w:type="gramEnd"/>
      <w:r w:rsidR="007A720E" w:rsidRPr="0034370F">
        <w:rPr>
          <w:rFonts w:ascii="Times New Roman" w:hAnsi="Times New Roman" w:cs="Times New Roman"/>
          <w:sz w:val="24"/>
          <w:szCs w:val="24"/>
        </w:rPr>
        <w:t xml:space="preserve"> таких как система, </w:t>
      </w:r>
      <w:r w:rsidR="007A720E" w:rsidRPr="0034370F">
        <w:rPr>
          <w:rFonts w:ascii="Times New Roman" w:eastAsia="Times New Roman" w:hAnsi="Times New Roman" w:cs="Times New Roman"/>
          <w:sz w:val="24"/>
          <w:szCs w:val="24"/>
          <w:shd w:val="clear" w:color="auto" w:fill="FFFFFF"/>
        </w:rPr>
        <w:t>факт, закономерность, феномен, анализ, синтез</w:t>
      </w:r>
      <w:r w:rsidR="007A720E" w:rsidRPr="0034370F">
        <w:rPr>
          <w:rFonts w:ascii="Times New Roman" w:eastAsia="Times New Roman" w:hAnsi="Times New Roman" w:cs="Times New Roman"/>
          <w:sz w:val="24"/>
          <w:szCs w:val="24"/>
        </w:rPr>
        <w:t xml:space="preserve"> </w:t>
      </w:r>
      <w:r w:rsidR="007A720E" w:rsidRPr="0034370F">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7A720E" w:rsidRPr="0034370F">
        <w:rPr>
          <w:rFonts w:ascii="Times New Roman" w:hAnsi="Times New Roman" w:cs="Times New Roman"/>
          <w:b/>
          <w:sz w:val="24"/>
          <w:szCs w:val="24"/>
        </w:rPr>
        <w:t>основ читательской компетенции</w:t>
      </w:r>
      <w:r w:rsidR="007A720E" w:rsidRPr="0034370F">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A720E" w:rsidRPr="0034370F" w:rsidRDefault="007A720E"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34370F">
        <w:rPr>
          <w:rFonts w:ascii="Times New Roman" w:hAnsi="Times New Roman" w:cs="Times New Roman"/>
          <w:b/>
          <w:sz w:val="24"/>
          <w:szCs w:val="24"/>
        </w:rPr>
        <w:t>навыки работы с информацией</w:t>
      </w:r>
      <w:r w:rsidRPr="0034370F">
        <w:rPr>
          <w:rFonts w:ascii="Times New Roman" w:hAnsi="Times New Roman" w:cs="Times New Roman"/>
          <w:sz w:val="24"/>
          <w:szCs w:val="24"/>
        </w:rPr>
        <w:t xml:space="preserve"> и пополнят их. Они смогут работать с </w:t>
      </w:r>
      <w:r w:rsidRPr="0034370F">
        <w:rPr>
          <w:rFonts w:ascii="Times New Roman" w:hAnsi="Times New Roman" w:cs="Times New Roman"/>
          <w:sz w:val="24"/>
          <w:szCs w:val="24"/>
        </w:rPr>
        <w:lastRenderedPageBreak/>
        <w:t>текстами, преобразовывать и интерпретировать содержащуюся в них информацию, в том числе:</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заполнять и дополнять таблицы, схемы, диаграммы, тексты.</w:t>
      </w:r>
    </w:p>
    <w:p w:rsidR="007A720E" w:rsidRPr="0034370F" w:rsidRDefault="007A720E" w:rsidP="00B76F1C">
      <w:pPr>
        <w:suppressAutoHyphen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В ходе изучения всех учебных предметов обучающиеся </w:t>
      </w:r>
      <w:r w:rsidRPr="0034370F">
        <w:rPr>
          <w:rFonts w:ascii="Times New Roman" w:hAnsi="Times New Roman" w:cs="Times New Roman"/>
          <w:b/>
          <w:sz w:val="24"/>
          <w:szCs w:val="24"/>
        </w:rPr>
        <w:t>приобретут опыт проектной деятельности</w:t>
      </w:r>
      <w:r w:rsidRPr="0034370F">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34370F">
        <w:rPr>
          <w:rFonts w:ascii="Times New Roman" w:hAnsi="Times New Roman" w:cs="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A720E" w:rsidRPr="0034370F" w:rsidRDefault="007A720E"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Регулятивные УУД</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существующие и планировать будущие образовательные результаты;</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идентифицировать собственные проблемы и определять главную проблему;</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формулировать учебные задачи как шаги достижения поставленной цели деятельности;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b/>
          <w:sz w:val="24"/>
          <w:szCs w:val="24"/>
        </w:rPr>
      </w:pPr>
      <w:r w:rsidRPr="0034370F">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необходимые действи</w:t>
      </w:r>
      <w:proofErr w:type="gramStart"/>
      <w:r w:rsidRPr="0034370F">
        <w:rPr>
          <w:rFonts w:ascii="Times New Roman" w:hAnsi="Times New Roman" w:cs="Times New Roman"/>
          <w:sz w:val="24"/>
          <w:szCs w:val="24"/>
        </w:rPr>
        <w:t>е(</w:t>
      </w:r>
      <w:proofErr w:type="gramEnd"/>
      <w:r w:rsidRPr="0034370F">
        <w:rPr>
          <w:rFonts w:ascii="Times New Roman" w:hAnsi="Times New Roman" w:cs="Times New Roman"/>
          <w:sz w:val="24"/>
          <w:szCs w:val="24"/>
        </w:rPr>
        <w:t>я) в соответствии с учебной и познавательной задачей и составлять алгоритм их выполнения;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составлять план решения проблемы (выполнения проекта, проведения исследования);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планировать и корректировать свою индивидуальную образовательную траекторию.</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критерии правильности (корректности) выполнения учебной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фиксировать и анализировать динамику собственных образовательных результатов.</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Владение основами самоконтроля, самооценки, принятия решений и </w:t>
      </w:r>
      <w:r w:rsidRPr="0034370F">
        <w:rPr>
          <w:rFonts w:ascii="Times New Roman" w:hAnsi="Times New Roman" w:cs="Times New Roman"/>
          <w:sz w:val="24"/>
          <w:szCs w:val="24"/>
        </w:rPr>
        <w:lastRenderedPageBreak/>
        <w:t xml:space="preserve">осуществления осознанного выбора </w:t>
      </w:r>
      <w:proofErr w:type="gramStart"/>
      <w:r w:rsidRPr="0034370F">
        <w:rPr>
          <w:rFonts w:ascii="Times New Roman" w:hAnsi="Times New Roman" w:cs="Times New Roman"/>
          <w:sz w:val="24"/>
          <w:szCs w:val="24"/>
        </w:rPr>
        <w:t>в</w:t>
      </w:r>
      <w:proofErr w:type="gramEnd"/>
      <w:r w:rsidRPr="0034370F">
        <w:rPr>
          <w:rFonts w:ascii="Times New Roman" w:hAnsi="Times New Roman" w:cs="Times New Roman"/>
          <w:sz w:val="24"/>
          <w:szCs w:val="24"/>
        </w:rPr>
        <w:t xml:space="preserve"> учебной и познавательной.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принимать решение в учебной ситуации и нести за него ответственность;</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7A720E" w:rsidRPr="0034370F" w:rsidRDefault="007A720E"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Познавательные УУД</w:t>
      </w:r>
    </w:p>
    <w:p w:rsidR="007A720E" w:rsidRPr="0034370F" w:rsidRDefault="00252312" w:rsidP="00B76F1C">
      <w:pPr>
        <w:widowControl w:val="0"/>
        <w:tabs>
          <w:tab w:val="left" w:pos="1134"/>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1. </w:t>
      </w:r>
      <w:proofErr w:type="gramStart"/>
      <w:r w:rsidR="007A720E" w:rsidRPr="0034370F">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007A720E" w:rsidRPr="0034370F">
        <w:rPr>
          <w:rFonts w:ascii="Times New Roman" w:hAnsi="Times New Roman" w:cs="Times New Roman"/>
          <w:sz w:val="24"/>
          <w:szCs w:val="24"/>
        </w:rPr>
        <w:t xml:space="preserve">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явление из общего ряда других явлений;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излагать полученную информацию, интерпретируя ее в контексте решаемой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вербализовать эмоциональное впечатление, оказанное на него источником;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34370F">
        <w:rPr>
          <w:rFonts w:ascii="Times New Roman" w:hAnsi="Times New Roman" w:cs="Times New Roman"/>
          <w:sz w:val="24"/>
          <w:szCs w:val="24"/>
        </w:rPr>
        <w:lastRenderedPageBreak/>
        <w:t>зрения);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A720E" w:rsidRPr="0034370F" w:rsidRDefault="00252312" w:rsidP="00B76F1C">
      <w:pPr>
        <w:widowControl w:val="0"/>
        <w:tabs>
          <w:tab w:val="left" w:pos="1134"/>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2. </w:t>
      </w:r>
      <w:r w:rsidR="007A720E" w:rsidRPr="0034370F">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обозначать символом и знаком предмет и/или явление;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абстрактный или реальный образ предмета и/или явления;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модель/схему на основе условий задачи и/или способа ее решения;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34370F">
        <w:rPr>
          <w:rFonts w:ascii="Times New Roman" w:hAnsi="Times New Roman" w:cs="Times New Roman"/>
          <w:sz w:val="24"/>
          <w:szCs w:val="24"/>
        </w:rPr>
        <w:t>текстовое</w:t>
      </w:r>
      <w:proofErr w:type="gramEnd"/>
      <w:r w:rsidRPr="0034370F">
        <w:rPr>
          <w:rFonts w:ascii="Times New Roman" w:hAnsi="Times New Roman" w:cs="Times New Roman"/>
          <w:sz w:val="24"/>
          <w:szCs w:val="24"/>
        </w:rPr>
        <w:t>, и наоборот;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доказательство: прямое, косвенное, от противного;</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A720E" w:rsidRPr="0034370F" w:rsidRDefault="00252312" w:rsidP="00B76F1C">
      <w:pPr>
        <w:widowControl w:val="0"/>
        <w:tabs>
          <w:tab w:val="left" w:pos="1134"/>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3. </w:t>
      </w:r>
      <w:r w:rsidR="007A720E" w:rsidRPr="0034370F">
        <w:rPr>
          <w:rFonts w:ascii="Times New Roman" w:hAnsi="Times New Roman" w:cs="Times New Roman"/>
          <w:sz w:val="24"/>
          <w:szCs w:val="24"/>
        </w:rPr>
        <w:t>Смысловое чтение.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устанавливать взаимосвязь описанных в тексте событий, явлений, процессов;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резюмировать главную идею текста;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критически оценивать содержание и форму текста.</w:t>
      </w:r>
    </w:p>
    <w:p w:rsidR="007A720E" w:rsidRPr="0034370F" w:rsidRDefault="00252312" w:rsidP="00B76F1C">
      <w:pPr>
        <w:widowControl w:val="0"/>
        <w:tabs>
          <w:tab w:val="left" w:pos="1134"/>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4. </w:t>
      </w:r>
      <w:r w:rsidR="007A720E" w:rsidRPr="0034370F">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свое отношение к природной среде;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влияние экологических факторов на среду обитания живых организмов;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проводить причинный и вероятностный анализ экологических ситуаций;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прогнозировать изменения ситуации при смене действия одного фактора на </w:t>
      </w:r>
      <w:r w:rsidRPr="0034370F">
        <w:rPr>
          <w:rFonts w:ascii="Times New Roman" w:hAnsi="Times New Roman" w:cs="Times New Roman"/>
          <w:sz w:val="24"/>
          <w:szCs w:val="24"/>
        </w:rPr>
        <w:lastRenderedPageBreak/>
        <w:t>действие другого фактора;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7A720E" w:rsidRPr="0034370F" w:rsidRDefault="00252312"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5</w:t>
      </w:r>
      <w:r w:rsidR="007A720E" w:rsidRPr="0034370F">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 Обучающийся сможет:</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определять необходимые ключевые поисковые слова и запросы;</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осуществлять взаимодействие с электронными поисковыми системами, словарями;</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формировать множественную выборку из поисковых источников для объективизации результатов поиска;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соотносить полученные результаты поиска со своей деятельностью.</w:t>
      </w:r>
    </w:p>
    <w:p w:rsidR="00D20D4A" w:rsidRPr="0034370F" w:rsidRDefault="007A720E" w:rsidP="00B76F1C">
      <w:pPr>
        <w:tabs>
          <w:tab w:val="left" w:pos="993"/>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Коммуникативные УУД</w:t>
      </w:r>
    </w:p>
    <w:p w:rsidR="007A720E" w:rsidRPr="0034370F" w:rsidRDefault="00252312" w:rsidP="00B76F1C">
      <w:pPr>
        <w:tabs>
          <w:tab w:val="left" w:pos="993"/>
        </w:tabs>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1. </w:t>
      </w:r>
      <w:r w:rsidR="007A720E" w:rsidRPr="0034370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возможные роли в совместной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играть определенную роль в совместной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позитивные отношения в процессе учебной и познавательной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предлагать альтернативное решение в конфликтной ситуации;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общую точку зрения в дискуссии;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D20D4A"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A720E" w:rsidRPr="0034370F" w:rsidRDefault="00252312" w:rsidP="00B76F1C">
      <w:pPr>
        <w:widowControl w:val="0"/>
        <w:tabs>
          <w:tab w:val="left" w:pos="993"/>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2. </w:t>
      </w:r>
      <w:r w:rsidR="007A720E" w:rsidRPr="0034370F">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задачу коммуникации и в соответствии с ней отбирать речевые средства;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отбирать и использовать речевые средства в процессе коммуникации с другими </w:t>
      </w:r>
      <w:r w:rsidRPr="0034370F">
        <w:rPr>
          <w:rFonts w:ascii="Times New Roman" w:hAnsi="Times New Roman" w:cs="Times New Roman"/>
          <w:sz w:val="24"/>
          <w:szCs w:val="24"/>
        </w:rPr>
        <w:lastRenderedPageBreak/>
        <w:t>людьми (диалог в паре, в малой группе и т. д.);</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принимать решение в ходе диалога и согласовывать его с собеседником;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A720E" w:rsidRPr="0034370F" w:rsidRDefault="00252312" w:rsidP="00B76F1C">
      <w:pPr>
        <w:widowControl w:val="0"/>
        <w:tabs>
          <w:tab w:val="left" w:pos="993"/>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3. </w:t>
      </w:r>
      <w:r w:rsidR="007A720E" w:rsidRPr="0034370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информацию с учетом этических и правовых норм;</w:t>
      </w:r>
    </w:p>
    <w:p w:rsidR="00D20D4A"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646B3" w:rsidRDefault="001646B3" w:rsidP="00B76F1C">
      <w:pPr>
        <w:widowControl w:val="0"/>
        <w:tabs>
          <w:tab w:val="left" w:pos="993"/>
        </w:tabs>
        <w:spacing w:after="0"/>
        <w:jc w:val="both"/>
        <w:rPr>
          <w:rFonts w:ascii="Times New Roman" w:hAnsi="Times New Roman" w:cs="Times New Roman"/>
          <w:b/>
          <w:sz w:val="24"/>
          <w:szCs w:val="24"/>
        </w:rPr>
      </w:pPr>
    </w:p>
    <w:p w:rsidR="00D20D4A" w:rsidRPr="0034370F" w:rsidRDefault="002B6FCD" w:rsidP="00B76F1C">
      <w:pPr>
        <w:widowControl w:val="0"/>
        <w:tabs>
          <w:tab w:val="left" w:pos="993"/>
        </w:tabs>
        <w:spacing w:after="0"/>
        <w:jc w:val="both"/>
        <w:rPr>
          <w:rFonts w:ascii="Times New Roman" w:hAnsi="Times New Roman" w:cs="Times New Roman"/>
          <w:b/>
          <w:sz w:val="24"/>
          <w:szCs w:val="24"/>
        </w:rPr>
      </w:pPr>
      <w:r w:rsidRPr="0034370F">
        <w:rPr>
          <w:rFonts w:ascii="Times New Roman" w:hAnsi="Times New Roman" w:cs="Times New Roman"/>
          <w:b/>
          <w:sz w:val="24"/>
          <w:szCs w:val="24"/>
        </w:rPr>
        <w:t>1.2.5. Предметные результаты</w:t>
      </w:r>
      <w:bookmarkStart w:id="9" w:name="_Toc409691628"/>
      <w:bookmarkStart w:id="10" w:name="_Toc410653953"/>
      <w:bookmarkStart w:id="11" w:name="_Toc414553133"/>
    </w:p>
    <w:p w:rsidR="00D20D4A" w:rsidRPr="0034370F" w:rsidRDefault="002B6FCD" w:rsidP="00B76F1C">
      <w:pPr>
        <w:widowControl w:val="0"/>
        <w:tabs>
          <w:tab w:val="left" w:pos="993"/>
        </w:tabs>
        <w:spacing w:after="0"/>
        <w:jc w:val="both"/>
        <w:rPr>
          <w:rFonts w:ascii="Times New Roman" w:hAnsi="Times New Roman" w:cs="Times New Roman"/>
          <w:b/>
          <w:sz w:val="24"/>
          <w:szCs w:val="24"/>
        </w:rPr>
      </w:pPr>
      <w:r w:rsidRPr="0034370F">
        <w:rPr>
          <w:rFonts w:ascii="Times New Roman" w:hAnsi="Times New Roman" w:cs="Times New Roman"/>
          <w:b/>
          <w:sz w:val="24"/>
          <w:szCs w:val="24"/>
        </w:rPr>
        <w:t>1.2.5.1. Русский язык</w:t>
      </w:r>
      <w:bookmarkStart w:id="12" w:name="_Toc287934277"/>
      <w:bookmarkStart w:id="13" w:name="_Toc414553134"/>
      <w:bookmarkStart w:id="14" w:name="_Toc287551922"/>
      <w:bookmarkEnd w:id="9"/>
      <w:bookmarkEnd w:id="10"/>
      <w:bookmarkEnd w:id="11"/>
    </w:p>
    <w:p w:rsidR="00D20D4A" w:rsidRPr="0034370F" w:rsidRDefault="002B6FCD" w:rsidP="00B76F1C">
      <w:pPr>
        <w:widowControl w:val="0"/>
        <w:tabs>
          <w:tab w:val="left" w:pos="993"/>
        </w:tabs>
        <w:spacing w:after="0"/>
        <w:jc w:val="both"/>
        <w:rPr>
          <w:rFonts w:ascii="Times New Roman" w:hAnsi="Times New Roman" w:cs="Times New Roman"/>
          <w:sz w:val="24"/>
          <w:szCs w:val="24"/>
        </w:rPr>
      </w:pPr>
      <w:r w:rsidRPr="0034370F">
        <w:rPr>
          <w:rFonts w:ascii="Times New Roman" w:hAnsi="Times New Roman" w:cs="Times New Roman"/>
          <w:sz w:val="24"/>
          <w:szCs w:val="24"/>
        </w:rPr>
        <w:t>Выпускник научится:</w:t>
      </w:r>
      <w:bookmarkEnd w:id="12"/>
      <w:bookmarkEnd w:id="13"/>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r w:rsidR="00D20D4A" w:rsidRPr="0034370F">
        <w:rPr>
          <w:rFonts w:ascii="Times New Roman" w:hAnsi="Times New Roman"/>
        </w:rPr>
        <w:t>;</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 xml:space="preserve">адекватно понимать, интерпретировать и комментировать тексты различных </w:t>
      </w:r>
      <w:r w:rsidRPr="0034370F">
        <w:rPr>
          <w:rFonts w:ascii="Times New Roman" w:hAnsi="Times New Roman"/>
        </w:rPr>
        <w:lastRenderedPageBreak/>
        <w:t>функционально-смысловых типов речи (повествование, описание, рассуждение) и функциональных разновидностей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использовать знание алфавита при поиске информации;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различать значимые и незначимые единицы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фонетический и орфоэпический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членить слова на слоги и правильно их переносить;</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морфемный и словообразовательный анализ слов;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лексический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самостоятельные части речи и их формы, а также служебные части речи и междометия;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морфологический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применять знания и умения по морфемике и словообразованию при проведении морфологического анализа слов;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основные единицы синтаксиса (словосочетание, предложение, текст);</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находить грамматическую основу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распознавать главные и второстепенные члены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предложения простые и сложные, предложения осложненной структуры;</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синтаксический анализ словосочетания и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соблюдать основные языковые нормы в устной и письменной речи;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34370F">
        <w:rPr>
          <w:rFonts w:ascii="Times New Roman" w:hAnsi="Times New Roman"/>
        </w:rPr>
        <w:t xml:space="preserve"> ;</w:t>
      </w:r>
      <w:proofErr w:type="gramEnd"/>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lastRenderedPageBreak/>
        <w:t>использовать орфографические словари.</w:t>
      </w:r>
      <w:bookmarkStart w:id="15" w:name="_Toc414553135"/>
    </w:p>
    <w:p w:rsidR="00D20D4A" w:rsidRPr="0034370F" w:rsidRDefault="002B6FCD" w:rsidP="00B76F1C">
      <w:pPr>
        <w:pStyle w:val="ad"/>
        <w:widowControl w:val="0"/>
        <w:tabs>
          <w:tab w:val="left" w:pos="993"/>
        </w:tabs>
        <w:spacing w:line="276" w:lineRule="auto"/>
        <w:ind w:left="360"/>
        <w:jc w:val="both"/>
        <w:rPr>
          <w:rFonts w:ascii="Times New Roman" w:hAnsi="Times New Roman"/>
          <w:b/>
        </w:rPr>
      </w:pPr>
      <w:r w:rsidRPr="0034370F">
        <w:rPr>
          <w:rFonts w:ascii="Times New Roman" w:hAnsi="Times New Roman"/>
        </w:rPr>
        <w:t>Выпускник получит возможность научиться:</w:t>
      </w:r>
      <w:bookmarkEnd w:id="15"/>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 xml:space="preserve">опознавать различные выразительные средства языка; </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proofErr w:type="gramStart"/>
      <w:r w:rsidRPr="0034370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характеризовать словообразовательные цепочки и словообразовательные гнезда;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использовать этимологические данные для объяснения правописания и лексического значения слова;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w:t>
      </w:r>
      <w:r w:rsidRPr="0034370F">
        <w:rPr>
          <w:rFonts w:ascii="Times New Roman" w:hAnsi="Times New Roman"/>
        </w:rPr>
        <w:t xml:space="preserve"> </w:t>
      </w:r>
      <w:r w:rsidRPr="0034370F">
        <w:rPr>
          <w:rFonts w:ascii="Times New Roman" w:hAnsi="Times New Roman"/>
          <w:i/>
        </w:rPr>
        <w:t>интересы своей познавательной деятельности;</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rPr>
      </w:pPr>
      <w:r w:rsidRPr="0034370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6" w:name="_Toc409691629"/>
      <w:bookmarkStart w:id="17" w:name="_Toc410653954"/>
      <w:bookmarkStart w:id="18" w:name="_Toc414553136"/>
      <w:bookmarkEnd w:id="14"/>
    </w:p>
    <w:p w:rsidR="00D20D4A"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1.2.5.2. Литература</w:t>
      </w:r>
      <w:bookmarkEnd w:id="16"/>
      <w:bookmarkEnd w:id="17"/>
      <w:bookmarkEnd w:id="18"/>
      <w:r w:rsidRPr="0034370F">
        <w:rPr>
          <w:rFonts w:ascii="Times New Roman" w:hAnsi="Times New Roman"/>
          <w:b/>
        </w:rPr>
        <w:t xml:space="preserve"> </w:t>
      </w:r>
    </w:p>
    <w:p w:rsidR="00D20D4A" w:rsidRPr="0034370F" w:rsidRDefault="00D20D4A"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proofErr w:type="gramStart"/>
      <w:r w:rsidRPr="0034370F">
        <w:rPr>
          <w:rFonts w:ascii="Times New Roman" w:hAnsi="Times New Roman"/>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D20D4A"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proofErr w:type="gramStart"/>
      <w:r w:rsidR="002B6FCD" w:rsidRPr="0034370F">
        <w:rPr>
          <w:rFonts w:ascii="Times New Roman" w:hAnsi="Times New Roman"/>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определять тему и основную мысль произведения (5–6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владеть различными видами пересказа (5–6 кл.), пересказывать сюжет; выявлять особенности композиции, основной конфликт, вычленять фабулу (6–7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характеризовать героев-персонажей, давать их сравнительные характеристики (5–6 кл.); оценивать систему персонажей (6–7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определять родо-жанровую специфику художественного произведения (5–9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объяснять свое понимание нравственно-философской, социально-исторической и эстетической проблематики произведений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выразительно читать с листа и наизусть произведения/фрагменты</w:t>
      </w:r>
      <w:r w:rsidR="00382CAF" w:rsidRPr="0034370F">
        <w:rPr>
          <w:rFonts w:ascii="Times New Roman" w:hAnsi="Times New Roman"/>
          <w:b/>
        </w:rPr>
        <w:t xml:space="preserve"> </w:t>
      </w:r>
      <w:r w:rsidRPr="0034370F">
        <w:rPr>
          <w:rFonts w:ascii="Times New Roman" w:hAnsi="Times New Roman"/>
        </w:rPr>
        <w:t>произведений художественной литературы, передавая личное отношение к произведению (5-9 класс);</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w:t>
      </w:r>
      <w:r w:rsidRPr="0034370F">
        <w:rPr>
          <w:rFonts w:ascii="Times New Roman" w:hAnsi="Times New Roman"/>
        </w:rPr>
        <w:lastRenderedPageBreak/>
        <w:t>пользоваться каталогами библиотек, библиографическими указателями, системой поиска в Интернете (5–9 кл.) (в каждом классе – на своем уровне).</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w:t>
      </w:r>
      <w:proofErr w:type="gramStart"/>
      <w:r w:rsidR="002B6FCD" w:rsidRPr="0034370F">
        <w:rPr>
          <w:rFonts w:ascii="Times New Roman" w:hAnsi="Times New Roman"/>
        </w:rPr>
        <w:t>у</w:t>
      </w:r>
      <w:proofErr w:type="gramEnd"/>
      <w:r w:rsidR="002B6FCD" w:rsidRPr="0034370F">
        <w:rPr>
          <w:rFonts w:ascii="Times New Roman" w:hAnsi="Times New Roman"/>
        </w:rPr>
        <w:t xml:space="preserve"> разных обучающихся с разной скоростью и в разной степени и не заканчивается в школе. 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w:t>
      </w:r>
      <w:proofErr w:type="gramStart"/>
      <w:r w:rsidR="002B6FCD" w:rsidRPr="0034370F">
        <w:rPr>
          <w:rFonts w:ascii="Times New Roman" w:hAnsi="Times New Roman"/>
        </w:rPr>
        <w:t>называются</w:t>
      </w:r>
      <w:proofErr w:type="gramEnd"/>
      <w:r w:rsidR="002B6FCD" w:rsidRPr="0034370F">
        <w:rPr>
          <w:rFonts w:ascii="Times New Roman" w:hAnsi="Times New Roman"/>
        </w:rPr>
        <w:t>/перечисляются; способность к обобщениям проявляется слабо.</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выразительно прочтите следующий фрагмент;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определите, какие события в произведении являются центральными;</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определите, где и когда происходят описываемые события;</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опишите, каким вам представляется герой произведения, прокомментируйте слова героя;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выделите в тексте наиболее непонятные (загадочные, удивительные и т. п.) для вас места;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ответьте на поставленный учителем/автором учебника вопрос;</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proofErr w:type="gramStart"/>
      <w:r w:rsidRPr="0034370F">
        <w:rPr>
          <w:rFonts w:ascii="Times New Roman" w:hAnsi="Times New Roman"/>
        </w:rPr>
        <w:t xml:space="preserve">определите, выделите, найдите, перечислите признаки, черты, повторяющиеся детали и т. п. </w:t>
      </w:r>
      <w:proofErr w:type="gramEnd"/>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Pr="0034370F">
        <w:rPr>
          <w:rFonts w:ascii="Times New Roman" w:hAnsi="Times New Roman"/>
          <w:b/>
        </w:rPr>
        <w:t>.</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У читателей этого уровня формируется стремление размышлять </w:t>
      </w:r>
      <w:proofErr w:type="gramStart"/>
      <w:r w:rsidR="002B6FCD" w:rsidRPr="0034370F">
        <w:rPr>
          <w:rFonts w:ascii="Times New Roman" w:hAnsi="Times New Roman"/>
        </w:rPr>
        <w:t>над</w:t>
      </w:r>
      <w:proofErr w:type="gramEnd"/>
      <w:r w:rsidR="002B6FCD" w:rsidRPr="0034370F">
        <w:rPr>
          <w:rFonts w:ascii="Times New Roman" w:hAnsi="Times New Roman"/>
        </w:rPr>
        <w:t xml:space="preserve">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lastRenderedPageBreak/>
        <w:tab/>
      </w:r>
      <w:r w:rsidR="002B6FCD" w:rsidRPr="0034370F">
        <w:rPr>
          <w:rFonts w:ascii="Times New Roman" w:hAnsi="Times New Roman"/>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proofErr w:type="gramStart"/>
      <w:r w:rsidRPr="0034370F">
        <w:rPr>
          <w:rFonts w:ascii="Times New Roman" w:hAnsi="Times New Roman"/>
        </w:rPr>
        <w:t xml:space="preserve">выделите, определите, найдите, перечислите признаки, черты, повторяющиеся детали и т. п.; </w:t>
      </w:r>
      <w:proofErr w:type="gramEnd"/>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покажите, какие особенности художественного текста проявляют позицию его автора;</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проанализируйте фрагменты, эпизоды текста (по предложенному алгоритму и без него);</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сопоставьте, сравните, найдите сходства и различия (как в одном тексте, так и между разными произведениями);</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определите жанр произведения, охарактеризуйте его особенности;</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дайте свое рабочее определение следующему теоретико-литературному понятию.</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tab/>
      </w:r>
      <w:r w:rsidR="002B6FCD" w:rsidRPr="0034370F">
        <w:rPr>
          <w:rFonts w:ascii="Times New Roman" w:hAnsi="Times New Roman"/>
        </w:rPr>
        <w:t>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proofErr w:type="gramStart"/>
      <w:r w:rsidRPr="0034370F">
        <w:rPr>
          <w:rFonts w:ascii="Times New Roman" w:hAnsi="Times New Roman"/>
        </w:rPr>
        <w:t>выделите, определите, найдите, перечислите признаки, черты, повторяющиеся детали и т. п.</w:t>
      </w:r>
      <w:proofErr w:type="gramEnd"/>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определите художественную функцию той или иной детали, приема и т. п.;</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определите позицию автора и способы ее выражения;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проинтерпретируйте выбранный фрагмент произведения;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lastRenderedPageBreak/>
        <w:t>объясните (устно, письменно) смысл названия произведения;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озаглавьте предложенный текст (в случае если у литературного произведения нет заглавия);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напишите сочинение-интерпретацию;</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напишите рецензию на произведение, не изучавшееся на уроках литературы.</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w:t>
      </w:r>
      <w:r w:rsidRPr="0034370F">
        <w:rPr>
          <w:rFonts w:ascii="Times New Roman" w:hAnsi="Times New Roman"/>
        </w:rPr>
        <w:t>скими художественными средствами)</w:t>
      </w:r>
      <w:r w:rsidR="002B6FCD" w:rsidRPr="0034370F">
        <w:rPr>
          <w:rFonts w:ascii="Times New Roman" w:hAnsi="Times New Roman"/>
        </w:rPr>
        <w:t xml:space="preserve">.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proofErr w:type="gramStart"/>
      <w:r w:rsidR="002B6FCD" w:rsidRPr="0034370F">
        <w:rPr>
          <w:rFonts w:ascii="Times New Roman" w:hAnsi="Times New Roman"/>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002B6FCD" w:rsidRPr="0034370F">
        <w:rPr>
          <w:rFonts w:ascii="Times New Roman" w:hAnsi="Times New Roman"/>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82CAF" w:rsidRPr="00500260" w:rsidRDefault="00382CAF" w:rsidP="00B76F1C">
      <w:pPr>
        <w:pStyle w:val="ad"/>
        <w:widowControl w:val="0"/>
        <w:tabs>
          <w:tab w:val="left" w:pos="993"/>
        </w:tabs>
        <w:spacing w:line="276" w:lineRule="auto"/>
        <w:ind w:left="0"/>
        <w:jc w:val="both"/>
        <w:rPr>
          <w:rFonts w:asciiTheme="minorHAnsi" w:hAnsiTheme="minorHAnsi"/>
          <w:b/>
        </w:rPr>
      </w:pPr>
      <w:r w:rsidRPr="0034370F">
        <w:rPr>
          <w:rFonts w:ascii="Times New Roman" w:hAnsi="Times New Roman"/>
          <w:b/>
        </w:rPr>
        <w:tab/>
      </w:r>
      <w:r w:rsidR="002B6FCD" w:rsidRPr="0034370F">
        <w:rPr>
          <w:rFonts w:ascii="Times New Roman" w:hAnsi="Times New Roman"/>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992FED">
        <w:rPr>
          <w:rFonts w:ascii="Times New Roman" w:hAnsi="Times New Roman"/>
        </w:rPr>
        <w:t>.</w:t>
      </w:r>
    </w:p>
    <w:p w:rsidR="00824551" w:rsidRPr="0034370F" w:rsidRDefault="00824551" w:rsidP="00B76F1C">
      <w:pPr>
        <w:pStyle w:val="ad"/>
        <w:widowControl w:val="0"/>
        <w:tabs>
          <w:tab w:val="left" w:pos="993"/>
        </w:tabs>
        <w:spacing w:line="276" w:lineRule="auto"/>
        <w:ind w:left="0"/>
        <w:jc w:val="both"/>
        <w:rPr>
          <w:rFonts w:ascii="Times New Roman" w:hAnsi="Times New Roman"/>
        </w:rPr>
      </w:pP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 xml:space="preserve">1.2.5.3. </w:t>
      </w:r>
      <w:r w:rsidR="00824551" w:rsidRPr="0034370F">
        <w:rPr>
          <w:rFonts w:ascii="Times New Roman" w:hAnsi="Times New Roman"/>
          <w:b/>
        </w:rPr>
        <w:t>Английский</w:t>
      </w:r>
      <w:r w:rsidRPr="0034370F">
        <w:rPr>
          <w:rFonts w:ascii="Times New Roman" w:hAnsi="Times New Roman"/>
          <w:b/>
        </w:rPr>
        <w:t xml:space="preserve"> язык</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Коммуникативные умения</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Говорение. Диалогическая речь</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rPr>
      </w:pPr>
      <w:r w:rsidRPr="0034370F">
        <w:rPr>
          <w:rFonts w:ascii="Times New Roman" w:hAnsi="Times New Roman"/>
        </w:rPr>
        <w:t>вести диалог (диалог этикетного характера, диало</w:t>
      </w:r>
      <w:proofErr w:type="gramStart"/>
      <w:r w:rsidRPr="0034370F">
        <w:rPr>
          <w:rFonts w:ascii="Times New Roman" w:hAnsi="Times New Roman"/>
        </w:rPr>
        <w:t>г–</w:t>
      </w:r>
      <w:proofErr w:type="gramEnd"/>
      <w:r w:rsidRPr="0034370F">
        <w:rPr>
          <w:rFonts w:ascii="Times New Roman" w:hAnsi="Times New Roman"/>
        </w:rPr>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rPr>
      </w:pPr>
      <w:r w:rsidRPr="0034370F">
        <w:rPr>
          <w:rFonts w:ascii="Times New Roman" w:hAnsi="Times New Roman"/>
          <w:i/>
        </w:rPr>
        <w:t>вести диалог-обмен мнениями</w:t>
      </w:r>
      <w:r w:rsidRPr="0034370F">
        <w:rPr>
          <w:rFonts w:ascii="Times New Roman" w:hAnsi="Times New Roman"/>
        </w:rPr>
        <w:t>;</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i/>
        </w:rPr>
      </w:pPr>
      <w:r w:rsidRPr="0034370F">
        <w:rPr>
          <w:rFonts w:ascii="Times New Roman" w:hAnsi="Times New Roman"/>
          <w:i/>
        </w:rPr>
        <w:t>брать и давать интервью;</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i/>
        </w:rPr>
      </w:pPr>
      <w:r w:rsidRPr="0034370F">
        <w:rPr>
          <w:rFonts w:ascii="Times New Roman" w:hAnsi="Times New Roman"/>
          <w:i/>
        </w:rPr>
        <w:t>вести диалог-расспрос на основе нелинейного текста (таблицы, диаграммы и т. д.).</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Говорение. Монологическая речь</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описывать события с опорой на зрительную наглядность и/или вербальную опору (ключевые слова, план, вопросы);</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lastRenderedPageBreak/>
        <w:t>давать краткую характеристику реальных людей и литературных персонажей;</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описывать картинку/ фото с опорой или без опоры на ключевые слова/ план/ вопросы.</w:t>
      </w:r>
    </w:p>
    <w:p w:rsidR="00824551"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 xml:space="preserve">делать сообщение на заданную тему на основе </w:t>
      </w:r>
      <w:proofErr w:type="gramStart"/>
      <w:r w:rsidRPr="0034370F">
        <w:rPr>
          <w:rFonts w:ascii="Times New Roman" w:hAnsi="Times New Roman"/>
          <w:i/>
        </w:rPr>
        <w:t>прочитанного</w:t>
      </w:r>
      <w:proofErr w:type="gramEnd"/>
      <w:r w:rsidRPr="0034370F">
        <w:rPr>
          <w:rFonts w:ascii="Times New Roman" w:hAnsi="Times New Roman"/>
          <w:i/>
        </w:rPr>
        <w:t>;</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 xml:space="preserve">комментировать факты из прочитанного/ прослушанного текста, выражать и аргументировать свое отношение к </w:t>
      </w:r>
      <w:proofErr w:type="gramStart"/>
      <w:r w:rsidRPr="0034370F">
        <w:rPr>
          <w:rFonts w:ascii="Times New Roman" w:hAnsi="Times New Roman"/>
          <w:i/>
        </w:rPr>
        <w:t>прочитанному</w:t>
      </w:r>
      <w:proofErr w:type="gramEnd"/>
      <w:r w:rsidRPr="0034370F">
        <w:rPr>
          <w:rFonts w:ascii="Times New Roman" w:hAnsi="Times New Roman"/>
          <w:i/>
        </w:rPr>
        <w:t>/ прослушанному;</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высказываться с опорой на нелинейный текст (таблицы, диаграммы, расписание и т. п.);</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излагать результаты выполненной проектной работы.</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Аудирование</w:t>
      </w:r>
    </w:p>
    <w:p w:rsidR="00824551"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5"/>
        </w:numPr>
        <w:tabs>
          <w:tab w:val="left" w:pos="993"/>
        </w:tabs>
        <w:spacing w:line="276" w:lineRule="auto"/>
        <w:jc w:val="both"/>
        <w:rPr>
          <w:rFonts w:ascii="Times New Roman" w:hAnsi="Times New Roman"/>
          <w:b/>
        </w:rPr>
      </w:pPr>
      <w:r w:rsidRPr="0034370F">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24551" w:rsidRPr="0034370F" w:rsidRDefault="002B6FCD" w:rsidP="004F5E0D">
      <w:pPr>
        <w:pStyle w:val="ad"/>
        <w:widowControl w:val="0"/>
        <w:numPr>
          <w:ilvl w:val="0"/>
          <w:numId w:val="15"/>
        </w:numPr>
        <w:tabs>
          <w:tab w:val="left" w:pos="993"/>
        </w:tabs>
        <w:spacing w:line="276" w:lineRule="auto"/>
        <w:jc w:val="both"/>
        <w:rPr>
          <w:rFonts w:ascii="Times New Roman" w:hAnsi="Times New Roman"/>
          <w:b/>
        </w:rPr>
      </w:pPr>
      <w:r w:rsidRPr="0034370F">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6"/>
        </w:numPr>
        <w:tabs>
          <w:tab w:val="left" w:pos="993"/>
        </w:tabs>
        <w:spacing w:line="276" w:lineRule="auto"/>
        <w:jc w:val="both"/>
        <w:rPr>
          <w:rFonts w:ascii="Times New Roman" w:hAnsi="Times New Roman"/>
          <w:b/>
          <w:i/>
        </w:rPr>
      </w:pPr>
      <w:r w:rsidRPr="0034370F">
        <w:rPr>
          <w:rFonts w:ascii="Times New Roman" w:hAnsi="Times New Roman"/>
          <w:i/>
        </w:rPr>
        <w:t>выделять основную тему в воспринимаемом на слух тексте;</w:t>
      </w:r>
    </w:p>
    <w:p w:rsidR="00824551" w:rsidRPr="0034370F" w:rsidRDefault="002B6FCD" w:rsidP="004F5E0D">
      <w:pPr>
        <w:pStyle w:val="ad"/>
        <w:widowControl w:val="0"/>
        <w:numPr>
          <w:ilvl w:val="0"/>
          <w:numId w:val="16"/>
        </w:numPr>
        <w:tabs>
          <w:tab w:val="left" w:pos="993"/>
        </w:tabs>
        <w:spacing w:line="276" w:lineRule="auto"/>
        <w:jc w:val="both"/>
        <w:rPr>
          <w:rFonts w:ascii="Times New Roman" w:hAnsi="Times New Roman"/>
          <w:b/>
          <w:i/>
        </w:rPr>
      </w:pPr>
      <w:r w:rsidRPr="0034370F">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 xml:space="preserve">Чтение </w:t>
      </w:r>
    </w:p>
    <w:p w:rsidR="00D704C6"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 xml:space="preserve">Выпускник научится: </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полностью понимать несложные аутентичные тексты, построенные на изученном языковом материале;</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34370F">
        <w:rPr>
          <w:rFonts w:ascii="Times New Roman" w:hAnsi="Times New Roman"/>
        </w:rPr>
        <w:t>прочитанного</w:t>
      </w:r>
      <w:proofErr w:type="gramEnd"/>
      <w:r w:rsidRPr="0034370F">
        <w:rPr>
          <w:rFonts w:ascii="Times New Roman" w:hAnsi="Times New Roman"/>
        </w:rPr>
        <w:t>.</w:t>
      </w:r>
    </w:p>
    <w:p w:rsidR="00D704C6"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18"/>
        </w:numPr>
        <w:tabs>
          <w:tab w:val="left" w:pos="993"/>
        </w:tabs>
        <w:spacing w:line="276" w:lineRule="auto"/>
        <w:jc w:val="both"/>
        <w:rPr>
          <w:rFonts w:ascii="Times New Roman" w:hAnsi="Times New Roman"/>
          <w:b/>
          <w:i/>
        </w:rPr>
      </w:pPr>
      <w:r w:rsidRPr="0034370F">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D704C6" w:rsidRPr="0034370F" w:rsidRDefault="002B6FCD" w:rsidP="004F5E0D">
      <w:pPr>
        <w:pStyle w:val="ad"/>
        <w:widowControl w:val="0"/>
        <w:numPr>
          <w:ilvl w:val="0"/>
          <w:numId w:val="18"/>
        </w:numPr>
        <w:tabs>
          <w:tab w:val="left" w:pos="993"/>
        </w:tabs>
        <w:spacing w:line="276" w:lineRule="auto"/>
        <w:jc w:val="both"/>
        <w:rPr>
          <w:rFonts w:ascii="Times New Roman" w:hAnsi="Times New Roman"/>
          <w:b/>
          <w:i/>
        </w:rPr>
      </w:pPr>
      <w:r w:rsidRPr="0034370F">
        <w:rPr>
          <w:rFonts w:ascii="Times New Roman" w:hAnsi="Times New Roman"/>
          <w:i/>
        </w:rPr>
        <w:t>восстанавливать текст из разрозненных абзацев или путем добавления выпущенных фрагментов.</w:t>
      </w:r>
    </w:p>
    <w:p w:rsidR="00D704C6"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Письменная речь</w:t>
      </w:r>
    </w:p>
    <w:p w:rsidR="00D704C6"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proofErr w:type="gramStart"/>
      <w:r w:rsidRPr="0034370F">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t>писать небольшие письменные высказывания с опорой на образец/ план.</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делать краткие выписки из текста с целью их использования в собственных устных высказываниях;</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писать электронное письмо (e-mail) зарубежному другу в ответ на электронное письмо-стимул;</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составлять план/ тезисы устного или письменного сообщения</w:t>
      </w:r>
      <w:r w:rsidRPr="0034370F">
        <w:rPr>
          <w:rFonts w:ascii="Times New Roman" w:hAnsi="Times New Roman"/>
        </w:rPr>
        <w:t xml:space="preserve">; </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кратко излагать в письменном виде результаты проектной деятельности;</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писать небольшое письменное высказывание с опорой на нелинейный текст (таблицы, диаграммы и т. п.).</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Языковые навыки и средства оперирования ими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Орфография и пунктуация</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правильно писать изученные слова;</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i/>
        </w:rPr>
        <w:t>сравнивать и анализировать буквосочетания английского языка и их транскрипцию.</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Фонетическая сторона речи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соблюдать правильное ударение в изученных словах;</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различать коммуникативные типы предложений по их интонации;</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членить предложение на смысловые группы;</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proofErr w:type="gramStart"/>
      <w:r w:rsidRPr="0034370F">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3"/>
        </w:numPr>
        <w:tabs>
          <w:tab w:val="left" w:pos="993"/>
        </w:tabs>
        <w:spacing w:line="276" w:lineRule="auto"/>
        <w:jc w:val="both"/>
        <w:rPr>
          <w:rFonts w:ascii="Times New Roman" w:hAnsi="Times New Roman"/>
          <w:b/>
          <w:i/>
        </w:rPr>
      </w:pPr>
      <w:r w:rsidRPr="0034370F">
        <w:rPr>
          <w:rFonts w:ascii="Times New Roman" w:hAnsi="Times New Roman"/>
          <w:i/>
        </w:rPr>
        <w:t>выражать модальные значения, чувства и эмоции с помощью интонации;</w:t>
      </w:r>
    </w:p>
    <w:p w:rsidR="00D704C6" w:rsidRPr="0034370F" w:rsidRDefault="002B6FCD" w:rsidP="004F5E0D">
      <w:pPr>
        <w:pStyle w:val="ad"/>
        <w:widowControl w:val="0"/>
        <w:numPr>
          <w:ilvl w:val="0"/>
          <w:numId w:val="23"/>
        </w:numPr>
        <w:tabs>
          <w:tab w:val="left" w:pos="993"/>
        </w:tabs>
        <w:spacing w:line="276" w:lineRule="auto"/>
        <w:jc w:val="both"/>
        <w:rPr>
          <w:rFonts w:ascii="Times New Roman" w:hAnsi="Times New Roman"/>
          <w:b/>
          <w:i/>
        </w:rPr>
      </w:pPr>
      <w:r w:rsidRPr="0034370F">
        <w:rPr>
          <w:rFonts w:ascii="Times New Roman" w:hAnsi="Times New Roman"/>
          <w:i/>
        </w:rPr>
        <w:t>различать британские и американские варианты английского языка в прослушанных высказываниях.</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Лексическая сторона речи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lastRenderedPageBreak/>
        <w:t>Выпускник научится:</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соблюдать существующие в английском языке нормы лексической сочетаемости;</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B6FCD"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глаголы при помощи аффиксов dis-, mis-, re-, -ize/-ise; </w:t>
      </w:r>
    </w:p>
    <w:p w:rsidR="002B6FCD" w:rsidRPr="0034370F" w:rsidRDefault="002B6FCD" w:rsidP="004F5E0D">
      <w:pPr>
        <w:pStyle w:val="ad"/>
        <w:numPr>
          <w:ilvl w:val="0"/>
          <w:numId w:val="4"/>
        </w:numPr>
        <w:spacing w:line="276" w:lineRule="auto"/>
        <w:jc w:val="both"/>
        <w:rPr>
          <w:rFonts w:ascii="Times New Roman" w:hAnsi="Times New Roman"/>
          <w:lang w:val="en-US"/>
        </w:rPr>
      </w:pPr>
      <w:r w:rsidRPr="0034370F">
        <w:rPr>
          <w:rFonts w:ascii="Times New Roman" w:hAnsi="Times New Roman"/>
        </w:rPr>
        <w:t>имена</w:t>
      </w:r>
      <w:r w:rsidRPr="0034370F">
        <w:rPr>
          <w:rFonts w:ascii="Times New Roman" w:hAnsi="Times New Roman"/>
          <w:lang w:val="en-US"/>
        </w:rPr>
        <w:t xml:space="preserve"> </w:t>
      </w:r>
      <w:r w:rsidRPr="0034370F">
        <w:rPr>
          <w:rFonts w:ascii="Times New Roman" w:hAnsi="Times New Roman"/>
        </w:rPr>
        <w:t>существительные</w:t>
      </w:r>
      <w:r w:rsidRPr="0034370F">
        <w:rPr>
          <w:rFonts w:ascii="Times New Roman" w:hAnsi="Times New Roman"/>
          <w:lang w:val="en-US"/>
        </w:rPr>
        <w:t xml:space="preserve"> </w:t>
      </w:r>
      <w:r w:rsidRPr="0034370F">
        <w:rPr>
          <w:rFonts w:ascii="Times New Roman" w:hAnsi="Times New Roman"/>
        </w:rPr>
        <w:t>при</w:t>
      </w:r>
      <w:r w:rsidRPr="0034370F">
        <w:rPr>
          <w:rFonts w:ascii="Times New Roman" w:hAnsi="Times New Roman"/>
          <w:lang w:val="en-US"/>
        </w:rPr>
        <w:t xml:space="preserve"> </w:t>
      </w:r>
      <w:r w:rsidRPr="0034370F">
        <w:rPr>
          <w:rFonts w:ascii="Times New Roman" w:hAnsi="Times New Roman"/>
        </w:rPr>
        <w:t>помощи</w:t>
      </w:r>
      <w:r w:rsidRPr="0034370F">
        <w:rPr>
          <w:rFonts w:ascii="Times New Roman" w:hAnsi="Times New Roman"/>
          <w:lang w:val="en-US"/>
        </w:rPr>
        <w:t xml:space="preserve"> </w:t>
      </w:r>
      <w:r w:rsidRPr="0034370F">
        <w:rPr>
          <w:rFonts w:ascii="Times New Roman" w:hAnsi="Times New Roman"/>
        </w:rPr>
        <w:t>суффиксов</w:t>
      </w:r>
      <w:r w:rsidRPr="0034370F">
        <w:rPr>
          <w:rFonts w:ascii="Times New Roman" w:hAnsi="Times New Roman"/>
          <w:lang w:val="en-US"/>
        </w:rPr>
        <w:t xml:space="preserve"> -or/ -er, -ist , -sion/-tion, -nce/-ence, -ment, -ity , -ness, -ship, -ing; </w:t>
      </w:r>
    </w:p>
    <w:p w:rsidR="002B6FCD" w:rsidRPr="0034370F" w:rsidRDefault="002B6FCD" w:rsidP="004F5E0D">
      <w:pPr>
        <w:pStyle w:val="ad"/>
        <w:numPr>
          <w:ilvl w:val="0"/>
          <w:numId w:val="4"/>
        </w:numPr>
        <w:spacing w:line="276" w:lineRule="auto"/>
        <w:jc w:val="both"/>
        <w:rPr>
          <w:rFonts w:ascii="Times New Roman" w:hAnsi="Times New Roman"/>
          <w:lang w:val="en-US"/>
        </w:rPr>
      </w:pPr>
      <w:r w:rsidRPr="0034370F">
        <w:rPr>
          <w:rFonts w:ascii="Times New Roman" w:hAnsi="Times New Roman"/>
        </w:rPr>
        <w:t>имена</w:t>
      </w:r>
      <w:r w:rsidRPr="0034370F">
        <w:rPr>
          <w:rFonts w:ascii="Times New Roman" w:hAnsi="Times New Roman"/>
          <w:lang w:val="en-US"/>
        </w:rPr>
        <w:t xml:space="preserve"> </w:t>
      </w:r>
      <w:r w:rsidRPr="0034370F">
        <w:rPr>
          <w:rFonts w:ascii="Times New Roman" w:hAnsi="Times New Roman"/>
        </w:rPr>
        <w:t>прилагательные</w:t>
      </w:r>
      <w:r w:rsidRPr="0034370F">
        <w:rPr>
          <w:rFonts w:ascii="Times New Roman" w:hAnsi="Times New Roman"/>
          <w:lang w:val="en-US"/>
        </w:rPr>
        <w:t xml:space="preserve"> </w:t>
      </w:r>
      <w:r w:rsidRPr="0034370F">
        <w:rPr>
          <w:rFonts w:ascii="Times New Roman" w:hAnsi="Times New Roman"/>
        </w:rPr>
        <w:t>при</w:t>
      </w:r>
      <w:r w:rsidRPr="0034370F">
        <w:rPr>
          <w:rFonts w:ascii="Times New Roman" w:hAnsi="Times New Roman"/>
          <w:lang w:val="en-US"/>
        </w:rPr>
        <w:t xml:space="preserve"> </w:t>
      </w:r>
      <w:r w:rsidRPr="0034370F">
        <w:rPr>
          <w:rFonts w:ascii="Times New Roman" w:hAnsi="Times New Roman"/>
        </w:rPr>
        <w:t>помощи</w:t>
      </w:r>
      <w:r w:rsidRPr="0034370F">
        <w:rPr>
          <w:rFonts w:ascii="Times New Roman" w:hAnsi="Times New Roman"/>
          <w:lang w:val="en-US"/>
        </w:rPr>
        <w:t xml:space="preserve"> </w:t>
      </w:r>
      <w:r w:rsidRPr="0034370F">
        <w:rPr>
          <w:rFonts w:ascii="Times New Roman" w:hAnsi="Times New Roman"/>
        </w:rPr>
        <w:t>аффиксов</w:t>
      </w:r>
      <w:r w:rsidRPr="0034370F">
        <w:rPr>
          <w:rFonts w:ascii="Times New Roman" w:hAnsi="Times New Roman"/>
          <w:lang w:val="en-US"/>
        </w:rPr>
        <w:t xml:space="preserve"> inter-; -y, -ly, -ful , -al , -ic, -ian/an, -ing; -ous, -able/ible, -less, -ive;</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наречия при помощи суффикса -ly;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имена существительные, имена прилагательные, наречия при помощи отрицательных префиксов un-, im-/in-;</w:t>
      </w:r>
    </w:p>
    <w:p w:rsidR="00D704C6"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числительные при помощи суффиксов -teen, -ty; -th.</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в нескольких значениях многозначные слова, изученные в пределах тематики основной школы;</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наиболее распространенные фразовые глаголы;</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принадлежность слов к частям речи по аффиксам;</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различные средства связи в тексте для обеспечения его целостности (firstly, to begin with, however, as for me, finally, at last, etc.);</w:t>
      </w:r>
    </w:p>
    <w:p w:rsidR="00502147" w:rsidRPr="0034370F" w:rsidRDefault="002B6FCD" w:rsidP="004F5E0D">
      <w:pPr>
        <w:pStyle w:val="ad"/>
        <w:numPr>
          <w:ilvl w:val="0"/>
          <w:numId w:val="25"/>
        </w:numPr>
        <w:spacing w:line="276" w:lineRule="auto"/>
        <w:jc w:val="both"/>
        <w:rPr>
          <w:rFonts w:ascii="Times New Roman" w:hAnsi="Times New Roman"/>
          <w:i/>
        </w:rPr>
      </w:pPr>
      <w:proofErr w:type="gramStart"/>
      <w:r w:rsidRPr="0034370F">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Грамматическая сторона речи</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 xml:space="preserve">распознавать и употреблять в речи предложения с </w:t>
      </w:r>
      <w:proofErr w:type="gramStart"/>
      <w:r w:rsidRPr="0034370F">
        <w:rPr>
          <w:rFonts w:ascii="Times New Roman" w:hAnsi="Times New Roman"/>
        </w:rPr>
        <w:t>начальным</w:t>
      </w:r>
      <w:proofErr w:type="gramEnd"/>
      <w:r w:rsidRPr="0034370F">
        <w:rPr>
          <w:rFonts w:ascii="Times New Roman" w:hAnsi="Times New Roman"/>
        </w:rPr>
        <w:t xml:space="preserve"> It;</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 xml:space="preserve">распознавать и употреблять в речи предложения с </w:t>
      </w:r>
      <w:proofErr w:type="gramStart"/>
      <w:r w:rsidRPr="0034370F">
        <w:rPr>
          <w:rFonts w:ascii="Times New Roman" w:hAnsi="Times New Roman"/>
        </w:rPr>
        <w:t>начальным</w:t>
      </w:r>
      <w:proofErr w:type="gramEnd"/>
      <w:r w:rsidRPr="0034370F">
        <w:rPr>
          <w:rFonts w:ascii="Times New Roman" w:hAnsi="Times New Roman"/>
        </w:rPr>
        <w:t xml:space="preserve"> There + to be;</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сложносочиненные предложения с сочинительными союзами and, but, or;</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сложноподчиненные предложения с союзами и союзными словами because, if, that, who, which, what, when, where, how, why;</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502147" w:rsidRPr="0034370F" w:rsidRDefault="002B6FCD" w:rsidP="004F5E0D">
      <w:pPr>
        <w:pStyle w:val="ad"/>
        <w:numPr>
          <w:ilvl w:val="0"/>
          <w:numId w:val="26"/>
        </w:numPr>
        <w:spacing w:line="276" w:lineRule="auto"/>
        <w:jc w:val="both"/>
        <w:rPr>
          <w:rFonts w:ascii="Times New Roman" w:hAnsi="Times New Roman"/>
          <w:lang w:val="en-US"/>
        </w:rPr>
      </w:pPr>
      <w:r w:rsidRPr="0034370F">
        <w:rPr>
          <w:rFonts w:ascii="Times New Roman" w:hAnsi="Times New Roman"/>
        </w:rPr>
        <w:t>распознавать</w:t>
      </w:r>
      <w:r w:rsidRPr="0034370F">
        <w:rPr>
          <w:rFonts w:ascii="Times New Roman" w:hAnsi="Times New Roman"/>
          <w:lang w:val="en-US"/>
        </w:rPr>
        <w:t xml:space="preserve">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употреблять</w:t>
      </w:r>
      <w:r w:rsidRPr="0034370F">
        <w:rPr>
          <w:rFonts w:ascii="Times New Roman" w:hAnsi="Times New Roman"/>
          <w:lang w:val="en-US"/>
        </w:rPr>
        <w:t xml:space="preserve"> </w:t>
      </w:r>
      <w:r w:rsidRPr="0034370F">
        <w:rPr>
          <w:rFonts w:ascii="Times New Roman" w:hAnsi="Times New Roman"/>
        </w:rPr>
        <w:t>в</w:t>
      </w:r>
      <w:r w:rsidRPr="0034370F">
        <w:rPr>
          <w:rFonts w:ascii="Times New Roman" w:hAnsi="Times New Roman"/>
          <w:lang w:val="en-US"/>
        </w:rPr>
        <w:t xml:space="preserve"> </w:t>
      </w:r>
      <w:r w:rsidRPr="0034370F">
        <w:rPr>
          <w:rFonts w:ascii="Times New Roman" w:hAnsi="Times New Roman"/>
        </w:rPr>
        <w:t>речи</w:t>
      </w:r>
      <w:r w:rsidRPr="0034370F">
        <w:rPr>
          <w:rFonts w:ascii="Times New Roman" w:hAnsi="Times New Roman"/>
          <w:lang w:val="en-US"/>
        </w:rPr>
        <w:t xml:space="preserve"> </w:t>
      </w:r>
      <w:r w:rsidRPr="0034370F">
        <w:rPr>
          <w:rFonts w:ascii="Times New Roman" w:hAnsi="Times New Roman"/>
        </w:rPr>
        <w:t>условные</w:t>
      </w:r>
      <w:r w:rsidRPr="0034370F">
        <w:rPr>
          <w:rFonts w:ascii="Times New Roman" w:hAnsi="Times New Roman"/>
          <w:lang w:val="en-US"/>
        </w:rPr>
        <w:t xml:space="preserve"> </w:t>
      </w:r>
      <w:r w:rsidRPr="0034370F">
        <w:rPr>
          <w:rFonts w:ascii="Times New Roman" w:hAnsi="Times New Roman"/>
        </w:rPr>
        <w:t>предложения</w:t>
      </w:r>
      <w:r w:rsidRPr="0034370F">
        <w:rPr>
          <w:rFonts w:ascii="Times New Roman" w:hAnsi="Times New Roman"/>
          <w:lang w:val="en-US"/>
        </w:rPr>
        <w:t xml:space="preserve"> </w:t>
      </w:r>
      <w:r w:rsidRPr="0034370F">
        <w:rPr>
          <w:rFonts w:ascii="Times New Roman" w:hAnsi="Times New Roman"/>
        </w:rPr>
        <w:t>реального</w:t>
      </w:r>
      <w:r w:rsidRPr="0034370F">
        <w:rPr>
          <w:rFonts w:ascii="Times New Roman" w:hAnsi="Times New Roman"/>
          <w:lang w:val="en-US"/>
        </w:rPr>
        <w:t xml:space="preserve"> </w:t>
      </w:r>
      <w:r w:rsidRPr="0034370F">
        <w:rPr>
          <w:rFonts w:ascii="Times New Roman" w:hAnsi="Times New Roman"/>
        </w:rPr>
        <w:t>характера</w:t>
      </w:r>
      <w:r w:rsidRPr="0034370F">
        <w:rPr>
          <w:rFonts w:ascii="Times New Roman" w:hAnsi="Times New Roman"/>
          <w:lang w:val="en-US"/>
        </w:rPr>
        <w:t xml:space="preserve"> (Conditional I – If I see Jim, I’ll invite him to our school party)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нереального</w:t>
      </w:r>
      <w:r w:rsidRPr="0034370F">
        <w:rPr>
          <w:rFonts w:ascii="Times New Roman" w:hAnsi="Times New Roman"/>
          <w:lang w:val="en-US"/>
        </w:rPr>
        <w:t xml:space="preserve"> </w:t>
      </w:r>
      <w:r w:rsidRPr="0034370F">
        <w:rPr>
          <w:rFonts w:ascii="Times New Roman" w:hAnsi="Times New Roman"/>
        </w:rPr>
        <w:t>характера</w:t>
      </w:r>
      <w:r w:rsidRPr="0034370F">
        <w:rPr>
          <w:rFonts w:ascii="Times New Roman" w:hAnsi="Times New Roman"/>
          <w:lang w:val="en-US"/>
        </w:rPr>
        <w:t xml:space="preserve"> (Conditional II – If I were you, I would start learning French);</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существительные с определенным/ неопределенным/нулевым артиклем;</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02147" w:rsidRPr="0034370F" w:rsidRDefault="002B6FCD" w:rsidP="004F5E0D">
      <w:pPr>
        <w:pStyle w:val="ad"/>
        <w:numPr>
          <w:ilvl w:val="0"/>
          <w:numId w:val="26"/>
        </w:numPr>
        <w:spacing w:line="276" w:lineRule="auto"/>
        <w:jc w:val="both"/>
        <w:rPr>
          <w:rFonts w:ascii="Times New Roman" w:hAnsi="Times New Roman"/>
        </w:rPr>
      </w:pPr>
      <w:proofErr w:type="gramStart"/>
      <w:r w:rsidRPr="0034370F">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02147" w:rsidRPr="0034370F" w:rsidRDefault="002B6FCD" w:rsidP="004F5E0D">
      <w:pPr>
        <w:pStyle w:val="ad"/>
        <w:numPr>
          <w:ilvl w:val="0"/>
          <w:numId w:val="26"/>
        </w:numPr>
        <w:spacing w:line="276" w:lineRule="auto"/>
        <w:jc w:val="both"/>
        <w:rPr>
          <w:rFonts w:ascii="Times New Roman" w:hAnsi="Times New Roman"/>
        </w:rPr>
      </w:pPr>
      <w:proofErr w:type="gramStart"/>
      <w:r w:rsidRPr="0034370F">
        <w:rPr>
          <w:rFonts w:ascii="Times New Roman" w:hAnsi="Times New Roman"/>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roofErr w:type="gramEnd"/>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количественные и порядковые числительные;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модальные глаголы и их эквиваленты (may, can, could, be able to, must, have to, should);</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следующих формах страдательного залога: Present Simple Passive, Past Simple Passive;</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502147" w:rsidRPr="0034370F" w:rsidRDefault="002B6FCD" w:rsidP="004F5E0D">
      <w:pPr>
        <w:pStyle w:val="ad"/>
        <w:numPr>
          <w:ilvl w:val="0"/>
          <w:numId w:val="27"/>
        </w:numPr>
        <w:spacing w:line="276" w:lineRule="auto"/>
        <w:jc w:val="both"/>
        <w:rPr>
          <w:rFonts w:ascii="Times New Roman" w:hAnsi="Times New Roman"/>
        </w:rPr>
      </w:pPr>
      <w:proofErr w:type="gramStart"/>
      <w:r w:rsidRPr="0034370F">
        <w:rPr>
          <w:rFonts w:ascii="Times New Roman" w:hAnsi="Times New Roman"/>
        </w:rPr>
        <w:lastRenderedPageBreak/>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roofErr w:type="gramEnd"/>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сложноподчиненные предложения с союзами whoever, whatever, however, whenever;</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конструкциями as … as; not so … as; either … or; neither … nor;</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конструкцией I wish;</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конструкции с глаголами на -ing: to love/hate doing something; Stop talking;</w:t>
      </w:r>
    </w:p>
    <w:p w:rsidR="00502147" w:rsidRPr="0034370F" w:rsidRDefault="002B6FCD" w:rsidP="004F5E0D">
      <w:pPr>
        <w:pStyle w:val="ad"/>
        <w:numPr>
          <w:ilvl w:val="0"/>
          <w:numId w:val="27"/>
        </w:numPr>
        <w:spacing w:line="276" w:lineRule="auto"/>
        <w:jc w:val="both"/>
        <w:rPr>
          <w:rFonts w:ascii="Times New Roman" w:hAnsi="Times New Roman"/>
          <w:lang w:val="en-US"/>
        </w:rPr>
      </w:pPr>
      <w:r w:rsidRPr="0034370F">
        <w:rPr>
          <w:rFonts w:ascii="Times New Roman" w:hAnsi="Times New Roman"/>
        </w:rPr>
        <w:t>распознавать</w:t>
      </w:r>
      <w:r w:rsidRPr="0034370F">
        <w:rPr>
          <w:rFonts w:ascii="Times New Roman" w:hAnsi="Times New Roman"/>
          <w:lang w:val="en-US"/>
        </w:rPr>
        <w:t xml:space="preserve">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употреблять</w:t>
      </w:r>
      <w:r w:rsidRPr="0034370F">
        <w:rPr>
          <w:rFonts w:ascii="Times New Roman" w:hAnsi="Times New Roman"/>
          <w:lang w:val="en-US"/>
        </w:rPr>
        <w:t xml:space="preserve"> </w:t>
      </w:r>
      <w:r w:rsidRPr="0034370F">
        <w:rPr>
          <w:rFonts w:ascii="Times New Roman" w:hAnsi="Times New Roman"/>
        </w:rPr>
        <w:t>в</w:t>
      </w:r>
      <w:r w:rsidRPr="0034370F">
        <w:rPr>
          <w:rFonts w:ascii="Times New Roman" w:hAnsi="Times New Roman"/>
          <w:lang w:val="en-US"/>
        </w:rPr>
        <w:t xml:space="preserve"> </w:t>
      </w:r>
      <w:r w:rsidRPr="0034370F">
        <w:rPr>
          <w:rFonts w:ascii="Times New Roman" w:hAnsi="Times New Roman"/>
        </w:rPr>
        <w:t>речи</w:t>
      </w:r>
      <w:r w:rsidRPr="0034370F">
        <w:rPr>
          <w:rFonts w:ascii="Times New Roman" w:hAnsi="Times New Roman"/>
          <w:lang w:val="en-US"/>
        </w:rPr>
        <w:t xml:space="preserve"> </w:t>
      </w:r>
      <w:r w:rsidRPr="0034370F">
        <w:rPr>
          <w:rFonts w:ascii="Times New Roman" w:hAnsi="Times New Roman"/>
        </w:rPr>
        <w:t>конструкции</w:t>
      </w:r>
      <w:r w:rsidRPr="0034370F">
        <w:rPr>
          <w:rFonts w:ascii="Times New Roman" w:hAnsi="Times New Roman"/>
          <w:lang w:val="en-US"/>
        </w:rPr>
        <w:t xml:space="preserve"> It takes me …to do something; to look / feel / be happy;</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во временных формах действительного залога: Past Perfect, Present Perfect Continuous, Future-in-the-Past;</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формах страдательного залога Future Simple Passive, Present Perfect Passive;</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модальные глаголы need, shall, might, would;</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словосочетания «Причастие I+существительное» (a playing child) и «Причастие II+существительное» (a written poem).</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Социокультурные знания и умения</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представлять родную страну и культуру на английском языке;</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понимать социокультурные реалии при чтении и аудировании в рамках изученного материала.</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502147" w:rsidRPr="0034370F" w:rsidRDefault="002B6FCD" w:rsidP="004F5E0D">
      <w:pPr>
        <w:pStyle w:val="ad"/>
        <w:numPr>
          <w:ilvl w:val="0"/>
          <w:numId w:val="29"/>
        </w:numPr>
        <w:spacing w:line="276" w:lineRule="auto"/>
        <w:jc w:val="both"/>
        <w:rPr>
          <w:rFonts w:ascii="Times New Roman" w:hAnsi="Times New Roman"/>
          <w:i/>
        </w:rPr>
      </w:pPr>
      <w:r w:rsidRPr="0034370F">
        <w:rPr>
          <w:rFonts w:ascii="Times New Roman" w:hAnsi="Times New Roman"/>
          <w:i/>
        </w:rPr>
        <w:t>использовать социокультурные реалии при создании устных и письменных высказываний;</w:t>
      </w:r>
    </w:p>
    <w:p w:rsidR="00502147" w:rsidRPr="0034370F" w:rsidRDefault="002B6FCD" w:rsidP="004F5E0D">
      <w:pPr>
        <w:pStyle w:val="ad"/>
        <w:numPr>
          <w:ilvl w:val="0"/>
          <w:numId w:val="29"/>
        </w:numPr>
        <w:spacing w:line="276" w:lineRule="auto"/>
        <w:jc w:val="both"/>
        <w:rPr>
          <w:rFonts w:ascii="Times New Roman" w:hAnsi="Times New Roman"/>
          <w:i/>
        </w:rPr>
      </w:pPr>
      <w:r w:rsidRPr="0034370F">
        <w:rPr>
          <w:rFonts w:ascii="Times New Roman" w:hAnsi="Times New Roman"/>
          <w:i/>
        </w:rPr>
        <w:t>находить сходство и различие в традициях родной страны и страны/стран изучаемого языка.</w:t>
      </w:r>
    </w:p>
    <w:p w:rsidR="00502147" w:rsidRPr="0034370F" w:rsidRDefault="00502147" w:rsidP="00B76F1C">
      <w:pPr>
        <w:pStyle w:val="ad"/>
        <w:spacing w:line="276" w:lineRule="auto"/>
        <w:ind w:left="0"/>
        <w:jc w:val="both"/>
        <w:rPr>
          <w:rFonts w:ascii="Times New Roman" w:hAnsi="Times New Roman"/>
          <w:i/>
        </w:rPr>
      </w:pP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Компенсаторные умения</w:t>
      </w: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502147" w:rsidRPr="0034370F"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rPr>
        <w:t>выходить из положения при дефиците языковых средств: использовать переспрос при говорении.</w:t>
      </w: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получит возможность научиться: </w:t>
      </w:r>
    </w:p>
    <w:p w:rsidR="00502147" w:rsidRPr="0034370F"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i/>
        </w:rPr>
        <w:t>использовать перифраз, синонимические и антонимические средства при говорении;</w:t>
      </w:r>
    </w:p>
    <w:p w:rsidR="001646B3"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i/>
        </w:rPr>
        <w:t>пользоваться языковой и контекстуальной догадкой при аудировании и чтении.</w:t>
      </w:r>
      <w:bookmarkStart w:id="19" w:name="_Toc409691631"/>
      <w:bookmarkStart w:id="20" w:name="_Toc410653956"/>
      <w:bookmarkStart w:id="21" w:name="_Toc414553138"/>
    </w:p>
    <w:p w:rsidR="00245302" w:rsidRPr="001646B3" w:rsidRDefault="00502147" w:rsidP="00B76F1C">
      <w:pPr>
        <w:ind w:left="360"/>
        <w:jc w:val="both"/>
        <w:rPr>
          <w:rFonts w:ascii="Times New Roman" w:hAnsi="Times New Roman"/>
          <w:i/>
          <w:sz w:val="24"/>
        </w:rPr>
      </w:pPr>
      <w:r w:rsidRPr="001646B3">
        <w:rPr>
          <w:rFonts w:ascii="Times New Roman" w:hAnsi="Times New Roman"/>
          <w:b/>
          <w:sz w:val="24"/>
        </w:rPr>
        <w:lastRenderedPageBreak/>
        <w:t>1.2.5.4. Немецкий язык (в</w:t>
      </w:r>
      <w:r w:rsidR="002B6FCD" w:rsidRPr="001646B3">
        <w:rPr>
          <w:rFonts w:ascii="Times New Roman" w:hAnsi="Times New Roman"/>
          <w:b/>
          <w:sz w:val="24"/>
        </w:rPr>
        <w:t>торой иностранный язык</w:t>
      </w:r>
      <w:bookmarkEnd w:id="19"/>
      <w:bookmarkEnd w:id="20"/>
      <w:bookmarkEnd w:id="21"/>
      <w:r w:rsidRPr="001646B3">
        <w:rPr>
          <w:rFonts w:ascii="Times New Roman" w:hAnsi="Times New Roman"/>
          <w:b/>
          <w:sz w:val="24"/>
        </w:rPr>
        <w:t>).</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Коммуникативные умения</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Говорение. Диалогическая речь</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Выпускник получит возможность научиться:</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 xml:space="preserve">вести диалог-обмен мнениями; </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брать и давать интервью;</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вести диалог-расспрос на основе нелинейного текста (таблицы, диаграммы и т. д.)</w:t>
      </w:r>
      <w:r w:rsidR="00245302" w:rsidRPr="0034370F">
        <w:rPr>
          <w:rFonts w:ascii="Times New Roman" w:hAnsi="Times New Roman"/>
          <w:i/>
        </w:rPr>
        <w:t>.</w:t>
      </w:r>
    </w:p>
    <w:p w:rsidR="00245302" w:rsidRPr="0034370F" w:rsidRDefault="00245302" w:rsidP="00B76F1C">
      <w:pPr>
        <w:pStyle w:val="ad"/>
        <w:spacing w:line="276" w:lineRule="auto"/>
        <w:jc w:val="both"/>
        <w:rPr>
          <w:rFonts w:ascii="Times New Roman" w:hAnsi="Times New Roman"/>
          <w:i/>
        </w:rPr>
      </w:pP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Говорение. Монологическая речь</w:t>
      </w: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Выпускник научится:</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 xml:space="preserve">давать краткую характеристику реальных людей и литературных персонажей; </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передавать основное содержание прочитанного текста с опорой или без опоры на текст, ключевые слова/план/вопросы;</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описывать картинку/фото с опорой или без опоры на ключевые слова/план/вопросы.</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получит возможность научиться: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делать сообщение на заданную тему на основе </w:t>
      </w:r>
      <w:proofErr w:type="gramStart"/>
      <w:r w:rsidRPr="0034370F">
        <w:rPr>
          <w:rFonts w:ascii="Times New Roman" w:hAnsi="Times New Roman"/>
          <w:i/>
        </w:rPr>
        <w:t>прочитанного</w:t>
      </w:r>
      <w:proofErr w:type="gramEnd"/>
      <w:r w:rsidRPr="0034370F">
        <w:rPr>
          <w:rFonts w:ascii="Times New Roman" w:hAnsi="Times New Roman"/>
          <w:i/>
        </w:rPr>
        <w:t xml:space="preserve">;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комментировать факты из прочитанного/прослушанного текста, выражать и аргументировать свое отношение к </w:t>
      </w:r>
      <w:proofErr w:type="gramStart"/>
      <w:r w:rsidRPr="0034370F">
        <w:rPr>
          <w:rFonts w:ascii="Times New Roman" w:hAnsi="Times New Roman"/>
          <w:i/>
        </w:rPr>
        <w:t>прочитанному</w:t>
      </w:r>
      <w:proofErr w:type="gramEnd"/>
      <w:r w:rsidRPr="0034370F">
        <w:rPr>
          <w:rFonts w:ascii="Times New Roman" w:hAnsi="Times New Roman"/>
          <w:i/>
        </w:rPr>
        <w:t xml:space="preserve">/прослушанному;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кратко высказываться с опорой на нелинейный текст (таблицы, диаграммы, расписание и т. п.)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кратко излагать результаты выполненной проектной работы.</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Аудирование</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научится: </w:t>
      </w:r>
    </w:p>
    <w:p w:rsidR="00245302" w:rsidRPr="0034370F" w:rsidRDefault="002B6FCD" w:rsidP="004F5E0D">
      <w:pPr>
        <w:pStyle w:val="ad"/>
        <w:numPr>
          <w:ilvl w:val="0"/>
          <w:numId w:val="34"/>
        </w:numPr>
        <w:spacing w:line="276" w:lineRule="auto"/>
        <w:jc w:val="both"/>
        <w:rPr>
          <w:rFonts w:ascii="Times New Roman" w:hAnsi="Times New Roman"/>
          <w:i/>
        </w:rPr>
      </w:pPr>
      <w:r w:rsidRPr="0034370F">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45302" w:rsidRPr="0034370F" w:rsidRDefault="002B6FCD" w:rsidP="004F5E0D">
      <w:pPr>
        <w:pStyle w:val="ad"/>
        <w:numPr>
          <w:ilvl w:val="0"/>
          <w:numId w:val="34"/>
        </w:numPr>
        <w:spacing w:line="276" w:lineRule="auto"/>
        <w:jc w:val="both"/>
        <w:rPr>
          <w:rFonts w:ascii="Times New Roman" w:hAnsi="Times New Roman"/>
          <w:i/>
        </w:rPr>
      </w:pPr>
      <w:r w:rsidRPr="0034370F">
        <w:rPr>
          <w:rFonts w:ascii="Times New Roman" w:hAnsi="Times New Roman"/>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lastRenderedPageBreak/>
        <w:t>Выпускник получит возможность научиться:</w:t>
      </w:r>
    </w:p>
    <w:p w:rsidR="00245302" w:rsidRPr="0034370F" w:rsidRDefault="002B6FCD" w:rsidP="004F5E0D">
      <w:pPr>
        <w:pStyle w:val="ad"/>
        <w:numPr>
          <w:ilvl w:val="0"/>
          <w:numId w:val="35"/>
        </w:numPr>
        <w:spacing w:line="276" w:lineRule="auto"/>
        <w:jc w:val="both"/>
        <w:rPr>
          <w:rFonts w:ascii="Times New Roman" w:hAnsi="Times New Roman"/>
          <w:i/>
        </w:rPr>
      </w:pPr>
      <w:r w:rsidRPr="0034370F">
        <w:rPr>
          <w:rFonts w:ascii="Times New Roman" w:hAnsi="Times New Roman"/>
          <w:i/>
        </w:rPr>
        <w:t>выделять основную тему в воспринимаемом на слух тексте;</w:t>
      </w:r>
    </w:p>
    <w:p w:rsidR="00245302" w:rsidRPr="0034370F" w:rsidRDefault="002B6FCD" w:rsidP="004F5E0D">
      <w:pPr>
        <w:pStyle w:val="ad"/>
        <w:numPr>
          <w:ilvl w:val="0"/>
          <w:numId w:val="35"/>
        </w:numPr>
        <w:spacing w:line="276" w:lineRule="auto"/>
        <w:jc w:val="both"/>
        <w:rPr>
          <w:rFonts w:ascii="Times New Roman" w:hAnsi="Times New Roman"/>
          <w:i/>
        </w:rPr>
      </w:pPr>
      <w:r w:rsidRPr="0034370F">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Чтение</w:t>
      </w: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полностью понимать несложные аутентичные тексты, построенные на изученном языковом материале;</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 xml:space="preserve">выразительно читать вслух небольшие построенные на изученном языковом материале аутентичные тексты, демонстрируя понимание </w:t>
      </w:r>
      <w:proofErr w:type="gramStart"/>
      <w:r w:rsidRPr="0034370F">
        <w:rPr>
          <w:rFonts w:ascii="Times New Roman" w:hAnsi="Times New Roman"/>
        </w:rPr>
        <w:t>прочитанного</w:t>
      </w:r>
      <w:proofErr w:type="gramEnd"/>
      <w:r w:rsidRPr="0034370F">
        <w:rPr>
          <w:rFonts w:ascii="Times New Roman" w:hAnsi="Times New Roman"/>
        </w:rPr>
        <w:t>.</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245302" w:rsidRPr="0034370F" w:rsidRDefault="002B6FCD" w:rsidP="004F5E0D">
      <w:pPr>
        <w:pStyle w:val="ad"/>
        <w:numPr>
          <w:ilvl w:val="0"/>
          <w:numId w:val="37"/>
        </w:numPr>
        <w:spacing w:line="276" w:lineRule="auto"/>
        <w:jc w:val="both"/>
        <w:rPr>
          <w:rFonts w:ascii="Times New Roman" w:hAnsi="Times New Roman"/>
          <w:i/>
        </w:rPr>
      </w:pPr>
      <w:r w:rsidRPr="0034370F">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245302" w:rsidRPr="0034370F" w:rsidRDefault="002B6FCD" w:rsidP="004F5E0D">
      <w:pPr>
        <w:pStyle w:val="ad"/>
        <w:numPr>
          <w:ilvl w:val="0"/>
          <w:numId w:val="37"/>
        </w:numPr>
        <w:spacing w:line="276" w:lineRule="auto"/>
        <w:jc w:val="both"/>
        <w:rPr>
          <w:rFonts w:ascii="Times New Roman" w:hAnsi="Times New Roman"/>
          <w:i/>
        </w:rPr>
      </w:pPr>
      <w:r w:rsidRPr="0034370F">
        <w:rPr>
          <w:rFonts w:ascii="Times New Roman" w:hAnsi="Times New Roman"/>
          <w:i/>
        </w:rPr>
        <w:t>восстанавливать текст из разрозненных абзацев или путем добавления выпущенных фрагментов</w:t>
      </w:r>
      <w:r w:rsidRPr="0034370F">
        <w:rPr>
          <w:rFonts w:ascii="Times New Roman" w:hAnsi="Times New Roman"/>
        </w:rPr>
        <w:t>.</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Письменная речь</w:t>
      </w: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45302" w:rsidRPr="0034370F" w:rsidRDefault="002B6FCD" w:rsidP="004F5E0D">
      <w:pPr>
        <w:pStyle w:val="ad"/>
        <w:numPr>
          <w:ilvl w:val="0"/>
          <w:numId w:val="38"/>
        </w:numPr>
        <w:spacing w:line="276" w:lineRule="auto"/>
        <w:jc w:val="both"/>
        <w:rPr>
          <w:rFonts w:ascii="Times New Roman" w:hAnsi="Times New Roman"/>
          <w:i/>
        </w:rPr>
      </w:pPr>
      <w:proofErr w:type="gramStart"/>
      <w:r w:rsidRPr="0034370F">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небольшие письменные высказывания с опорой на образец/план.</w:t>
      </w:r>
    </w:p>
    <w:p w:rsidR="00245302" w:rsidRPr="0034370F" w:rsidRDefault="00245302"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делать краткие выписки из текста с целью их использования в собственных устных высказываниях;</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писать электронное письмо (e-mail) зарубежному другу в ответ на электронное письмо-стимул;</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 xml:space="preserve">составлять план/тезисы устного или письменного сообщения; </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кратко излагать в письменном виде результаты проектной деятельности;</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lastRenderedPageBreak/>
        <w:t>писать небольшое письменное высказывание с опорой на нелинейный текст (таблицы, диаграммы и т. п.).</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Языковые навыки и средства оперирования ими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Орфография и пунктуация</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правильно писать изученные слова;</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i/>
        </w:rPr>
        <w:t xml:space="preserve">сравнивать и анализировать буквосочетания </w:t>
      </w:r>
      <w:r w:rsidR="00E0104F" w:rsidRPr="0034370F">
        <w:rPr>
          <w:rFonts w:ascii="Times New Roman" w:hAnsi="Times New Roman"/>
          <w:i/>
        </w:rPr>
        <w:t>немецког</w:t>
      </w:r>
      <w:r w:rsidRPr="0034370F">
        <w:rPr>
          <w:rFonts w:ascii="Times New Roman" w:hAnsi="Times New Roman"/>
          <w:i/>
        </w:rPr>
        <w:t>о языка и их транскрипцию.</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Фонетическая сторона речи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 xml:space="preserve">различать на слух и адекватно, без фонематических ошибок, ведущих к сбою коммуникации, произносить слова изучаемого </w:t>
      </w:r>
      <w:r w:rsidR="00E0104F" w:rsidRPr="0034370F">
        <w:rPr>
          <w:rFonts w:ascii="Times New Roman" w:hAnsi="Times New Roman"/>
        </w:rPr>
        <w:t>немецкого</w:t>
      </w:r>
      <w:r w:rsidRPr="0034370F">
        <w:rPr>
          <w:rFonts w:ascii="Times New Roman" w:hAnsi="Times New Roman"/>
        </w:rPr>
        <w:t xml:space="preserve"> языка;</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соблюдать правильное ударение в изученных словах;</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различать коммуникативные типы предложений по их интонации;</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членить предложение на смысловые группы;</w:t>
      </w:r>
    </w:p>
    <w:p w:rsidR="00E0104F" w:rsidRPr="0034370F" w:rsidRDefault="002B6FCD" w:rsidP="004F5E0D">
      <w:pPr>
        <w:pStyle w:val="ad"/>
        <w:numPr>
          <w:ilvl w:val="0"/>
          <w:numId w:val="41"/>
        </w:numPr>
        <w:spacing w:line="276" w:lineRule="auto"/>
        <w:jc w:val="both"/>
        <w:rPr>
          <w:rFonts w:ascii="Times New Roman" w:hAnsi="Times New Roman"/>
          <w:i/>
        </w:rPr>
      </w:pPr>
      <w:proofErr w:type="gramStart"/>
      <w:r w:rsidRPr="0034370F">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42"/>
        </w:numPr>
        <w:spacing w:line="276" w:lineRule="auto"/>
        <w:jc w:val="both"/>
        <w:rPr>
          <w:rFonts w:ascii="Times New Roman" w:hAnsi="Times New Roman"/>
          <w:i/>
        </w:rPr>
      </w:pPr>
      <w:r w:rsidRPr="0034370F">
        <w:rPr>
          <w:rFonts w:ascii="Times New Roman" w:hAnsi="Times New Roman"/>
          <w:i/>
        </w:rPr>
        <w:t>выражать модальные значения, чувства и эмоции с помощью интонации;</w:t>
      </w:r>
    </w:p>
    <w:p w:rsidR="00E0104F" w:rsidRPr="0034370F" w:rsidRDefault="002B6FCD" w:rsidP="004F5E0D">
      <w:pPr>
        <w:pStyle w:val="ad"/>
        <w:numPr>
          <w:ilvl w:val="0"/>
          <w:numId w:val="42"/>
        </w:numPr>
        <w:spacing w:line="276" w:lineRule="auto"/>
        <w:jc w:val="both"/>
        <w:rPr>
          <w:rFonts w:ascii="Times New Roman" w:hAnsi="Times New Roman"/>
          <w:i/>
        </w:rPr>
      </w:pPr>
      <w:r w:rsidRPr="0034370F">
        <w:rPr>
          <w:rFonts w:ascii="Times New Roman" w:hAnsi="Times New Roman"/>
          <w:i/>
        </w:rPr>
        <w:t xml:space="preserve">различать </w:t>
      </w:r>
      <w:r w:rsidR="00E0104F" w:rsidRPr="0034370F">
        <w:rPr>
          <w:rFonts w:ascii="Times New Roman" w:hAnsi="Times New Roman"/>
          <w:i/>
        </w:rPr>
        <w:t xml:space="preserve">национальные </w:t>
      </w:r>
      <w:r w:rsidRPr="0034370F">
        <w:rPr>
          <w:rFonts w:ascii="Times New Roman" w:hAnsi="Times New Roman"/>
          <w:i/>
        </w:rPr>
        <w:t xml:space="preserve">варианты </w:t>
      </w:r>
      <w:r w:rsidR="00E0104F" w:rsidRPr="0034370F">
        <w:rPr>
          <w:rFonts w:ascii="Times New Roman" w:hAnsi="Times New Roman"/>
          <w:i/>
        </w:rPr>
        <w:t>немецкого</w:t>
      </w:r>
      <w:r w:rsidRPr="0034370F">
        <w:rPr>
          <w:rFonts w:ascii="Times New Roman" w:hAnsi="Times New Roman"/>
          <w:i/>
        </w:rPr>
        <w:t xml:space="preserve"> языка в прослушанных высказываниях.</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Лексическая сторона речи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 xml:space="preserve">соблюдать существующие в </w:t>
      </w:r>
      <w:r w:rsidR="00E0104F" w:rsidRPr="0034370F">
        <w:rPr>
          <w:rFonts w:ascii="Times New Roman" w:hAnsi="Times New Roman"/>
        </w:rPr>
        <w:t>немецком</w:t>
      </w:r>
      <w:r w:rsidRPr="0034370F">
        <w:rPr>
          <w:rFonts w:ascii="Times New Roman" w:hAnsi="Times New Roman"/>
        </w:rPr>
        <w:t xml:space="preserve"> языке нормы лексической сочетаемости;</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B6FCD"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 xml:space="preserve">распознавать и образовывать родственные слова с использованием </w:t>
      </w:r>
      <w:r w:rsidR="00782AB8" w:rsidRPr="0034370F">
        <w:rPr>
          <w:rFonts w:ascii="Times New Roman" w:hAnsi="Times New Roman"/>
        </w:rPr>
        <w:t xml:space="preserve">основных способов словообразования (конверсии) </w:t>
      </w:r>
      <w:r w:rsidRPr="0034370F">
        <w:rPr>
          <w:rFonts w:ascii="Times New Roman" w:hAnsi="Times New Roman"/>
        </w:rPr>
        <w:t xml:space="preserve">в пределах тематики основной школы в соответствии с решаемой коммуникативной задачей: </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w:t>
      </w:r>
      <w:r w:rsidRPr="0034370F">
        <w:rPr>
          <w:rStyle w:val="apple-converted-space"/>
          <w:color w:val="000000"/>
        </w:rPr>
        <w:t> </w:t>
      </w:r>
      <w:r w:rsidRPr="0034370F">
        <w:rPr>
          <w:rStyle w:val="c0"/>
          <w:b/>
          <w:bCs/>
          <w:color w:val="000000"/>
        </w:rPr>
        <w:t>аффиксации:</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1) существительных с суффиксами -</w:t>
      </w:r>
      <w:r w:rsidRPr="0034370F">
        <w:rPr>
          <w:rStyle w:val="c0"/>
          <w:color w:val="000000"/>
          <w:lang w:val="en-US"/>
        </w:rPr>
        <w:t>ung</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Ordnung</w:t>
      </w:r>
      <w:r w:rsidRPr="0034370F">
        <w:rPr>
          <w:rStyle w:val="c0"/>
          <w:color w:val="000000"/>
        </w:rPr>
        <w:t>), -</w:t>
      </w:r>
      <w:r w:rsidRPr="0034370F">
        <w:rPr>
          <w:rStyle w:val="c0"/>
          <w:color w:val="000000"/>
          <w:lang w:val="en-US"/>
        </w:rPr>
        <w:t>heit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Freiheit</w:t>
      </w:r>
      <w:r w:rsidRPr="0034370F">
        <w:rPr>
          <w:rStyle w:val="c0"/>
          <w:color w:val="000000"/>
        </w:rPr>
        <w:t>), -</w:t>
      </w:r>
      <w:r w:rsidRPr="0034370F">
        <w:rPr>
          <w:rStyle w:val="c0"/>
          <w:color w:val="000000"/>
          <w:lang w:val="en-US"/>
        </w:rPr>
        <w:t>keit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Sauberkeit</w:t>
      </w:r>
      <w:r w:rsidRPr="0034370F">
        <w:rPr>
          <w:rStyle w:val="c0"/>
          <w:color w:val="000000"/>
        </w:rPr>
        <w:t>), -</w:t>
      </w:r>
      <w:r w:rsidRPr="0034370F">
        <w:rPr>
          <w:rStyle w:val="c0"/>
          <w:color w:val="000000"/>
          <w:lang w:val="en-US"/>
        </w:rPr>
        <w:t>schaft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Freundschaft</w:t>
      </w:r>
      <w:r w:rsidRPr="0034370F">
        <w:rPr>
          <w:rStyle w:val="c0"/>
          <w:color w:val="000000"/>
        </w:rPr>
        <w:t>), -</w:t>
      </w:r>
      <w:r w:rsidRPr="0034370F">
        <w:rPr>
          <w:rStyle w:val="c0"/>
          <w:color w:val="000000"/>
          <w:lang w:val="en-US"/>
        </w:rPr>
        <w:t>or</w:t>
      </w:r>
      <w:r w:rsidRPr="0034370F">
        <w:rPr>
          <w:rStyle w:val="c0"/>
          <w:color w:val="000000"/>
        </w:rPr>
        <w:t xml:space="preserve"> (</w:t>
      </w:r>
      <w:r w:rsidRPr="0034370F">
        <w:rPr>
          <w:rStyle w:val="c0"/>
          <w:color w:val="000000"/>
          <w:lang w:val="en-US"/>
        </w:rPr>
        <w:t>der</w:t>
      </w:r>
      <w:r w:rsidRPr="0034370F">
        <w:rPr>
          <w:rStyle w:val="c0"/>
          <w:color w:val="000000"/>
        </w:rPr>
        <w:t xml:space="preserve"> </w:t>
      </w:r>
      <w:r w:rsidRPr="0034370F">
        <w:rPr>
          <w:rStyle w:val="c0"/>
          <w:color w:val="000000"/>
          <w:lang w:val="en-US"/>
        </w:rPr>
        <w:t>Proffessor</w:t>
      </w:r>
      <w:r w:rsidRPr="0034370F">
        <w:rPr>
          <w:rStyle w:val="c0"/>
          <w:color w:val="000000"/>
        </w:rPr>
        <w:t>), -</w:t>
      </w:r>
      <w:r w:rsidRPr="0034370F">
        <w:rPr>
          <w:rStyle w:val="c0"/>
          <w:color w:val="000000"/>
          <w:lang w:val="en-US"/>
        </w:rPr>
        <w:t>um</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das</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Datum</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ik</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Musik</w:t>
      </w:r>
      <w:r w:rsidRPr="0034370F">
        <w:rPr>
          <w:rStyle w:val="c0"/>
          <w:color w:val="000000"/>
        </w:rPr>
        <w: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2) прилагательных с суффиксами -</w:t>
      </w:r>
      <w:r w:rsidRPr="0034370F">
        <w:rPr>
          <w:rStyle w:val="c0"/>
          <w:color w:val="000000"/>
          <w:lang w:val="en-US"/>
        </w:rPr>
        <w:t>ig</w:t>
      </w:r>
      <w:r w:rsidRPr="0034370F">
        <w:rPr>
          <w:rStyle w:val="c0"/>
          <w:color w:val="000000"/>
        </w:rPr>
        <w:t xml:space="preserve"> (</w:t>
      </w:r>
      <w:r w:rsidRPr="0034370F">
        <w:rPr>
          <w:rStyle w:val="c0"/>
          <w:color w:val="000000"/>
          <w:lang w:val="en-US"/>
        </w:rPr>
        <w:t>richtig</w:t>
      </w:r>
      <w:r w:rsidRPr="0034370F">
        <w:rPr>
          <w:rStyle w:val="c0"/>
          <w:color w:val="000000"/>
        </w:rPr>
        <w:t>), -</w:t>
      </w:r>
      <w:r w:rsidRPr="0034370F">
        <w:rPr>
          <w:rStyle w:val="c0"/>
          <w:color w:val="000000"/>
          <w:lang w:val="en-US"/>
        </w:rPr>
        <w:t>lich</w:t>
      </w:r>
      <w:r w:rsidRPr="0034370F">
        <w:rPr>
          <w:rStyle w:val="c0"/>
          <w:color w:val="000000"/>
        </w:rPr>
        <w:t xml:space="preserve"> (</w:t>
      </w:r>
      <w:r w:rsidRPr="0034370F">
        <w:rPr>
          <w:rStyle w:val="c0"/>
          <w:color w:val="000000"/>
          <w:lang w:val="en-US"/>
        </w:rPr>
        <w:t>frohlich</w:t>
      </w:r>
      <w:r w:rsidRPr="0034370F">
        <w:rPr>
          <w:rStyle w:val="c0"/>
          <w:color w:val="000000"/>
        </w:rPr>
        <w:t>), -</w:t>
      </w:r>
      <w:r w:rsidRPr="0034370F">
        <w:rPr>
          <w:rStyle w:val="c0"/>
          <w:color w:val="000000"/>
          <w:lang w:val="en-US"/>
        </w:rPr>
        <w:t>isch</w:t>
      </w:r>
      <w:r w:rsidRPr="0034370F">
        <w:rPr>
          <w:rStyle w:val="c0"/>
          <w:color w:val="000000"/>
        </w:rPr>
        <w:t xml:space="preserve"> (</w:t>
      </w:r>
      <w:r w:rsidRPr="0034370F">
        <w:rPr>
          <w:rStyle w:val="c0"/>
          <w:color w:val="000000"/>
          <w:lang w:val="en-US"/>
        </w:rPr>
        <w:t>typisch</w:t>
      </w:r>
      <w:r w:rsidRPr="0034370F">
        <w:rPr>
          <w:rStyle w:val="c0"/>
          <w:color w:val="000000"/>
        </w:rPr>
        <w:t>), -</w:t>
      </w:r>
      <w:r w:rsidRPr="0034370F">
        <w:rPr>
          <w:rStyle w:val="c0"/>
          <w:color w:val="000000"/>
          <w:lang w:val="en-US"/>
        </w:rPr>
        <w:t>los</w:t>
      </w:r>
      <w:r w:rsidRPr="0034370F">
        <w:rPr>
          <w:rStyle w:val="apple-converted-space"/>
          <w:color w:val="000000"/>
          <w:lang w:val="en-US"/>
        </w:rPr>
        <w:t> </w:t>
      </w:r>
      <w:r w:rsidRPr="0034370F">
        <w:rPr>
          <w:rStyle w:val="c0"/>
          <w:b/>
          <w:bCs/>
          <w:color w:val="000000"/>
        </w:rPr>
        <w:t>(</w:t>
      </w:r>
      <w:r w:rsidRPr="0034370F">
        <w:rPr>
          <w:rStyle w:val="c0"/>
          <w:b/>
          <w:bCs/>
          <w:color w:val="000000"/>
          <w:lang w:val="en-US"/>
        </w:rPr>
        <w:t>fehlerlos</w:t>
      </w:r>
      <w:r w:rsidRPr="0034370F">
        <w:rPr>
          <w:rStyle w:val="c0"/>
          <w:b/>
          <w:bCs/>
          <w:color w:val="000000"/>
        </w:rPr>
        <w: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3)   существительных и прилагательных с префиксом un- (das Ungliick, unglucklich)</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4)   глаголов с отделяемыми и неотделяемыми приставками и другими словами в функции приставок типа: fernsehen;</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-словосложения:</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1)</w:t>
      </w:r>
      <w:r w:rsidRPr="0034370F">
        <w:rPr>
          <w:rStyle w:val="c0"/>
          <w:color w:val="000000"/>
        </w:rPr>
        <w:t xml:space="preserve"> существительное + </w:t>
      </w:r>
      <w:proofErr w:type="gramStart"/>
      <w:r w:rsidRPr="0034370F">
        <w:rPr>
          <w:rStyle w:val="c0"/>
          <w:color w:val="000000"/>
        </w:rPr>
        <w:t>существительное</w:t>
      </w:r>
      <w:proofErr w:type="gramEnd"/>
      <w:r w:rsidRPr="0034370F">
        <w:rPr>
          <w:rStyle w:val="c0"/>
          <w:color w:val="000000"/>
        </w:rPr>
        <w:t xml:space="preserve"> ( das Klassenzimmer)</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 xml:space="preserve">2) прилагательное + </w:t>
      </w:r>
      <w:proofErr w:type="gramStart"/>
      <w:r w:rsidRPr="0034370F">
        <w:rPr>
          <w:rStyle w:val="c0"/>
          <w:color w:val="000000"/>
        </w:rPr>
        <w:t>прилагательное</w:t>
      </w:r>
      <w:proofErr w:type="gramEnd"/>
      <w:r w:rsidRPr="0034370F">
        <w:rPr>
          <w:rStyle w:val="c0"/>
          <w:color w:val="000000"/>
        </w:rPr>
        <w:t xml:space="preserve"> (hellblau, dunkelrot)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3) прилагательное + существительное (die Fremdsprache)</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4) глагол + существительное (der Springbrunnen)</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-конверсии (переход одной части речи в другую):</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1) существительные от прилагательных (das Grun, der Kranke)</w:t>
      </w:r>
    </w:p>
    <w:p w:rsidR="00D655C9" w:rsidRPr="0034370F" w:rsidRDefault="00782AB8" w:rsidP="00B76F1C">
      <w:pPr>
        <w:pStyle w:val="c12"/>
        <w:spacing w:before="0" w:beforeAutospacing="0" w:after="0" w:afterAutospacing="0" w:line="276" w:lineRule="auto"/>
        <w:ind w:left="1416"/>
        <w:jc w:val="both"/>
        <w:rPr>
          <w:rStyle w:val="c0"/>
          <w:color w:val="000000"/>
        </w:rPr>
      </w:pPr>
      <w:r w:rsidRPr="0034370F">
        <w:rPr>
          <w:rStyle w:val="c0"/>
          <w:color w:val="000000"/>
        </w:rPr>
        <w:t xml:space="preserve">2) существительные от глаголов (das Schreiben, das Rechnen) </w:t>
      </w:r>
    </w:p>
    <w:p w:rsidR="00D655C9" w:rsidRPr="0034370F" w:rsidRDefault="00782AB8" w:rsidP="00B76F1C">
      <w:pPr>
        <w:pStyle w:val="c12"/>
        <w:spacing w:before="0" w:beforeAutospacing="0" w:after="0" w:afterAutospacing="0" w:line="276" w:lineRule="auto"/>
        <w:ind w:left="1416"/>
        <w:jc w:val="both"/>
        <w:rPr>
          <w:rStyle w:val="c0"/>
          <w:color w:val="000000"/>
        </w:rPr>
      </w:pPr>
      <w:r w:rsidRPr="0034370F">
        <w:rPr>
          <w:rStyle w:val="c0"/>
          <w:color w:val="000000"/>
        </w:rPr>
        <w:t>Распознавание    и    использование    интернациональных    слов    (der Computer)</w:t>
      </w:r>
    </w:p>
    <w:p w:rsidR="00D655C9" w:rsidRPr="0034370F" w:rsidRDefault="002B6FCD" w:rsidP="00B76F1C">
      <w:pPr>
        <w:pStyle w:val="c12"/>
        <w:spacing w:before="0" w:beforeAutospacing="0" w:after="0" w:afterAutospacing="0" w:line="276" w:lineRule="auto"/>
        <w:jc w:val="both"/>
      </w:pPr>
      <w:r w:rsidRPr="0034370F">
        <w:t>Выпускник получит возможность научиться:</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и употреблять в речи в нескольких значениях многозначные слова, изученные в пределах тематики основной школы;</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знать различия между явлениями синонимии и антонимии; употреблять в речи изученные синонимы и антонимы адекватно ситуации общения;</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и употреблять в речи наиболее распространенные фразовые глаголы;</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принадлежност</w:t>
      </w:r>
      <w:r w:rsidR="00D655C9" w:rsidRPr="0034370F">
        <w:rPr>
          <w:i/>
        </w:rPr>
        <w:t>ь слов к частям речи</w:t>
      </w:r>
      <w:r w:rsidRPr="0034370F">
        <w:rPr>
          <w:i/>
        </w:rPr>
        <w:t>;</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 xml:space="preserve">распознавать и употреблять в речи различные средства связи в тексте для </w:t>
      </w:r>
      <w:r w:rsidR="00D655C9" w:rsidRPr="0034370F">
        <w:rPr>
          <w:i/>
        </w:rPr>
        <w:t>обеспечения его целостности</w:t>
      </w:r>
      <w:proofErr w:type="gramStart"/>
      <w:r w:rsidR="00D655C9" w:rsidRPr="0034370F">
        <w:rPr>
          <w:i/>
        </w:rPr>
        <w:t xml:space="preserve"> </w:t>
      </w:r>
      <w:r w:rsidRPr="0034370F">
        <w:rPr>
          <w:i/>
        </w:rPr>
        <w:t>;</w:t>
      </w:r>
      <w:proofErr w:type="gramEnd"/>
    </w:p>
    <w:p w:rsidR="00D655C9" w:rsidRPr="0034370F" w:rsidRDefault="002B6FCD" w:rsidP="004F5E0D">
      <w:pPr>
        <w:pStyle w:val="c12"/>
        <w:numPr>
          <w:ilvl w:val="0"/>
          <w:numId w:val="44"/>
        </w:numPr>
        <w:spacing w:before="0" w:beforeAutospacing="0" w:after="0" w:afterAutospacing="0" w:line="276" w:lineRule="auto"/>
        <w:jc w:val="both"/>
        <w:rPr>
          <w:i/>
          <w:color w:val="000000"/>
        </w:rPr>
      </w:pPr>
      <w:proofErr w:type="gramStart"/>
      <w:r w:rsidRPr="0034370F">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D655C9" w:rsidRPr="0034370F" w:rsidRDefault="00D655C9" w:rsidP="00B76F1C">
      <w:pPr>
        <w:pStyle w:val="c12"/>
        <w:spacing w:before="0" w:beforeAutospacing="0" w:after="0" w:afterAutospacing="0" w:line="276" w:lineRule="auto"/>
        <w:jc w:val="both"/>
        <w:rPr>
          <w:i/>
        </w:rPr>
      </w:pPr>
    </w:p>
    <w:p w:rsidR="00D655C9" w:rsidRPr="0034370F" w:rsidRDefault="002B6FCD" w:rsidP="00B76F1C">
      <w:pPr>
        <w:pStyle w:val="c12"/>
        <w:spacing w:before="0" w:beforeAutospacing="0" w:after="0" w:afterAutospacing="0" w:line="276" w:lineRule="auto"/>
        <w:jc w:val="both"/>
      </w:pPr>
      <w:r w:rsidRPr="0034370F">
        <w:t>Грамматическая сторона речи</w:t>
      </w:r>
    </w:p>
    <w:p w:rsidR="00D655C9" w:rsidRPr="0034370F" w:rsidRDefault="002B6FCD" w:rsidP="00B76F1C">
      <w:pPr>
        <w:pStyle w:val="c12"/>
        <w:spacing w:before="0" w:beforeAutospacing="0" w:after="0" w:afterAutospacing="0" w:line="276" w:lineRule="auto"/>
        <w:jc w:val="both"/>
      </w:pPr>
      <w:r w:rsidRPr="0034370F">
        <w:t>Выпускник научится:</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w:t>
      </w:r>
      <w:r w:rsidRPr="0034370F">
        <w:lastRenderedPageBreak/>
        <w:t>(общий, специальный, альтернативный и разделительный вопросы), побудительные (в утвердительной и отрицательной форме) и восклицательные;</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B6FCD" w:rsidRPr="0034370F" w:rsidRDefault="002B6FCD" w:rsidP="004F5E0D">
      <w:pPr>
        <w:pStyle w:val="c12"/>
        <w:numPr>
          <w:ilvl w:val="0"/>
          <w:numId w:val="45"/>
        </w:numPr>
        <w:spacing w:before="0" w:beforeAutospacing="0" w:after="0" w:afterAutospacing="0" w:line="276" w:lineRule="auto"/>
        <w:jc w:val="both"/>
        <w:rPr>
          <w:i/>
          <w:color w:val="000000"/>
        </w:rPr>
      </w:pPr>
      <w:r w:rsidRPr="0034370F">
        <w:t xml:space="preserve">распознавать и употреблять в речи </w:t>
      </w:r>
      <w:r w:rsidR="00E904F3" w:rsidRPr="0034370F">
        <w:t>нераспространённые и распространённые предложения:</w:t>
      </w:r>
    </w:p>
    <w:p w:rsidR="00E904F3" w:rsidRPr="0034370F" w:rsidRDefault="00E904F3" w:rsidP="004F5E0D">
      <w:pPr>
        <w:pStyle w:val="c12"/>
        <w:numPr>
          <w:ilvl w:val="1"/>
          <w:numId w:val="45"/>
        </w:numPr>
        <w:spacing w:before="0" w:beforeAutospacing="0" w:after="0" w:afterAutospacing="0" w:line="276" w:lineRule="auto"/>
        <w:jc w:val="both"/>
        <w:rPr>
          <w:color w:val="000000"/>
        </w:rPr>
      </w:pPr>
      <w:proofErr w:type="gramStart"/>
      <w:r w:rsidRPr="0034370F">
        <w:rPr>
          <w:rStyle w:val="c0"/>
          <w:color w:val="000000"/>
        </w:rPr>
        <w:t>безличных предложений (Es ist kalt.</w:t>
      </w:r>
      <w:proofErr w:type="gramEnd"/>
      <w:r w:rsidRPr="0034370F">
        <w:rPr>
          <w:rStyle w:val="c0"/>
          <w:color w:val="000000"/>
        </w:rPr>
        <w:t xml:space="preserve"> </w:t>
      </w:r>
      <w:proofErr w:type="gramStart"/>
      <w:r w:rsidRPr="0034370F">
        <w:rPr>
          <w:rStyle w:val="c0"/>
          <w:color w:val="000000"/>
        </w:rPr>
        <w:t>Es ist Winter);</w:t>
      </w:r>
      <w:proofErr w:type="gramEnd"/>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предложений с глаголами legen, stellen, hangen, требующими после себя дополнение в Akkusativ и обстоятельство места при ответе на вопрос "Wohin?";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предложений   с   глаголами   beginnen,   raten,   vorhaben   и     др., требующими после себя Infinitiv с zu;</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побудительных предложений типа Gehen wir! Wollen wir gehen;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все виды вопросительных предложений; предложений с неопределенно-личным местоимением "man";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предложений с инфинитивной группой шп ... zu; </w:t>
      </w:r>
    </w:p>
    <w:p w:rsidR="00E904F3" w:rsidRPr="0034370F" w:rsidRDefault="00E904F3" w:rsidP="004F5E0D">
      <w:pPr>
        <w:pStyle w:val="c6"/>
        <w:numPr>
          <w:ilvl w:val="1"/>
          <w:numId w:val="45"/>
        </w:numPr>
        <w:spacing w:before="0" w:beforeAutospacing="0" w:after="0" w:afterAutospacing="0" w:line="276" w:lineRule="auto"/>
        <w:jc w:val="both"/>
        <w:rPr>
          <w:color w:val="000000"/>
        </w:rPr>
      </w:pPr>
      <w:proofErr w:type="gramStart"/>
      <w:r w:rsidRPr="0034370F">
        <w:rPr>
          <w:rStyle w:val="c0"/>
          <w:color w:val="000000"/>
        </w:rPr>
        <w:t>сложносочиненных предложений с союзами denn, darum, deshalb; сложноподчиненных предложений с придаточными: дополнительными - с союзами dap, ob и др., причины - с союзами weil, da, условными - с союзом wenn.</w:t>
      </w:r>
      <w:proofErr w:type="gramEnd"/>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 xml:space="preserve">Распознавание и особенности употребления в речи сильных глаголов в Prasens, отобранных для данного этапа обучения, слабых и сильных глаголов с вспомогательными глаголами haben в Perfekt; </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сильных глаголов со вспомогательным глаголом sein в Perfekt (kommen, sehen);</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 xml:space="preserve"> Prateritum слабых и сильных глаголов, а также вспомогательных и модальных глаголов; </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глаголов с отделяемыми и неотделяемыми приставками</w:t>
      </w:r>
      <w:r w:rsidRPr="0034370F">
        <w:rPr>
          <w:rStyle w:val="apple-converted-space"/>
          <w:color w:val="000000"/>
        </w:rPr>
        <w:t> </w:t>
      </w:r>
      <w:r w:rsidRPr="0034370F">
        <w:rPr>
          <w:rStyle w:val="c0"/>
          <w:b/>
          <w:bCs/>
          <w:color w:val="000000"/>
        </w:rPr>
        <w:t>в</w:t>
      </w:r>
      <w:r w:rsidRPr="0034370F">
        <w:rPr>
          <w:rStyle w:val="apple-converted-space"/>
          <w:b/>
          <w:bCs/>
          <w:color w:val="000000"/>
        </w:rPr>
        <w:t> </w:t>
      </w:r>
      <w:r w:rsidRPr="0034370F">
        <w:rPr>
          <w:rStyle w:val="c0"/>
          <w:color w:val="000000"/>
        </w:rPr>
        <w:t xml:space="preserve">Prasens, Perfekt, Prateritum; Futurum (aufstehen, bcsuchen); </w:t>
      </w:r>
    </w:p>
    <w:p w:rsidR="00E904F3" w:rsidRPr="0034370F" w:rsidRDefault="00E904F3" w:rsidP="004F5E0D">
      <w:pPr>
        <w:pStyle w:val="c12"/>
        <w:numPr>
          <w:ilvl w:val="1"/>
          <w:numId w:val="45"/>
        </w:numPr>
        <w:spacing w:before="0" w:beforeAutospacing="0" w:after="0" w:afterAutospacing="0" w:line="276" w:lineRule="auto"/>
        <w:jc w:val="both"/>
        <w:rPr>
          <w:color w:val="000000"/>
        </w:rPr>
      </w:pPr>
      <w:r w:rsidRPr="0034370F">
        <w:rPr>
          <w:rStyle w:val="c0"/>
          <w:color w:val="000000"/>
        </w:rPr>
        <w:t>возвратных глаголов в основных временных формах: Prasens, Perfekt, Prateritum (sich washen).</w:t>
      </w:r>
    </w:p>
    <w:p w:rsidR="00E904F3" w:rsidRPr="0034370F" w:rsidRDefault="00E904F3" w:rsidP="004F5E0D">
      <w:pPr>
        <w:pStyle w:val="c12"/>
        <w:numPr>
          <w:ilvl w:val="1"/>
          <w:numId w:val="45"/>
        </w:numPr>
        <w:spacing w:before="0" w:beforeAutospacing="0" w:after="0" w:afterAutospacing="0" w:line="276" w:lineRule="auto"/>
        <w:jc w:val="both"/>
        <w:rPr>
          <w:color w:val="000000"/>
        </w:rPr>
      </w:pPr>
      <w:r w:rsidRPr="0034370F">
        <w:rPr>
          <w:rStyle w:val="c0"/>
          <w:color w:val="000000"/>
        </w:rPr>
        <w:t>Распознавание  и употребление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E904F3" w:rsidRPr="0034370F" w:rsidRDefault="00E904F3" w:rsidP="004F5E0D">
      <w:pPr>
        <w:pStyle w:val="c12"/>
        <w:numPr>
          <w:ilvl w:val="0"/>
          <w:numId w:val="45"/>
        </w:numPr>
        <w:spacing w:before="0" w:beforeAutospacing="0" w:after="0" w:afterAutospacing="0" w:line="276" w:lineRule="auto"/>
        <w:jc w:val="both"/>
        <w:rPr>
          <w:color w:val="000000"/>
        </w:rPr>
      </w:pPr>
      <w:r w:rsidRPr="0034370F">
        <w:rPr>
          <w:rStyle w:val="c0"/>
          <w:color w:val="000000"/>
        </w:rPr>
        <w:t>Местоимения: личные, притяжательные, неопределенные (jemand, niemand).</w:t>
      </w:r>
    </w:p>
    <w:p w:rsidR="00E904F3" w:rsidRPr="0034370F" w:rsidRDefault="00E904F3" w:rsidP="004F5E0D">
      <w:pPr>
        <w:pStyle w:val="c12"/>
        <w:numPr>
          <w:ilvl w:val="0"/>
          <w:numId w:val="45"/>
        </w:numPr>
        <w:spacing w:before="0" w:beforeAutospacing="0" w:after="0" w:afterAutospacing="0" w:line="276" w:lineRule="auto"/>
        <w:jc w:val="both"/>
        <w:rPr>
          <w:rStyle w:val="c0"/>
          <w:color w:val="000000"/>
        </w:rPr>
      </w:pPr>
      <w:r w:rsidRPr="0034370F">
        <w:rPr>
          <w:rStyle w:val="c0"/>
          <w:color w:val="000000"/>
        </w:rPr>
        <w:t>Количественные числительныеи порядковые числительные.</w:t>
      </w:r>
    </w:p>
    <w:p w:rsidR="00E904F3" w:rsidRPr="0034370F" w:rsidRDefault="00E904F3" w:rsidP="00B76F1C">
      <w:pPr>
        <w:pStyle w:val="c12"/>
        <w:spacing w:before="0" w:beforeAutospacing="0" w:after="0" w:afterAutospacing="0" w:line="276" w:lineRule="auto"/>
        <w:jc w:val="both"/>
        <w:rPr>
          <w:rStyle w:val="c0"/>
          <w:color w:val="000000"/>
        </w:rPr>
      </w:pPr>
    </w:p>
    <w:p w:rsidR="002014E4" w:rsidRPr="0034370F" w:rsidRDefault="002B6FCD" w:rsidP="00B76F1C">
      <w:pPr>
        <w:pStyle w:val="c12"/>
        <w:spacing w:before="0" w:beforeAutospacing="0" w:after="0" w:afterAutospacing="0" w:line="276" w:lineRule="auto"/>
        <w:jc w:val="both"/>
      </w:pPr>
      <w:r w:rsidRPr="0034370F">
        <w:t>Выпускник получит возможность научиться:</w:t>
      </w:r>
    </w:p>
    <w:p w:rsidR="002014E4" w:rsidRPr="0034370F" w:rsidRDefault="002014E4" w:rsidP="004F5E0D">
      <w:pPr>
        <w:pStyle w:val="c12"/>
        <w:numPr>
          <w:ilvl w:val="0"/>
          <w:numId w:val="46"/>
        </w:numPr>
        <w:spacing w:before="0" w:beforeAutospacing="0" w:after="0" w:afterAutospacing="0" w:line="276" w:lineRule="auto"/>
        <w:jc w:val="both"/>
        <w:rPr>
          <w:rStyle w:val="apple-converted-space"/>
          <w:color w:val="000000"/>
        </w:rPr>
      </w:pPr>
      <w:r w:rsidRPr="0034370F">
        <w:rPr>
          <w:rStyle w:val="c0"/>
          <w:i/>
          <w:iCs/>
          <w:color w:val="000000"/>
        </w:rPr>
        <w:t>распознавать сложноподчинённые предложения с придаточными: времени с союзами; цели; условия; определительными союзами.</w:t>
      </w:r>
      <w:r w:rsidRPr="0034370F">
        <w:rPr>
          <w:rStyle w:val="apple-converted-space"/>
          <w:i/>
          <w:iCs/>
          <w:color w:val="000000"/>
        </w:rPr>
        <w:t> </w:t>
      </w:r>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color w:val="000000"/>
        </w:rPr>
        <w:t>• </w:t>
      </w:r>
      <w:r w:rsidRPr="0034370F">
        <w:rPr>
          <w:rStyle w:val="c0"/>
          <w:i/>
          <w:iCs/>
          <w:color w:val="000000"/>
        </w:rPr>
        <w:t>распознавать в речи предложения с различными  конструкциями</w:t>
      </w:r>
      <w:proofErr w:type="gramStart"/>
      <w:r w:rsidRPr="0034370F">
        <w:rPr>
          <w:rStyle w:val="c0"/>
          <w:i/>
          <w:iCs/>
          <w:color w:val="000000"/>
        </w:rPr>
        <w:t xml:space="preserve"> .</w:t>
      </w:r>
      <w:proofErr w:type="gramEnd"/>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i/>
          <w:iCs/>
          <w:color w:val="000000"/>
        </w:rPr>
        <w:t>распознавать в речи условные предложения нереального характера</w:t>
      </w:r>
      <w:proofErr w:type="gramStart"/>
      <w:r w:rsidRPr="0034370F">
        <w:rPr>
          <w:rStyle w:val="c0"/>
          <w:i/>
          <w:iCs/>
          <w:color w:val="000000"/>
        </w:rPr>
        <w:t xml:space="preserve"> .</w:t>
      </w:r>
      <w:proofErr w:type="gramEnd"/>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proofErr w:type="gramStart"/>
      <w:r w:rsidRPr="0034370F">
        <w:rPr>
          <w:rStyle w:val="c0"/>
          <w:i/>
          <w:iCs/>
          <w:color w:val="000000"/>
        </w:rPr>
        <w:lastRenderedPageBreak/>
        <w:t>использовать в речи глаголы во временны́х формах действительного залога.</w:t>
      </w:r>
      <w:proofErr w:type="gramEnd"/>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i/>
          <w:iCs/>
          <w:color w:val="000000"/>
        </w:rPr>
        <w:t>употреблять в речи глаголы в формах страдательного залога.</w:t>
      </w:r>
    </w:p>
    <w:p w:rsidR="002014E4" w:rsidRPr="0034370F" w:rsidRDefault="002014E4" w:rsidP="004F5E0D">
      <w:pPr>
        <w:pStyle w:val="c12"/>
        <w:numPr>
          <w:ilvl w:val="0"/>
          <w:numId w:val="46"/>
        </w:numPr>
        <w:spacing w:before="0" w:beforeAutospacing="0" w:after="0" w:afterAutospacing="0" w:line="276" w:lineRule="auto"/>
        <w:jc w:val="both"/>
        <w:rPr>
          <w:color w:val="000000"/>
        </w:rPr>
      </w:pPr>
      <w:r w:rsidRPr="0034370F">
        <w:rPr>
          <w:rStyle w:val="c0"/>
          <w:i/>
          <w:iCs/>
          <w:color w:val="000000"/>
        </w:rPr>
        <w:t>распознавать и употреблять в речи модальные глаголы</w:t>
      </w:r>
      <w:proofErr w:type="gramStart"/>
      <w:r w:rsidRPr="0034370F">
        <w:rPr>
          <w:rStyle w:val="c0"/>
          <w:i/>
          <w:iCs/>
          <w:color w:val="000000"/>
        </w:rPr>
        <w:t xml:space="preserve"> .</w:t>
      </w:r>
      <w:proofErr w:type="gramEnd"/>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Социокультурные знания и умения</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 xml:space="preserve">представлять родную страну и культуру на </w:t>
      </w:r>
      <w:r w:rsidR="002014E4" w:rsidRPr="0034370F">
        <w:rPr>
          <w:rFonts w:ascii="Times New Roman" w:hAnsi="Times New Roman"/>
        </w:rPr>
        <w:t>немецком</w:t>
      </w:r>
      <w:r w:rsidRPr="0034370F">
        <w:rPr>
          <w:rFonts w:ascii="Times New Roman" w:hAnsi="Times New Roman"/>
        </w:rPr>
        <w:t xml:space="preserve"> языке;</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понимать социокультурные реалии при чтении и аудировании в рамках изученного материала</w:t>
      </w:r>
      <w:r w:rsidR="002014E4" w:rsidRPr="0034370F">
        <w:rPr>
          <w:rFonts w:ascii="Times New Roman" w:hAnsi="Times New Roman"/>
        </w:rPr>
        <w:t>.</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2014E4" w:rsidRPr="0034370F" w:rsidRDefault="002B6FCD" w:rsidP="004F5E0D">
      <w:pPr>
        <w:pStyle w:val="ad"/>
        <w:numPr>
          <w:ilvl w:val="0"/>
          <w:numId w:val="48"/>
        </w:numPr>
        <w:spacing w:line="276" w:lineRule="auto"/>
        <w:jc w:val="both"/>
        <w:rPr>
          <w:rFonts w:ascii="Times New Roman" w:hAnsi="Times New Roman"/>
          <w:i/>
        </w:rPr>
      </w:pPr>
      <w:r w:rsidRPr="0034370F">
        <w:rPr>
          <w:rFonts w:ascii="Times New Roman" w:hAnsi="Times New Roman"/>
          <w:i/>
        </w:rPr>
        <w:t>использовать социокультурные реалии при создании устных и письменных высказываний;</w:t>
      </w:r>
    </w:p>
    <w:p w:rsidR="002014E4" w:rsidRPr="0034370F" w:rsidRDefault="002B6FCD" w:rsidP="004F5E0D">
      <w:pPr>
        <w:pStyle w:val="ad"/>
        <w:numPr>
          <w:ilvl w:val="0"/>
          <w:numId w:val="48"/>
        </w:numPr>
        <w:spacing w:line="276" w:lineRule="auto"/>
        <w:jc w:val="both"/>
        <w:rPr>
          <w:rFonts w:ascii="Times New Roman" w:hAnsi="Times New Roman"/>
          <w:i/>
        </w:rPr>
      </w:pPr>
      <w:r w:rsidRPr="0034370F">
        <w:rPr>
          <w:rFonts w:ascii="Times New Roman" w:hAnsi="Times New Roman"/>
          <w:i/>
        </w:rPr>
        <w:t>находить сходство и различие в традициях родной страны и страны/стран изучаемого языка.</w:t>
      </w:r>
    </w:p>
    <w:p w:rsidR="002014E4" w:rsidRPr="0034370F" w:rsidRDefault="002014E4"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Компенсаторные умения</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49"/>
        </w:numPr>
        <w:spacing w:line="276" w:lineRule="auto"/>
        <w:jc w:val="both"/>
        <w:rPr>
          <w:rFonts w:ascii="Times New Roman" w:hAnsi="Times New Roman"/>
        </w:rPr>
      </w:pPr>
      <w:r w:rsidRPr="0034370F">
        <w:rPr>
          <w:rFonts w:ascii="Times New Roman" w:hAnsi="Times New Roman"/>
        </w:rPr>
        <w:t>выходить из положения при дефиците языковых средств: использовать переспрос при говорении.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2014E4" w:rsidRPr="0034370F" w:rsidRDefault="002B6FCD" w:rsidP="004F5E0D">
      <w:pPr>
        <w:pStyle w:val="ad"/>
        <w:numPr>
          <w:ilvl w:val="0"/>
          <w:numId w:val="49"/>
        </w:numPr>
        <w:spacing w:line="276" w:lineRule="auto"/>
        <w:jc w:val="both"/>
        <w:rPr>
          <w:rFonts w:ascii="Times New Roman" w:hAnsi="Times New Roman"/>
          <w:i/>
        </w:rPr>
      </w:pPr>
      <w:r w:rsidRPr="0034370F">
        <w:rPr>
          <w:rFonts w:ascii="Times New Roman" w:hAnsi="Times New Roman"/>
          <w:i/>
        </w:rPr>
        <w:t>использовать перифраз, синонимические и антонимические средства при говорении;</w:t>
      </w:r>
    </w:p>
    <w:p w:rsidR="002014E4" w:rsidRPr="0034370F" w:rsidRDefault="002B6FCD" w:rsidP="004F5E0D">
      <w:pPr>
        <w:pStyle w:val="ad"/>
        <w:numPr>
          <w:ilvl w:val="0"/>
          <w:numId w:val="49"/>
        </w:numPr>
        <w:spacing w:line="276" w:lineRule="auto"/>
        <w:jc w:val="both"/>
        <w:rPr>
          <w:rFonts w:ascii="Times New Roman" w:hAnsi="Times New Roman"/>
          <w:i/>
        </w:rPr>
      </w:pPr>
      <w:r w:rsidRPr="0034370F">
        <w:rPr>
          <w:rFonts w:ascii="Times New Roman" w:hAnsi="Times New Roman"/>
          <w:i/>
        </w:rPr>
        <w:t>пользоваться языковой и контекстуальной догадкой при аудировании и чтении.</w:t>
      </w:r>
      <w:bookmarkStart w:id="22" w:name="_Toc409691632"/>
      <w:bookmarkStart w:id="23" w:name="_Toc410653957"/>
      <w:bookmarkStart w:id="24" w:name="_Toc414553139"/>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1.2.5.5. История России. Всеобщая история</w:t>
      </w:r>
      <w:bookmarkEnd w:id="22"/>
      <w:bookmarkEnd w:id="23"/>
      <w:bookmarkEnd w:id="24"/>
    </w:p>
    <w:p w:rsidR="002014E4" w:rsidRPr="0034370F" w:rsidRDefault="002014E4"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Предметные результаты освоения курса истории на уровне основного общего образования предполагают, что у учащегося сформированы:</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2014E4" w:rsidRPr="0034370F" w:rsidRDefault="002014E4"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Древнего мира (5 класс)</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проводить поиск информации в отрывках исторических текстов, материальных памятниках Древнего мира;</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014E4" w:rsidRPr="0034370F" w:rsidRDefault="002B6FCD" w:rsidP="004F5E0D">
      <w:pPr>
        <w:pStyle w:val="ad"/>
        <w:numPr>
          <w:ilvl w:val="0"/>
          <w:numId w:val="51"/>
        </w:numPr>
        <w:spacing w:line="276" w:lineRule="auto"/>
        <w:jc w:val="both"/>
        <w:rPr>
          <w:rFonts w:ascii="Times New Roman" w:hAnsi="Times New Roman"/>
        </w:rPr>
      </w:pPr>
      <w:proofErr w:type="gramStart"/>
      <w:r w:rsidRPr="0034370F">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давать оценку наиболее значительным событиям и личностям древней истории.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давать характеристику общественного строя древних государств;</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сопоставлять свидетельства различных исторических источников, выявляя в них общее и различия;</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видеть проявления влияния античного искусства в окружающей среде;</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 высказывать суждения о значении и месте исторического и культурного наследия древних обществ в мировой истории.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Средних веков. От Древней Руси к Российскому государству (VIII –XV вв.) (6 класс)</w:t>
      </w: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34370F">
        <w:rPr>
          <w:rFonts w:ascii="Times New Roman" w:hAnsi="Times New Roman"/>
        </w:rPr>
        <w:t>рств в Ср</w:t>
      </w:r>
      <w:proofErr w:type="gramEnd"/>
      <w:r w:rsidRPr="0034370F">
        <w:rPr>
          <w:rFonts w:ascii="Times New Roman" w:hAnsi="Times New Roman"/>
        </w:rPr>
        <w:t>едние века, о направлениях крупнейших передвижений людей – походов, завоеваний, колонизаций и др.;</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lastRenderedPageBreak/>
        <w:t>проводить поиск информации в исторических текстах, материальных исторических памятниках Средневековья;</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объяснять причины и следствия ключевых событий отечественной и всеобщей истории Средних веков;</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давать оценку событиям и личностям отечественной и всеобщей истории Средних веков.</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давать сопоставительную характеристику политического устройства госуда</w:t>
      </w:r>
      <w:proofErr w:type="gramStart"/>
      <w:r w:rsidRPr="0034370F">
        <w:rPr>
          <w:rFonts w:ascii="Times New Roman" w:hAnsi="Times New Roman"/>
          <w:i/>
        </w:rPr>
        <w:t>рств Ср</w:t>
      </w:r>
      <w:proofErr w:type="gramEnd"/>
      <w:r w:rsidRPr="0034370F">
        <w:rPr>
          <w:rFonts w:ascii="Times New Roman" w:hAnsi="Times New Roman"/>
          <w:i/>
        </w:rPr>
        <w:t>едневековья (Русь, Запад, Восток);</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сравнивать свидетельства различных исторических источников, выявляя в них общее и различия;</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014E4" w:rsidRPr="0034370F" w:rsidRDefault="002014E4" w:rsidP="00B76F1C">
      <w:pPr>
        <w:pStyle w:val="ad"/>
        <w:spacing w:line="276" w:lineRule="auto"/>
        <w:ind w:left="0"/>
        <w:jc w:val="both"/>
        <w:rPr>
          <w:rFonts w:ascii="Times New Roman" w:hAnsi="Times New Roman"/>
          <w:b/>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Нового времени. Россия в XVI – Х</w:t>
      </w:r>
      <w:proofErr w:type="gramStart"/>
      <w:r w:rsidRPr="0034370F">
        <w:rPr>
          <w:rFonts w:ascii="Times New Roman" w:hAnsi="Times New Roman"/>
          <w:b/>
        </w:rPr>
        <w:t>I</w:t>
      </w:r>
      <w:proofErr w:type="gramEnd"/>
      <w:r w:rsidRPr="0034370F">
        <w:rPr>
          <w:rFonts w:ascii="Times New Roman" w:hAnsi="Times New Roman"/>
          <w:b/>
        </w:rPr>
        <w:t>Х веках (7–9 класс)</w:t>
      </w:r>
    </w:p>
    <w:p w:rsidR="004B4EE8" w:rsidRPr="0034370F" w:rsidRDefault="004B4EE8" w:rsidP="00B76F1C">
      <w:pPr>
        <w:pStyle w:val="ad"/>
        <w:spacing w:line="276" w:lineRule="auto"/>
        <w:ind w:left="0"/>
        <w:jc w:val="both"/>
        <w:rPr>
          <w:rFonts w:ascii="Times New Roman" w:hAnsi="Times New Roman"/>
          <w:b/>
        </w:rPr>
      </w:pPr>
      <w:r w:rsidRPr="0034370F">
        <w:rPr>
          <w:rFonts w:ascii="Times New Roman" w:hAnsi="Times New Roman"/>
        </w:rPr>
        <w:t>В</w:t>
      </w:r>
      <w:r w:rsidR="002B6FCD" w:rsidRPr="0034370F">
        <w:rPr>
          <w:rFonts w:ascii="Times New Roman" w:hAnsi="Times New Roman"/>
        </w:rPr>
        <w:t>ыпускник научится:</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анализировать информацию различных источников по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lastRenderedPageBreak/>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сопоставлять развитие России и других стран в Новое время, сравнивать исторические ситуации и события;</w:t>
      </w:r>
    </w:p>
    <w:p w:rsidR="002B6FCD"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давать оценку событиям и личностям отечественной и всеобщей истории Нового времени.</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2B6FCD"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B6FCD" w:rsidRPr="0034370F" w:rsidRDefault="002B6FCD" w:rsidP="00B76F1C">
      <w:pPr>
        <w:pStyle w:val="ad"/>
        <w:spacing w:line="276" w:lineRule="auto"/>
        <w:ind w:left="1429"/>
        <w:jc w:val="both"/>
        <w:rPr>
          <w:rFonts w:ascii="Times New Roman" w:hAnsi="Times New Roman"/>
        </w:rPr>
      </w:pPr>
      <w:bookmarkStart w:id="25" w:name="_Toc409691636"/>
    </w:p>
    <w:p w:rsidR="004B4EE8" w:rsidRPr="0034370F" w:rsidRDefault="004B4EE8"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26" w:name="_Toc410653959"/>
      <w:bookmarkStart w:id="27" w:name="_Toc414553140"/>
      <w:r w:rsidRPr="0034370F">
        <w:rPr>
          <w:rFonts w:ascii="Times New Roman" w:hAnsi="Times New Roman"/>
          <w:b/>
        </w:rPr>
        <w:t>1.2.5.6. Обществознание</w:t>
      </w:r>
      <w:bookmarkEnd w:id="25"/>
      <w:bookmarkEnd w:id="26"/>
      <w:bookmarkEnd w:id="27"/>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Человек. Деятельность человека</w:t>
      </w: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57"/>
        </w:numPr>
        <w:spacing w:line="276" w:lineRule="auto"/>
        <w:jc w:val="both"/>
        <w:rPr>
          <w:rFonts w:ascii="Times New Roman" w:hAnsi="Times New Roman"/>
        </w:rPr>
      </w:pPr>
      <w:proofErr w:type="gramStart"/>
      <w:r w:rsidRPr="0034370F">
        <w:rPr>
          <w:rFonts w:ascii="Times New Roman" w:hAnsi="Times New Roman"/>
        </w:rPr>
        <w:t>использовать знания о биологическом и социальном в человеке для характеристики его природы;</w:t>
      </w:r>
      <w:proofErr w:type="gramEnd"/>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характеризовать основные возрастные периоды жизни человека, особенности подросткового возраста;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характеризовать и иллюстрировать конкретными примерами группы потребностей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приводить примеры основных видов деятельности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lastRenderedPageBreak/>
        <w:t>выполнять несложные практические задания, основанные на ситуациях, связанных с деятельностью человека;</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оценивать роль деятельности в жизни человека и общества;</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при характеристике межличностных конфликтов;</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4B4EE8" w:rsidRPr="0034370F" w:rsidRDefault="004B4EE8"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Общество</w:t>
      </w:r>
    </w:p>
    <w:p w:rsidR="004B4EE8" w:rsidRPr="0034370F" w:rsidRDefault="004B4EE8"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демонстрировать на примерах взаимосвязь природы и общества, раскрывать роль природы в жизни человека;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распознавать на основе приведенных данных основные типы обществ;</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различать экономические, социальные, политические, культурные явления и процессы общественной жизни;</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характеризовать экологический кризис как глобальную проблему человечества, раскрывать причины экологического кризиса;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 xml:space="preserve">раскрывать влияние современных средств массовой коммуникации на общество и личность; </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конкретизировать примерами опасность международного терроризма.</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наблюдать и характеризовать явления и события, происходящие в различных сферах общественной жизни;</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осознанно содействовать защите природы.</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Социальные нормы</w:t>
      </w: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роль социальных норм как регуляторов общественной жизни и поведения человека;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различать отдельные виды социальных норм;</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характеризовать основные нормы морали;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34370F">
        <w:rPr>
          <w:rFonts w:ascii="Times New Roman" w:hAnsi="Times New Roman"/>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характеризовать специфику норм права;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сравнивать нормы морали и права, выявлять их общие черты и особенности;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сущность процесса социализации личности;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объяснять причины отклоняющегося поведения;</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описывать негативные последствия наиболее опасных форм отклоняющегося поведения.</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2"/>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2B6FCD" w:rsidRPr="0034370F" w:rsidRDefault="002B6FCD" w:rsidP="004F5E0D">
      <w:pPr>
        <w:pStyle w:val="ad"/>
        <w:numPr>
          <w:ilvl w:val="0"/>
          <w:numId w:val="62"/>
        </w:numPr>
        <w:spacing w:line="276" w:lineRule="auto"/>
        <w:jc w:val="both"/>
        <w:rPr>
          <w:rFonts w:ascii="Times New Roman" w:hAnsi="Times New Roman"/>
          <w:i/>
        </w:rPr>
      </w:pPr>
      <w:r w:rsidRPr="0034370F">
        <w:rPr>
          <w:rFonts w:ascii="Times New Roman" w:hAnsi="Times New Roman"/>
          <w:i/>
        </w:rPr>
        <w:t>оценивать социальную значимость здорового образа жизни.</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Сфера духовной культуры</w:t>
      </w: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характеризовать развитие отдельных областей и форм культуры, выражать свое мнение о явлениях культуры;</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описывать явления духовной культуры;</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объяснять причины возрастания роли науки в современном мире;</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оценивать роль образования в современном обществе;</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различать уровни общего образования в России;</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описывать духовные ценности российского народа и выражать собственное отношение к ним;</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объяснять необходимость непрерывного образования в современных условиях;</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учитывать общественные потребности при выборе направления своей будущей профессиональной деятельности;</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раскрывать роль религии в современном обществе;</w:t>
      </w:r>
    </w:p>
    <w:p w:rsidR="002B6FCD"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характеризовать особенности искусства как формы духовной культуры.</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описывать процессы создания, сохранения, трансляции и усвоения достижений культуры;</w:t>
      </w:r>
    </w:p>
    <w:p w:rsidR="004B4EE8"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характеризовать основные направления развития отечественной культуры в современных условиях;</w:t>
      </w:r>
    </w:p>
    <w:p w:rsidR="002B6FCD"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критически воспринимать сообщения и рекламу в СМИ и Интернете о таких направлениях массовой культуры, как шоу-бизнес и мода.</w:t>
      </w:r>
    </w:p>
    <w:p w:rsidR="004B4EE8" w:rsidRPr="0034370F" w:rsidRDefault="004B4EE8" w:rsidP="00B76F1C">
      <w:pPr>
        <w:pStyle w:val="ad"/>
        <w:spacing w:line="276" w:lineRule="auto"/>
        <w:ind w:left="0"/>
        <w:jc w:val="both"/>
        <w:rPr>
          <w:rFonts w:ascii="Times New Roman" w:hAnsi="Times New Roman"/>
          <w:b/>
        </w:rPr>
      </w:pPr>
    </w:p>
    <w:p w:rsidR="00FF6A35"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Социальная сфера</w:t>
      </w:r>
    </w:p>
    <w:p w:rsidR="00FF6A35"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lastRenderedPageBreak/>
        <w:t>описывать социальную структуру в обществах разного типа, характеризовать основные социальные общности и группы;</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объяснять взаимодействие социальных общностей и групп;</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ведущие направления социальной политики Российского государства;</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выделять параметры, определяющие социальный статус личности;</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приводить примеры предписанных и достигаемых статусов;</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описывать основные социальные роли подростка;</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конкретизировать примерами процесс социальной мобильности;</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межнациональные отношения в современном мире;</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 xml:space="preserve">объяснять причины межнациональных конфликтов и основные пути их разрешения; </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раскрывать на конкретных примерах основные функции семьи в обществе;</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 xml:space="preserve">раскрывать основные роли членов семьи; </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2B6FCD"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раскрывать понятия «равенство» и «социальная справедливость» с позиций историзма;</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выражать и обосновывать собственную позицию по актуальным проблемам молодежи;</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при характеристике семейных конфликтов;</w:t>
      </w:r>
    </w:p>
    <w:p w:rsidR="002B6FCD"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находить и извлекать социальную информацию о государственной семейной политике из адаптированных источников различного типа.</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Политическая сфера жизни общества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объяснять роль политики в жизни общества;</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различать и сравнивать различные формы правления, иллюстрировать их примерами;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давать характеристику формам государственно-территориального устройства;</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различать различные типы политических режимов, раскрывать их основные признаки;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раскрывать на конкретных примерах основные черты и принципы демократии;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называть признаки политической партии, раскрывать их на конкретных примерах;</w:t>
      </w:r>
    </w:p>
    <w:p w:rsidR="002B6FCD"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характеризовать различные формы участия граждан в политической жизни.</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FF6A35" w:rsidRPr="0034370F" w:rsidRDefault="002B6FCD" w:rsidP="004F5E0D">
      <w:pPr>
        <w:pStyle w:val="ad"/>
        <w:numPr>
          <w:ilvl w:val="0"/>
          <w:numId w:val="68"/>
        </w:numPr>
        <w:spacing w:line="276" w:lineRule="auto"/>
        <w:jc w:val="both"/>
        <w:rPr>
          <w:rFonts w:ascii="Times New Roman" w:hAnsi="Times New Roman"/>
          <w:i/>
        </w:rPr>
      </w:pPr>
      <w:r w:rsidRPr="0034370F">
        <w:rPr>
          <w:rFonts w:ascii="Times New Roman" w:hAnsi="Times New Roman"/>
          <w:i/>
        </w:rPr>
        <w:t>осознавать значение гражданской активности и патриотической позиции в укреплении нашего государства;</w:t>
      </w:r>
    </w:p>
    <w:p w:rsidR="002B6FCD" w:rsidRPr="0034370F" w:rsidRDefault="002B6FCD" w:rsidP="004F5E0D">
      <w:pPr>
        <w:pStyle w:val="ad"/>
        <w:numPr>
          <w:ilvl w:val="0"/>
          <w:numId w:val="68"/>
        </w:numPr>
        <w:spacing w:line="276" w:lineRule="auto"/>
        <w:jc w:val="both"/>
        <w:rPr>
          <w:rFonts w:ascii="Times New Roman" w:hAnsi="Times New Roman"/>
          <w:i/>
        </w:rPr>
      </w:pPr>
      <w:r w:rsidRPr="0034370F">
        <w:rPr>
          <w:rFonts w:ascii="Times New Roman" w:hAnsi="Times New Roman"/>
          <w:i/>
        </w:rPr>
        <w:t>соотносить различные оценки политических событий и процессов и делать обоснованные выводы.</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Гражданин и государство</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объяснять порядок формирования органов государственной власти РФ;</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раскрывать достижения российского народа;</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объяснять и конкретизировать примерами смысл понятия «гражданство»;</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называть и иллюстрировать примерами основные права и свободы граждан, гарантированные Конституцией РФ;</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осознавать значение патриотической позиции в укреплении нашего государства;</w:t>
      </w:r>
    </w:p>
    <w:p w:rsidR="002B6FCD"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характеризовать конституционные обязанности гражданина.</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70"/>
        </w:numPr>
        <w:spacing w:line="276" w:lineRule="auto"/>
        <w:jc w:val="both"/>
        <w:rPr>
          <w:rFonts w:ascii="Times New Roman" w:hAnsi="Times New Roman"/>
          <w:i/>
        </w:rPr>
      </w:pPr>
      <w:r w:rsidRPr="0034370F">
        <w:rPr>
          <w:rFonts w:ascii="Times New Roman" w:hAnsi="Times New Roman"/>
          <w:i/>
        </w:rPr>
        <w:t>аргументированно обосновывать влияние происходящих в обществе изменений на положение России в мире;</w:t>
      </w:r>
    </w:p>
    <w:p w:rsidR="002B6FCD" w:rsidRPr="0034370F" w:rsidRDefault="002B6FCD" w:rsidP="004F5E0D">
      <w:pPr>
        <w:pStyle w:val="ad"/>
        <w:numPr>
          <w:ilvl w:val="0"/>
          <w:numId w:val="70"/>
        </w:numPr>
        <w:spacing w:line="276" w:lineRule="auto"/>
        <w:jc w:val="both"/>
        <w:rPr>
          <w:rFonts w:ascii="Times New Roman" w:hAnsi="Times New Roman"/>
        </w:rPr>
      </w:pPr>
      <w:r w:rsidRPr="0034370F">
        <w:rPr>
          <w:rFonts w:ascii="Times New Roman" w:hAnsi="Times New Roman"/>
          <w:i/>
        </w:rPr>
        <w:t>использовать знания и умения для формирования способности уважать права других людей, выполнять свои обязанности гражданина РФ</w:t>
      </w:r>
      <w:r w:rsidRPr="0034370F">
        <w:rPr>
          <w:rFonts w:ascii="Times New Roman" w:hAnsi="Times New Roman"/>
        </w:rPr>
        <w:t>.</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Основы российского законодательства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систему российского законодательства;</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особенности гражданской дееспособности несовершеннолетних;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гражданские правоотношения;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смысл права на труд;</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объяснять роль трудового договора;</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разъяснять на примерах особенности положения несовершеннолетних в трудовых отношениях;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права и обязанности супругов, родителей, детей;</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особенности уголовного права и уголовных правоотношений;</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конкретизировать примерами виды преступлений и наказания за 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специфику уголовной ответственности несовершеннолетних;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связь права на образование и обязанности получить образование;</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исследовать несложные практические ситуации, связанные с защитой прав и интересов детей, оставшихся без попечения родителей;</w:t>
      </w:r>
    </w:p>
    <w:p w:rsidR="002B6FCD"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F6A35"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оценивать сущность и значение правопорядка и законности, собственный возможный вклад в их становление и развитие;</w:t>
      </w:r>
    </w:p>
    <w:p w:rsidR="002B6FCD"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осознанно содействовать защите правопорядка в обществе правовыми способами и средствами.</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Экономика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объяснять проблему ограниченности экономических ресурсов;</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факторы, влияющие на производительность труда;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объяснять роль государства в регулировании рыночной экономики; анализировать структуру бюджета государства;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называть и конкретизировать примерами виды налогов;</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функции денег и их роль в экономике;</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социально-экономическую роль и функции предпринимательства;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F6A35" w:rsidRPr="0034370F" w:rsidRDefault="002B6FCD" w:rsidP="004F5E0D">
      <w:pPr>
        <w:pStyle w:val="ad"/>
        <w:numPr>
          <w:ilvl w:val="0"/>
          <w:numId w:val="73"/>
        </w:numPr>
        <w:spacing w:line="276" w:lineRule="auto"/>
        <w:jc w:val="both"/>
        <w:rPr>
          <w:rFonts w:ascii="Times New Roman" w:hAnsi="Times New Roman"/>
        </w:rPr>
      </w:pPr>
      <w:proofErr w:type="gramStart"/>
      <w:r w:rsidRPr="0034370F">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рациональное поведение субъектов экономической деятельности;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экономику семьи; анализировать структуру семейного бюджета;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использовать полученные знания при анализе фактов поведения участников экономической деятельности;</w:t>
      </w:r>
    </w:p>
    <w:p w:rsidR="002B6FCD"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обосновывать связь профессионализма и жизненного успеха.</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lastRenderedPageBreak/>
        <w:t>Выпускник получит возможность научиться:</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анализировать с опорой на полученные знания несложную экономическую информацию, получаемую из неадаптированных источников;</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выполнять практические задания, основанные на ситуациях, связанных с описанием состояния российской экономики;</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анализировать и оценивать с позиций экономических знаний сложившиеся практики и модели поведения потребителя;</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решать с опорой на полученные знания познавательные задачи, отражающие типичные ситуации в экономической сфере деятельности человека;</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2B6FCD"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FF6A35" w:rsidRPr="0034370F" w:rsidRDefault="00FF6A35" w:rsidP="00B76F1C">
      <w:pPr>
        <w:pStyle w:val="ad"/>
        <w:spacing w:line="276" w:lineRule="auto"/>
        <w:ind w:left="0"/>
        <w:jc w:val="both"/>
        <w:rPr>
          <w:rFonts w:ascii="Times New Roman" w:hAnsi="Times New Roman"/>
        </w:rPr>
      </w:pPr>
      <w:bookmarkStart w:id="28" w:name="_Toc409691637"/>
      <w:bookmarkStart w:id="29" w:name="_Toc410653960"/>
      <w:bookmarkStart w:id="30" w:name="_Toc414553141"/>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1.2.5.7. География</w:t>
      </w:r>
      <w:bookmarkEnd w:id="28"/>
      <w:bookmarkEnd w:id="29"/>
      <w:bookmarkEnd w:id="30"/>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F6A35" w:rsidRPr="0034370F" w:rsidRDefault="002B6FCD" w:rsidP="004F5E0D">
      <w:pPr>
        <w:pStyle w:val="ad"/>
        <w:numPr>
          <w:ilvl w:val="0"/>
          <w:numId w:val="75"/>
        </w:numPr>
        <w:spacing w:line="276" w:lineRule="auto"/>
        <w:jc w:val="both"/>
        <w:rPr>
          <w:rFonts w:ascii="Times New Roman" w:hAnsi="Times New Roman"/>
        </w:rPr>
      </w:pPr>
      <w:proofErr w:type="gramStart"/>
      <w:r w:rsidRPr="0034370F">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описывать по карте положение и взаиморасположение географических объектов; </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объяснять особенности компонентов природы отдельных территорий;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приводить примеры взаимодействия природы и общества в пределах отдельных территорий;</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воздействие географического положения Росс</w:t>
      </w:r>
      <w:proofErr w:type="gramStart"/>
      <w:r w:rsidRPr="0034370F">
        <w:rPr>
          <w:rFonts w:ascii="Times New Roman" w:hAnsi="Times New Roman"/>
        </w:rPr>
        <w:t>ии и ее</w:t>
      </w:r>
      <w:proofErr w:type="gramEnd"/>
      <w:r w:rsidRPr="0034370F">
        <w:rPr>
          <w:rFonts w:ascii="Times New Roman" w:hAnsi="Times New Roman"/>
        </w:rPr>
        <w:t xml:space="preserve"> отдельных частей на особенности природы, жизнь и хозяйственную деятельность населения;</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географические процессы и явления, определяющие особенности природы Росс</w:t>
      </w:r>
      <w:proofErr w:type="gramStart"/>
      <w:r w:rsidRPr="0034370F">
        <w:rPr>
          <w:rFonts w:ascii="Times New Roman" w:hAnsi="Times New Roman"/>
        </w:rPr>
        <w:t>ии и ее</w:t>
      </w:r>
      <w:proofErr w:type="gramEnd"/>
      <w:r w:rsidRPr="0034370F">
        <w:rPr>
          <w:rFonts w:ascii="Times New Roman" w:hAnsi="Times New Roman"/>
        </w:rPr>
        <w:t xml:space="preserve"> отдельных регионов;</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особенности взаимодействия природы и общества в пределах отдельных территорий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особенности компонентов природы отдельных частей страны;</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об особенностях компонентов природы Росс</w:t>
      </w:r>
      <w:proofErr w:type="gramStart"/>
      <w:r w:rsidRPr="0034370F">
        <w:rPr>
          <w:rFonts w:ascii="Times New Roman" w:hAnsi="Times New Roman"/>
        </w:rPr>
        <w:t>ии и ее</w:t>
      </w:r>
      <w:proofErr w:type="gramEnd"/>
      <w:r w:rsidRPr="0034370F">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34370F">
        <w:rPr>
          <w:rFonts w:ascii="Times New Roman" w:hAnsi="Times New Roman"/>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и сравнивать особенности природы, населения и хозяйства отдельных регионов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сравнивать особенности природы, населения и хозяйства отдельных регионов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описывать погоду своей местности;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расовые отличия разных народов мира;</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давать характеристику рельефа своей местности;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уметь выделять в записках путешественников географические особенности территории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2B6FCD"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место и роль России в мировом хозяйстве.</w:t>
      </w:r>
    </w:p>
    <w:p w:rsidR="00DC42F2" w:rsidRPr="0034370F" w:rsidRDefault="00DC42F2" w:rsidP="00B76F1C">
      <w:pPr>
        <w:pStyle w:val="ad"/>
        <w:spacing w:line="276" w:lineRule="auto"/>
        <w:ind w:left="0"/>
        <w:jc w:val="both"/>
        <w:rPr>
          <w:rFonts w:ascii="Times New Roman" w:hAnsi="Times New Roman"/>
        </w:rPr>
      </w:pPr>
    </w:p>
    <w:p w:rsidR="00DC42F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создавать простейшие географические карты различного содержания;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моделировать географические объекты и явления;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работать с записками, отчетами, дневниками путешественников как источниками географической информации;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подготавливать сообщения (презентации) о выдающихся путешественниках, о современных исследованиях Земли;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ориентироваться на местности: в мегаполисе и в природе;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составлять описание природного комплекса</w:t>
      </w:r>
      <w:proofErr w:type="gramStart"/>
      <w:r w:rsidRPr="0034370F">
        <w:rPr>
          <w:rFonts w:ascii="Times New Roman" w:hAnsi="Times New Roman"/>
          <w:i/>
        </w:rPr>
        <w:t>;в</w:t>
      </w:r>
      <w:proofErr w:type="gramEnd"/>
      <w:r w:rsidRPr="0034370F">
        <w:rPr>
          <w:rFonts w:ascii="Times New Roman" w:hAnsi="Times New Roman"/>
          <w:i/>
        </w:rPr>
        <w:t>ыдвигать гипотезы о связях и закономерностях событий, процессов, объектов, происходящих в географической оболочке;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сопоставлять существующие в науке точки зрения о причинах происходящих глобальных изменений климата;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наносить на контурные карты основные формы рельефа;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давать характеристику климата своей области (края, республики);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показывать на карте артезианские бассейны и области распространения многолетней мерзлоты;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ситуацию на рынке труда и ее динамику;</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различия в обеспеченности трудовыми ресурсами отдельных регионов России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 xml:space="preserve">выдвигать и обосновывать на основе </w:t>
      </w:r>
      <w:proofErr w:type="gramStart"/>
      <w:r w:rsidRPr="0034370F">
        <w:rPr>
          <w:rFonts w:ascii="Times New Roman" w:hAnsi="Times New Roman"/>
          <w:i/>
        </w:rPr>
        <w:t>анализа комплекса источников информации гипотезы</w:t>
      </w:r>
      <w:proofErr w:type="gramEnd"/>
      <w:r w:rsidRPr="0034370F">
        <w:rPr>
          <w:rFonts w:ascii="Times New Roman" w:hAnsi="Times New Roman"/>
          <w:i/>
        </w:rPr>
        <w:t xml:space="preserve"> об изменении отраслевой и территориальной структуры хозяйства страны;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 xml:space="preserve">обосновывать возможные пути </w:t>
      </w:r>
      <w:proofErr w:type="gramStart"/>
      <w:r w:rsidRPr="0034370F">
        <w:rPr>
          <w:rFonts w:ascii="Times New Roman" w:hAnsi="Times New Roman"/>
          <w:i/>
        </w:rPr>
        <w:t>решения проблем развития хозяйства России</w:t>
      </w:r>
      <w:proofErr w:type="gramEnd"/>
      <w:r w:rsidRPr="0034370F">
        <w:rPr>
          <w:rFonts w:ascii="Times New Roman" w:hAnsi="Times New Roman"/>
          <w:i/>
        </w:rPr>
        <w:t>;</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выбирать критерии для сравнения, сопоставления, места страны в мировой экономике;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возможности России в решении современных глобальных проблем человечества;</w:t>
      </w:r>
    </w:p>
    <w:p w:rsidR="002B6FCD"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социально-экономическое положение и перспективы развития России.</w:t>
      </w:r>
    </w:p>
    <w:p w:rsidR="002B6FCD" w:rsidRPr="0034370F" w:rsidRDefault="002B6FCD" w:rsidP="00B76F1C">
      <w:pPr>
        <w:pStyle w:val="ad"/>
        <w:spacing w:line="276" w:lineRule="auto"/>
        <w:ind w:left="1429"/>
        <w:jc w:val="both"/>
        <w:rPr>
          <w:rFonts w:ascii="Times New Roman" w:hAnsi="Times New Roman"/>
        </w:rPr>
      </w:pPr>
    </w:p>
    <w:p w:rsidR="00DC42F2" w:rsidRPr="0034370F" w:rsidRDefault="002B6FCD" w:rsidP="00B76F1C">
      <w:pPr>
        <w:pStyle w:val="ad"/>
        <w:spacing w:line="276" w:lineRule="auto"/>
        <w:ind w:left="0"/>
        <w:jc w:val="both"/>
        <w:rPr>
          <w:rFonts w:ascii="Times New Roman" w:hAnsi="Times New Roman"/>
          <w:b/>
        </w:rPr>
      </w:pPr>
      <w:bookmarkStart w:id="31" w:name="_Toc409691638"/>
      <w:bookmarkStart w:id="32" w:name="_Toc410653961"/>
      <w:bookmarkStart w:id="33" w:name="_Toc414553142"/>
      <w:r w:rsidRPr="0034370F">
        <w:rPr>
          <w:rFonts w:ascii="Times New Roman" w:hAnsi="Times New Roman"/>
          <w:b/>
        </w:rPr>
        <w:t>1.2.5.8. Математика</w:t>
      </w:r>
      <w:bookmarkEnd w:id="31"/>
      <w:bookmarkEnd w:id="32"/>
      <w:bookmarkEnd w:id="33"/>
      <w:r w:rsidRPr="0034370F">
        <w:rPr>
          <w:rFonts w:ascii="Times New Roman" w:hAnsi="Times New Roman"/>
          <w:b/>
        </w:rPr>
        <w:t xml:space="preserve"> </w:t>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lastRenderedPageBreak/>
        <w:t>Оперировать на базовом уровне</w:t>
      </w:r>
      <w:r w:rsidR="00DC42F2" w:rsidRPr="0034370F">
        <w:rPr>
          <w:rFonts w:ascii="Times New Roman" w:hAnsi="Times New Roman"/>
        </w:rPr>
        <w:t xml:space="preserve"> </w:t>
      </w:r>
      <w:r w:rsidRPr="0034370F">
        <w:rPr>
          <w:rFonts w:ascii="Times New Roman" w:hAnsi="Times New Roman"/>
        </w:rPr>
        <w:t>понятиями: множество, элемент множества, подмножество, принадлежность;</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t>задавать множества перечислением их элементов;</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t>находить пересечение, объединение, подмножество в простейших ситуациях.</w:t>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b/>
        </w:rPr>
        <w:tab/>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b/>
        </w:rPr>
        <w:t>В повседневной жизни и при изучении других предметов</w:t>
      </w:r>
      <w:r w:rsidR="002B6FCD" w:rsidRPr="0034370F">
        <w:rPr>
          <w:rFonts w:ascii="Times New Roman" w:hAnsi="Times New Roman"/>
        </w:rPr>
        <w:t>:</w:t>
      </w:r>
    </w:p>
    <w:p w:rsidR="00DC42F2"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распознавать логически некорректные высказывания</w:t>
      </w:r>
      <w:r w:rsidR="00DC42F2" w:rsidRPr="0034370F">
        <w:rPr>
          <w:rFonts w:ascii="Times New Roman" w:hAnsi="Times New Roman"/>
        </w:rPr>
        <w:t>.</w:t>
      </w:r>
    </w:p>
    <w:p w:rsidR="00DC42F2" w:rsidRPr="0034370F" w:rsidRDefault="00DC42F2" w:rsidP="00B76F1C">
      <w:pPr>
        <w:pStyle w:val="ad"/>
        <w:spacing w:line="276" w:lineRule="auto"/>
        <w:ind w:left="0"/>
        <w:jc w:val="both"/>
        <w:rPr>
          <w:rFonts w:ascii="Times New Roman" w:hAnsi="Times New Roman"/>
        </w:rPr>
      </w:pP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b/>
        </w:rPr>
        <w:t>Числа</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использовать свойства чисел и правила действий с рациональными числами при выполнении вычислений;</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использовать признаки делимости на 2, 5, 3, 9, 10 при выполнении вычислений и решении несложных задач;</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выполнять округление рациональных чисел в соответствии с правилами;</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сравнивать рациональные числа.</w:t>
      </w:r>
    </w:p>
    <w:p w:rsidR="00407875" w:rsidRPr="0034370F" w:rsidRDefault="00407875" w:rsidP="00B76F1C">
      <w:pPr>
        <w:pStyle w:val="ad"/>
        <w:spacing w:line="276" w:lineRule="auto"/>
        <w:jc w:val="both"/>
        <w:rPr>
          <w:rFonts w:ascii="Times New Roman" w:hAnsi="Times New Roman"/>
          <w:b/>
        </w:rPr>
      </w:pPr>
    </w:p>
    <w:p w:rsidR="00407875"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оценивать результаты вычислений при решении практических задач;</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выполнять сравнение чисел в реальных ситуациях;</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составлять числовые выражения при решении практических задач и задач из других учебных предметов.</w:t>
      </w:r>
    </w:p>
    <w:p w:rsidR="00407875" w:rsidRPr="0034370F" w:rsidRDefault="00407875" w:rsidP="00B76F1C">
      <w:pPr>
        <w:pStyle w:val="ad"/>
        <w:spacing w:line="276" w:lineRule="auto"/>
        <w:ind w:left="708"/>
        <w:jc w:val="both"/>
        <w:rPr>
          <w:rFonts w:ascii="Times New Roman" w:hAnsi="Times New Roman"/>
          <w:b/>
        </w:rPr>
      </w:pPr>
    </w:p>
    <w:p w:rsidR="002B6FCD" w:rsidRPr="0034370F" w:rsidRDefault="002B6FCD" w:rsidP="00B76F1C">
      <w:pPr>
        <w:pStyle w:val="ad"/>
        <w:spacing w:line="276" w:lineRule="auto"/>
        <w:ind w:left="708"/>
        <w:jc w:val="both"/>
        <w:rPr>
          <w:rFonts w:ascii="Times New Roman" w:hAnsi="Times New Roman"/>
          <w:b/>
        </w:rPr>
      </w:pPr>
      <w:r w:rsidRPr="0034370F">
        <w:rPr>
          <w:rFonts w:ascii="Times New Roman" w:hAnsi="Times New Roman"/>
          <w:b/>
        </w:rPr>
        <w:t>Статистика и теория вероятностей</w:t>
      </w:r>
    </w:p>
    <w:p w:rsidR="00407875" w:rsidRPr="0034370F" w:rsidRDefault="002B6FCD" w:rsidP="004F5E0D">
      <w:pPr>
        <w:pStyle w:val="ad"/>
        <w:numPr>
          <w:ilvl w:val="0"/>
          <w:numId w:val="80"/>
        </w:numPr>
        <w:spacing w:line="276" w:lineRule="auto"/>
        <w:jc w:val="both"/>
        <w:rPr>
          <w:rFonts w:ascii="Times New Roman" w:hAnsi="Times New Roman"/>
        </w:rPr>
      </w:pPr>
      <w:r w:rsidRPr="0034370F">
        <w:rPr>
          <w:rFonts w:ascii="Times New Roman" w:hAnsi="Times New Roman"/>
        </w:rPr>
        <w:t xml:space="preserve">Представлять данные в виде таблиц, диаграмм, </w:t>
      </w:r>
    </w:p>
    <w:p w:rsidR="00407875" w:rsidRPr="0034370F" w:rsidRDefault="002B6FCD" w:rsidP="004F5E0D">
      <w:pPr>
        <w:pStyle w:val="ad"/>
        <w:numPr>
          <w:ilvl w:val="0"/>
          <w:numId w:val="80"/>
        </w:numPr>
        <w:spacing w:line="276" w:lineRule="auto"/>
        <w:jc w:val="both"/>
        <w:rPr>
          <w:rFonts w:ascii="Times New Roman" w:hAnsi="Times New Roman"/>
        </w:rPr>
      </w:pPr>
      <w:r w:rsidRPr="0034370F">
        <w:rPr>
          <w:rFonts w:ascii="Times New Roman" w:hAnsi="Times New Roman"/>
        </w:rPr>
        <w:t>читать информацию, представленную в виде таблицы, диаграммы.</w:t>
      </w:r>
    </w:p>
    <w:p w:rsidR="00407875" w:rsidRPr="0034370F" w:rsidRDefault="00407875"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Текстовые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несложные сюжетные задачи разных типов на все арифметические действия;</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 xml:space="preserve">составлять план решения задачи; </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выделять этапы решения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знать различие скоростей объекта в стоячей воде, против течения и по течению реки;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задачи на нахождение части числа и числа по его части;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lastRenderedPageBreak/>
        <w:t>решать несложные логические задачи методом рассуждений.</w:t>
      </w:r>
    </w:p>
    <w:p w:rsidR="00407875" w:rsidRPr="0034370F" w:rsidRDefault="00407875" w:rsidP="00B76F1C">
      <w:pPr>
        <w:pStyle w:val="ad"/>
        <w:spacing w:line="276" w:lineRule="auto"/>
        <w:jc w:val="both"/>
        <w:rPr>
          <w:rFonts w:ascii="Times New Roman" w:hAnsi="Times New Roman"/>
        </w:rPr>
      </w:pPr>
    </w:p>
    <w:p w:rsidR="00407875"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выдвигать гипотезы о возможных предельных значениях искомых величин в задаче</w:t>
      </w:r>
      <w:r w:rsidRPr="0034370F" w:rsidDel="00681BB7">
        <w:rPr>
          <w:rFonts w:ascii="Times New Roman" w:hAnsi="Times New Roman"/>
        </w:rPr>
        <w:t xml:space="preserve"> </w:t>
      </w:r>
      <w:r w:rsidRPr="0034370F">
        <w:rPr>
          <w:rFonts w:ascii="Times New Roman" w:hAnsi="Times New Roman"/>
        </w:rPr>
        <w:t xml:space="preserve"> (делать прикидку) </w:t>
      </w:r>
    </w:p>
    <w:p w:rsidR="004A1CE2" w:rsidRPr="0034370F" w:rsidRDefault="004A1CE2" w:rsidP="00B76F1C">
      <w:pPr>
        <w:pStyle w:val="ad"/>
        <w:spacing w:line="276" w:lineRule="auto"/>
        <w:jc w:val="both"/>
        <w:rPr>
          <w:rFonts w:ascii="Times New Roman" w:hAnsi="Times New Roman"/>
        </w:rPr>
      </w:pPr>
    </w:p>
    <w:p w:rsidR="004A1CE2" w:rsidRPr="0034370F" w:rsidRDefault="002B6FCD" w:rsidP="00B76F1C">
      <w:pPr>
        <w:pStyle w:val="ad"/>
        <w:spacing w:line="276" w:lineRule="auto"/>
        <w:jc w:val="both"/>
        <w:rPr>
          <w:rFonts w:ascii="Times New Roman" w:hAnsi="Times New Roman"/>
          <w:b/>
        </w:rPr>
      </w:pPr>
      <w:r w:rsidRPr="0034370F">
        <w:rPr>
          <w:rFonts w:ascii="Times New Roman" w:hAnsi="Times New Roman"/>
          <w:b/>
        </w:rPr>
        <w:t>Наглядная геометрия</w:t>
      </w: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Геометрические фигуры</w:t>
      </w:r>
    </w:p>
    <w:p w:rsidR="004A1CE2" w:rsidRPr="0034370F" w:rsidRDefault="002B6FCD" w:rsidP="004F5E0D">
      <w:pPr>
        <w:pStyle w:val="ad"/>
        <w:numPr>
          <w:ilvl w:val="0"/>
          <w:numId w:val="82"/>
        </w:numPr>
        <w:spacing w:line="276" w:lineRule="auto"/>
        <w:jc w:val="both"/>
        <w:rPr>
          <w:rFonts w:ascii="Times New Roman" w:hAnsi="Times New Roman"/>
        </w:rPr>
      </w:pPr>
      <w:proofErr w:type="gramStart"/>
      <w:r w:rsidRPr="0034370F">
        <w:rPr>
          <w:rFonts w:ascii="Times New Roman" w:hAnsi="Times New Roman"/>
        </w:rPr>
        <w:t>Оперировать на базовом уровне понятиями: фигура,</w:t>
      </w:r>
      <w:r w:rsidRPr="0034370F" w:rsidDel="0046087C">
        <w:rPr>
          <w:rFonts w:ascii="Times New Roman" w:hAnsi="Times New Roman"/>
        </w:rPr>
        <w:t xml:space="preserve"> </w:t>
      </w:r>
      <w:r w:rsidRPr="0034370F">
        <w:rPr>
          <w:rFonts w:ascii="Times New Roman" w:hAnsi="Times New Roman"/>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proofErr w:type="gramEnd"/>
      <w:r w:rsidRPr="0034370F">
        <w:rPr>
          <w:rFonts w:ascii="Times New Roman" w:hAnsi="Times New Roman"/>
        </w:rPr>
        <w:t xml:space="preserve"> Изображать изучаемые фигуры от руки и с помощью линейки и циркуля.</w:t>
      </w:r>
    </w:p>
    <w:p w:rsidR="004A1CE2" w:rsidRPr="0034370F" w:rsidRDefault="004A1CE2"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решать практические задачи с применением простейших свойств фигур. </w:t>
      </w:r>
    </w:p>
    <w:p w:rsidR="004A1CE2" w:rsidRPr="0034370F" w:rsidRDefault="004A1CE2" w:rsidP="00B76F1C">
      <w:pPr>
        <w:pStyle w:val="ad"/>
        <w:spacing w:line="276" w:lineRule="auto"/>
        <w:jc w:val="both"/>
        <w:rPr>
          <w:rFonts w:ascii="Times New Roman" w:hAnsi="Times New Roman"/>
        </w:rPr>
      </w:pPr>
    </w:p>
    <w:p w:rsidR="004A1CE2" w:rsidRPr="0034370F" w:rsidRDefault="002B6FCD" w:rsidP="00B76F1C">
      <w:pPr>
        <w:pStyle w:val="ad"/>
        <w:spacing w:line="276" w:lineRule="auto"/>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82"/>
        </w:numPr>
        <w:spacing w:line="276" w:lineRule="auto"/>
        <w:jc w:val="both"/>
        <w:rPr>
          <w:rFonts w:ascii="Times New Roman" w:hAnsi="Times New Roman"/>
          <w:b/>
        </w:rPr>
      </w:pPr>
      <w:r w:rsidRPr="0034370F">
        <w:rPr>
          <w:rFonts w:ascii="Times New Roman" w:hAnsi="Times New Roman"/>
        </w:rPr>
        <w:t>выполнять измерение длин, расстояний, величин углов, с помощью инструментов для измерений длин и углов;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вычислять площади прямоугольников. </w:t>
      </w:r>
    </w:p>
    <w:p w:rsidR="004A1CE2" w:rsidRPr="0034370F" w:rsidRDefault="004A1CE2"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вычислять расстояния на местности в стандартных ситуациях, площади прямоугольников;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выполнять простейшие построения и измерения на местности, необходимые в реальной жизни. </w:t>
      </w:r>
    </w:p>
    <w:p w:rsidR="004A1CE2" w:rsidRPr="0034370F" w:rsidRDefault="004A1CE2"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описывать отдельные выдающиеся результаты, полученные в ходе развития математики как науки;</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знать примеры математических открытий и их авторов, в связи с отечественной и всемирной историей.</w:t>
      </w:r>
    </w:p>
    <w:p w:rsidR="004A1CE2" w:rsidRPr="0034370F" w:rsidRDefault="004A1CE2" w:rsidP="00B76F1C">
      <w:pPr>
        <w:pStyle w:val="ad"/>
        <w:spacing w:line="276" w:lineRule="auto"/>
        <w:jc w:val="both"/>
        <w:rPr>
          <w:rFonts w:ascii="Times New Roman" w:hAnsi="Times New Roman"/>
        </w:rPr>
      </w:pPr>
      <w:bookmarkStart w:id="34" w:name="_Toc284662720"/>
      <w:bookmarkStart w:id="35" w:name="_Toc284663346"/>
    </w:p>
    <w:p w:rsidR="002B6FCD" w:rsidRPr="0034370F" w:rsidRDefault="004A1CE2" w:rsidP="00B76F1C">
      <w:pPr>
        <w:pStyle w:val="ad"/>
        <w:spacing w:line="276" w:lineRule="auto"/>
        <w:ind w:left="36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4"/>
      <w:bookmarkEnd w:id="35"/>
    </w:p>
    <w:p w:rsidR="002B6FCD" w:rsidRPr="0034370F" w:rsidRDefault="002B6FCD" w:rsidP="004F5E0D">
      <w:pPr>
        <w:pStyle w:val="ad"/>
        <w:numPr>
          <w:ilvl w:val="0"/>
          <w:numId w:val="82"/>
        </w:numPr>
        <w:spacing w:line="276" w:lineRule="auto"/>
        <w:jc w:val="both"/>
        <w:rPr>
          <w:rFonts w:ascii="Times New Roman" w:hAnsi="Times New Roman"/>
          <w:i/>
        </w:rPr>
      </w:pPr>
      <w:r w:rsidRPr="0034370F">
        <w:rPr>
          <w:rFonts w:ascii="Times New Roman" w:hAnsi="Times New Roman"/>
          <w:i/>
        </w:rPr>
        <w:t>Элементы теории множеств и математической логики</w:t>
      </w:r>
    </w:p>
    <w:p w:rsidR="002B6FCD" w:rsidRPr="0034370F" w:rsidRDefault="002B6FCD" w:rsidP="004F5E0D">
      <w:pPr>
        <w:pStyle w:val="ad"/>
        <w:numPr>
          <w:ilvl w:val="0"/>
          <w:numId w:val="82"/>
        </w:numPr>
        <w:spacing w:line="276" w:lineRule="auto"/>
        <w:jc w:val="both"/>
        <w:rPr>
          <w:rFonts w:ascii="Times New Roman" w:hAnsi="Times New Roman"/>
          <w:i/>
        </w:rPr>
      </w:pPr>
      <w:proofErr w:type="gramStart"/>
      <w:r w:rsidRPr="0034370F">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4A1CE2" w:rsidRPr="0034370F" w:rsidRDefault="002B6FCD" w:rsidP="004F5E0D">
      <w:pPr>
        <w:pStyle w:val="ad"/>
        <w:numPr>
          <w:ilvl w:val="0"/>
          <w:numId w:val="82"/>
        </w:numPr>
        <w:spacing w:line="276" w:lineRule="auto"/>
        <w:jc w:val="both"/>
        <w:rPr>
          <w:rFonts w:ascii="Times New Roman" w:hAnsi="Times New Roman"/>
          <w:i/>
        </w:rPr>
      </w:pPr>
      <w:r w:rsidRPr="0034370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3"/>
        </w:numPr>
        <w:spacing w:line="276" w:lineRule="auto"/>
        <w:jc w:val="both"/>
        <w:rPr>
          <w:rFonts w:ascii="Times New Roman" w:hAnsi="Times New Roman"/>
          <w:i/>
        </w:rPr>
      </w:pPr>
      <w:r w:rsidRPr="0034370F">
        <w:rPr>
          <w:rFonts w:ascii="Times New Roman" w:hAnsi="Times New Roman"/>
          <w:i/>
        </w:rPr>
        <w:t xml:space="preserve">распознавать логически некорректные высказывания; </w:t>
      </w:r>
    </w:p>
    <w:p w:rsidR="004A1CE2" w:rsidRPr="0034370F" w:rsidRDefault="002B6FCD" w:rsidP="004F5E0D">
      <w:pPr>
        <w:pStyle w:val="ad"/>
        <w:numPr>
          <w:ilvl w:val="0"/>
          <w:numId w:val="83"/>
        </w:numPr>
        <w:spacing w:line="276" w:lineRule="auto"/>
        <w:jc w:val="both"/>
        <w:rPr>
          <w:rFonts w:ascii="Times New Roman" w:hAnsi="Times New Roman"/>
          <w:i/>
        </w:rPr>
      </w:pPr>
      <w:r w:rsidRPr="0034370F">
        <w:rPr>
          <w:rFonts w:ascii="Times New Roman" w:hAnsi="Times New Roman"/>
          <w:i/>
        </w:rPr>
        <w:lastRenderedPageBreak/>
        <w:t>строить цепочки умозаключений на основе использования правил логики.</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Числа</w:t>
      </w:r>
    </w:p>
    <w:p w:rsidR="002B6FCD" w:rsidRPr="0034370F" w:rsidRDefault="002B6FCD" w:rsidP="004F5E0D">
      <w:pPr>
        <w:pStyle w:val="ad"/>
        <w:numPr>
          <w:ilvl w:val="0"/>
          <w:numId w:val="84"/>
        </w:numPr>
        <w:spacing w:line="276" w:lineRule="auto"/>
        <w:jc w:val="both"/>
        <w:rPr>
          <w:rFonts w:ascii="Times New Roman" w:hAnsi="Times New Roman"/>
          <w:i/>
        </w:rPr>
      </w:pPr>
      <w:proofErr w:type="gramStart"/>
      <w:r w:rsidRPr="0034370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понимать и объяснять смысл позиционной записи натурального числа;</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выполнять округление рациональных чисел с заданной точностью;</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упорядочивать числа, записанные в виде обыкновенных и десятичных дробей;</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находить НОД и НОК чисел и использовать их при решении зада</w:t>
      </w:r>
      <w:proofErr w:type="gramStart"/>
      <w:r w:rsidRPr="0034370F">
        <w:rPr>
          <w:rFonts w:ascii="Times New Roman" w:hAnsi="Times New Roman"/>
          <w:i/>
        </w:rPr>
        <w:t>;.</w:t>
      </w:r>
      <w:proofErr w:type="gramEnd"/>
    </w:p>
    <w:p w:rsidR="004A1CE2"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оперировать понятием модуль числа, геометрическая интерпретация модуля числа.</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2B6FCD"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4A1CE2"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составлять числовые выражения и оценивать их значения при решении практических задач и задач из других учебных предметов.</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Уравнения и неравенства </w:t>
      </w:r>
    </w:p>
    <w:p w:rsidR="002B6FCD" w:rsidRPr="0034370F" w:rsidRDefault="002B6FCD" w:rsidP="004F5E0D">
      <w:pPr>
        <w:pStyle w:val="ad"/>
        <w:numPr>
          <w:ilvl w:val="0"/>
          <w:numId w:val="86"/>
        </w:numPr>
        <w:spacing w:line="276" w:lineRule="auto"/>
        <w:jc w:val="both"/>
        <w:rPr>
          <w:rFonts w:ascii="Times New Roman" w:hAnsi="Times New Roman"/>
          <w:i/>
        </w:rPr>
      </w:pPr>
      <w:r w:rsidRPr="0034370F">
        <w:rPr>
          <w:rFonts w:ascii="Times New Roman" w:hAnsi="Times New Roman"/>
          <w:i/>
        </w:rPr>
        <w:t>Оперировать понятиями: равенство, числовое равенство, уравнение, корень уравнения, решение уравнения, числовое неравенство.</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Статистика и теория вероятностей</w:t>
      </w:r>
    </w:p>
    <w:p w:rsidR="004A1CE2" w:rsidRPr="0034370F" w:rsidRDefault="002B6FCD" w:rsidP="004F5E0D">
      <w:pPr>
        <w:pStyle w:val="ad"/>
        <w:numPr>
          <w:ilvl w:val="0"/>
          <w:numId w:val="86"/>
        </w:numPr>
        <w:spacing w:line="276" w:lineRule="auto"/>
        <w:jc w:val="both"/>
        <w:rPr>
          <w:rFonts w:ascii="Times New Roman" w:hAnsi="Times New Roman"/>
          <w:i/>
        </w:rPr>
      </w:pPr>
      <w:r w:rsidRPr="0034370F">
        <w:rPr>
          <w:rFonts w:ascii="Times New Roman" w:hAnsi="Times New Roman"/>
          <w:i/>
        </w:rPr>
        <w:t>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w:t>
      </w:r>
    </w:p>
    <w:p w:rsidR="004A1CE2" w:rsidRPr="0034370F" w:rsidRDefault="002B6FCD" w:rsidP="004F5E0D">
      <w:pPr>
        <w:pStyle w:val="ad"/>
        <w:numPr>
          <w:ilvl w:val="0"/>
          <w:numId w:val="86"/>
        </w:numPr>
        <w:spacing w:line="276" w:lineRule="auto"/>
        <w:jc w:val="both"/>
        <w:rPr>
          <w:rFonts w:ascii="Times New Roman" w:hAnsi="Times New Roman"/>
        </w:rPr>
      </w:pPr>
      <w:r w:rsidRPr="0034370F">
        <w:rPr>
          <w:rFonts w:ascii="Times New Roman" w:hAnsi="Times New Roman"/>
          <w:i/>
        </w:rPr>
        <w:t>составлять таблицы, строить диаграммы на основе данных</w:t>
      </w:r>
      <w:r w:rsidRPr="0034370F">
        <w:rPr>
          <w:rFonts w:ascii="Times New Roman" w:hAnsi="Times New Roman"/>
        </w:rPr>
        <w:t>.</w:t>
      </w:r>
    </w:p>
    <w:p w:rsidR="004A1CE2" w:rsidRPr="0034370F" w:rsidRDefault="004A1CE2"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Решать простые и сложные задачи разных типов, а также задачи повышенной трудности;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знать и применять оба способа поиска решения задач (от требования к условию и от условия к требованию);</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 xml:space="preserve">моделировать рассуждения при поиске решения задач с помощью </w:t>
      </w:r>
      <w:proofErr w:type="gramStart"/>
      <w:r w:rsidRPr="0034370F">
        <w:rPr>
          <w:rFonts w:ascii="Times New Roman" w:hAnsi="Times New Roman"/>
          <w:i/>
        </w:rPr>
        <w:t>граф-схемы</w:t>
      </w:r>
      <w:proofErr w:type="gramEnd"/>
      <w:r w:rsidRPr="0034370F">
        <w:rPr>
          <w:rFonts w:ascii="Times New Roman" w:hAnsi="Times New Roman"/>
          <w:i/>
        </w:rPr>
        <w:t>;</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выделять этапы решения задачи и содержание каждого этапа;</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 xml:space="preserve">решать разнообразные задачи «на части», </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A1CE2"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i/>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решать задачи на движение по реке, рассматривая разные системы отсчета.</w:t>
      </w:r>
    </w:p>
    <w:p w:rsidR="004A1CE2" w:rsidRPr="0034370F" w:rsidRDefault="004A1CE2" w:rsidP="00B76F1C">
      <w:pPr>
        <w:pStyle w:val="af1"/>
        <w:spacing w:line="276" w:lineRule="auto"/>
        <w:jc w:val="both"/>
        <w:rPr>
          <w:rFonts w:ascii="Times New Roman" w:hAnsi="Times New Roman" w:cs="Times New Roman"/>
          <w:b/>
          <w:sz w:val="24"/>
          <w:szCs w:val="24"/>
        </w:rPr>
      </w:pPr>
    </w:p>
    <w:p w:rsidR="002B6FCD" w:rsidRPr="0034370F" w:rsidRDefault="002B6FCD" w:rsidP="00B76F1C">
      <w:pPr>
        <w:pStyle w:val="af1"/>
        <w:spacing w:line="276" w:lineRule="auto"/>
        <w:jc w:val="both"/>
        <w:rPr>
          <w:rFonts w:ascii="Times New Roman" w:hAnsi="Times New Roman" w:cs="Times New Roman"/>
          <w:b/>
          <w:sz w:val="24"/>
          <w:szCs w:val="24"/>
        </w:rPr>
      </w:pPr>
      <w:r w:rsidRPr="0034370F">
        <w:rPr>
          <w:rFonts w:ascii="Times New Roman" w:hAnsi="Times New Roman" w:cs="Times New Roman"/>
          <w:b/>
          <w:sz w:val="24"/>
          <w:szCs w:val="24"/>
        </w:rPr>
        <w:t>Наглядная геометрия</w:t>
      </w:r>
    </w:p>
    <w:p w:rsidR="002B6FCD" w:rsidRPr="0034370F" w:rsidRDefault="002B6FCD" w:rsidP="00B76F1C">
      <w:pPr>
        <w:pStyle w:val="af1"/>
        <w:spacing w:line="276" w:lineRule="auto"/>
        <w:jc w:val="both"/>
        <w:rPr>
          <w:rFonts w:ascii="Times New Roman" w:hAnsi="Times New Roman" w:cs="Times New Roman"/>
          <w:b/>
          <w:sz w:val="24"/>
          <w:szCs w:val="24"/>
        </w:rPr>
      </w:pPr>
      <w:r w:rsidRPr="0034370F">
        <w:rPr>
          <w:rFonts w:ascii="Times New Roman" w:hAnsi="Times New Roman" w:cs="Times New Roman"/>
          <w:b/>
          <w:sz w:val="24"/>
          <w:szCs w:val="24"/>
        </w:rPr>
        <w:t>Геометрические фигуры</w:t>
      </w:r>
    </w:p>
    <w:p w:rsidR="002B6FCD" w:rsidRPr="0034370F" w:rsidRDefault="002B6FCD" w:rsidP="004F5E0D">
      <w:pPr>
        <w:pStyle w:val="ad"/>
        <w:numPr>
          <w:ilvl w:val="0"/>
          <w:numId w:val="89"/>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40264A" w:rsidRPr="0034370F" w:rsidRDefault="002B6FCD" w:rsidP="004F5E0D">
      <w:pPr>
        <w:pStyle w:val="ad"/>
        <w:numPr>
          <w:ilvl w:val="0"/>
          <w:numId w:val="89"/>
        </w:numPr>
        <w:spacing w:line="276" w:lineRule="auto"/>
        <w:jc w:val="both"/>
        <w:rPr>
          <w:rFonts w:ascii="Times New Roman" w:hAnsi="Times New Roman"/>
          <w:i/>
        </w:rPr>
      </w:pPr>
      <w:r w:rsidRPr="0034370F">
        <w:rPr>
          <w:rFonts w:ascii="Times New Roman" w:hAnsi="Times New Roman"/>
          <w:i/>
        </w:rPr>
        <w:t>изображать изучаемые фигуры от руки и с по</w:t>
      </w:r>
      <w:r w:rsidR="0040264A" w:rsidRPr="0034370F">
        <w:rPr>
          <w:rFonts w:ascii="Times New Roman" w:hAnsi="Times New Roman"/>
          <w:i/>
        </w:rPr>
        <w:t>мощью компьютерных инструментов.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90"/>
        </w:numPr>
        <w:spacing w:line="276" w:lineRule="auto"/>
        <w:jc w:val="both"/>
        <w:rPr>
          <w:rFonts w:ascii="Times New Roman" w:hAnsi="Times New Roman"/>
          <w:i/>
        </w:rPr>
      </w:pPr>
      <w:r w:rsidRPr="0034370F">
        <w:rPr>
          <w:rFonts w:ascii="Times New Roman" w:hAnsi="Times New Roman"/>
          <w:i/>
        </w:rPr>
        <w:t>выполнять измерение длин, расстояний, величин углов, с помощью инструментов для измерений длин и углов;</w:t>
      </w:r>
    </w:p>
    <w:p w:rsidR="0040264A" w:rsidRPr="0034370F" w:rsidRDefault="002B6FCD" w:rsidP="004F5E0D">
      <w:pPr>
        <w:pStyle w:val="ad"/>
        <w:numPr>
          <w:ilvl w:val="0"/>
          <w:numId w:val="90"/>
        </w:numPr>
        <w:spacing w:line="276" w:lineRule="auto"/>
        <w:jc w:val="both"/>
        <w:rPr>
          <w:rFonts w:ascii="Times New Roman" w:hAnsi="Times New Roman"/>
        </w:rPr>
      </w:pPr>
      <w:r w:rsidRPr="0034370F">
        <w:rPr>
          <w:rFonts w:ascii="Times New Roman" w:hAnsi="Times New Roman"/>
          <w:i/>
        </w:rPr>
        <w:t>вычислять площади прямоугольников, квадратов, объёмы прямоугольных параллелепипедов, кубов</w:t>
      </w:r>
      <w:r w:rsidRPr="0034370F">
        <w:rPr>
          <w:rFonts w:ascii="Times New Roman" w:hAnsi="Times New Roman"/>
        </w:rPr>
        <w:t>.</w:t>
      </w:r>
    </w:p>
    <w:p w:rsidR="0040264A" w:rsidRPr="0034370F" w:rsidRDefault="0040264A"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lastRenderedPageBreak/>
        <w:t>вычислять расстояния на местности в стандартных ситуациях, площади участков прямоугольной формы, объёмы комнат;</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t xml:space="preserve">выполнять простейшие построения на местности, необходимые в реальной жизни; </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t>оценивать размеры реальных объектов окружающего мира.</w:t>
      </w:r>
    </w:p>
    <w:p w:rsidR="0040264A" w:rsidRPr="0034370F" w:rsidRDefault="0040264A" w:rsidP="00B76F1C">
      <w:pPr>
        <w:pStyle w:val="ad"/>
        <w:spacing w:line="276" w:lineRule="auto"/>
        <w:ind w:left="0"/>
        <w:jc w:val="both"/>
        <w:rPr>
          <w:rFonts w:ascii="Times New Roman" w:hAnsi="Times New Roman"/>
          <w:b/>
        </w:rPr>
      </w:pPr>
    </w:p>
    <w:p w:rsidR="0040264A"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40264A" w:rsidRPr="0034370F" w:rsidRDefault="002B6FCD" w:rsidP="004F5E0D">
      <w:pPr>
        <w:pStyle w:val="ad"/>
        <w:numPr>
          <w:ilvl w:val="0"/>
          <w:numId w:val="92"/>
        </w:numPr>
        <w:spacing w:line="276" w:lineRule="auto"/>
        <w:jc w:val="both"/>
        <w:rPr>
          <w:rFonts w:ascii="Times New Roman" w:hAnsi="Times New Roman"/>
          <w:b/>
          <w:i/>
        </w:rPr>
      </w:pPr>
      <w:r w:rsidRPr="0034370F">
        <w:rPr>
          <w:rFonts w:ascii="Times New Roman" w:hAnsi="Times New Roman"/>
          <w:i/>
        </w:rPr>
        <w:t>Характеризовать вклад выдающихся математиков в развитие математики и иных научных областей.</w:t>
      </w:r>
      <w:bookmarkStart w:id="36" w:name="_Toc284662721"/>
      <w:bookmarkStart w:id="37" w:name="_Toc284663347"/>
    </w:p>
    <w:p w:rsidR="0040264A" w:rsidRPr="0034370F" w:rsidRDefault="0040264A" w:rsidP="00B76F1C">
      <w:pPr>
        <w:pStyle w:val="ad"/>
        <w:spacing w:line="276" w:lineRule="auto"/>
        <w:ind w:left="0"/>
        <w:jc w:val="both"/>
        <w:rPr>
          <w:rFonts w:ascii="Times New Roman" w:hAnsi="Times New Roman"/>
          <w:b/>
          <w:i/>
        </w:rPr>
      </w:pPr>
    </w:p>
    <w:p w:rsidR="0040264A"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6"/>
      <w:bookmarkEnd w:id="37"/>
    </w:p>
    <w:p w:rsidR="0040264A" w:rsidRPr="0034370F" w:rsidRDefault="0040264A" w:rsidP="00B76F1C">
      <w:pPr>
        <w:pStyle w:val="ad"/>
        <w:spacing w:line="276" w:lineRule="auto"/>
        <w:ind w:left="0"/>
        <w:jc w:val="both"/>
        <w:rPr>
          <w:rFonts w:ascii="Times New Roman" w:hAnsi="Times New Roman"/>
          <w:b/>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множество, элемент множества, подмножество, принадлежность;</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задавать множества перечислением их элементов;</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находить пересечение, объединение, подмножество в простейших ситуациях;</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определение, аксиома, теорема, доказательство;</w:t>
      </w:r>
    </w:p>
    <w:p w:rsidR="0040264A"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приводить примеры и контрпримеры для подтвержнения своих высказываний.</w:t>
      </w:r>
    </w:p>
    <w:p w:rsidR="0040264A" w:rsidRPr="0034370F" w:rsidRDefault="0040264A" w:rsidP="00B76F1C">
      <w:pPr>
        <w:pStyle w:val="ad"/>
        <w:spacing w:line="276" w:lineRule="auto"/>
        <w:jc w:val="both"/>
        <w:rPr>
          <w:rFonts w:ascii="Times New Roman" w:hAnsi="Times New Roman"/>
          <w:b/>
        </w:rPr>
      </w:pPr>
    </w:p>
    <w:p w:rsidR="0040264A"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3"/>
        </w:numPr>
        <w:spacing w:line="276" w:lineRule="auto"/>
        <w:jc w:val="both"/>
        <w:rPr>
          <w:rFonts w:ascii="Times New Roman" w:hAnsi="Times New Roman"/>
          <w:b/>
        </w:rPr>
      </w:pPr>
      <w:r w:rsidRPr="0034370F">
        <w:rPr>
          <w:rFonts w:ascii="Times New Roman" w:hAnsi="Times New Roman"/>
        </w:rPr>
        <w:t>использовать графическое представление множе</w:t>
      </w:r>
      <w:proofErr w:type="gramStart"/>
      <w:r w:rsidRPr="0034370F">
        <w:rPr>
          <w:rFonts w:ascii="Times New Roman" w:hAnsi="Times New Roman"/>
        </w:rPr>
        <w:t>ств дл</w:t>
      </w:r>
      <w:proofErr w:type="gramEnd"/>
      <w:r w:rsidRPr="0034370F">
        <w:rPr>
          <w:rFonts w:ascii="Times New Roman" w:hAnsi="Times New Roman"/>
        </w:rPr>
        <w:t>я описания реальных процессов и явлений, при решении задач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Числа</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использовать свойства чисел и правила действий при выполнении вычислений;</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использовать признаки делимости на 2, 5, 3, 9, 10 при выполнении вычислений и решении несложных задач;</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выполнять округление рациональных чисел в соответствии с правилами;</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 xml:space="preserve">оценивать значение квадратного корня из положительного целого числа; </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распознавать рациональные и иррациональные числа;</w:t>
      </w:r>
    </w:p>
    <w:p w:rsidR="0040264A"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сравнивать числа.</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оценивать результаты вычислений при решении практических задач;</w:t>
      </w:r>
    </w:p>
    <w:p w:rsidR="002B6FCD"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выполнять сравнение чисел в реальных ситуациях;</w:t>
      </w:r>
    </w:p>
    <w:p w:rsidR="0040264A"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составлять числовые выражения при решении практических задач и задач из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выполнять несложные преобразования целых выражений: раскрывать скобки, приводить подобные слагаемые;</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0264A"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выполнять несложные преобразования дробно-линейных выражений и выражений с квадратными корнями.</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6"/>
        </w:numPr>
        <w:spacing w:line="276" w:lineRule="auto"/>
        <w:jc w:val="both"/>
        <w:rPr>
          <w:rFonts w:ascii="Times New Roman" w:hAnsi="Times New Roman"/>
        </w:rPr>
      </w:pPr>
      <w:r w:rsidRPr="0034370F">
        <w:rPr>
          <w:rFonts w:ascii="Times New Roman" w:hAnsi="Times New Roman"/>
        </w:rPr>
        <w:t xml:space="preserve">понимать смысл записи числа в стандартном виде; </w:t>
      </w:r>
    </w:p>
    <w:p w:rsidR="002B6FCD" w:rsidRPr="0034370F" w:rsidRDefault="002B6FCD" w:rsidP="004F5E0D">
      <w:pPr>
        <w:pStyle w:val="ad"/>
        <w:numPr>
          <w:ilvl w:val="0"/>
          <w:numId w:val="96"/>
        </w:numPr>
        <w:spacing w:line="276" w:lineRule="auto"/>
        <w:jc w:val="both"/>
        <w:rPr>
          <w:rFonts w:ascii="Times New Roman" w:hAnsi="Times New Roman"/>
        </w:rPr>
      </w:pPr>
      <w:r w:rsidRPr="0034370F">
        <w:rPr>
          <w:rFonts w:ascii="Times New Roman" w:hAnsi="Times New Roman"/>
        </w:rPr>
        <w:t>оперировать на базовом уровне понятием «стандартная запись числа».</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97"/>
        </w:numPr>
        <w:spacing w:line="276" w:lineRule="auto"/>
        <w:jc w:val="both"/>
        <w:rPr>
          <w:rFonts w:ascii="Times New Roman" w:hAnsi="Times New Roman"/>
        </w:rPr>
      </w:pPr>
      <w:proofErr w:type="gramStart"/>
      <w:r w:rsidRPr="0034370F">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проверять справедливость числовых равенств и неравенств;</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 xml:space="preserve">решать линейные неравенства и несложные неравенства, сводящиеся к </w:t>
      </w:r>
      <w:proofErr w:type="gramStart"/>
      <w:r w:rsidRPr="0034370F">
        <w:rPr>
          <w:rFonts w:ascii="Times New Roman" w:hAnsi="Times New Roman"/>
        </w:rPr>
        <w:t>линейным</w:t>
      </w:r>
      <w:proofErr w:type="gramEnd"/>
      <w:r w:rsidRPr="0034370F">
        <w:rPr>
          <w:rFonts w:ascii="Times New Roman" w:hAnsi="Times New Roman"/>
        </w:rPr>
        <w:t>;</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решать системы несложных линейных уравнений, неравенств;</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проверять, является ли данное число решением уравнения (неравенства);</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решать квадратные уравнения по формуле корней квадратного уравнения;</w:t>
      </w:r>
    </w:p>
    <w:p w:rsidR="0040264A"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 xml:space="preserve">изображать решения неравенств и их систем </w:t>
      </w:r>
      <w:proofErr w:type="gramStart"/>
      <w:r w:rsidRPr="0034370F">
        <w:rPr>
          <w:rFonts w:ascii="Times New Roman" w:hAnsi="Times New Roman"/>
        </w:rPr>
        <w:t>на</w:t>
      </w:r>
      <w:proofErr w:type="gramEnd"/>
      <w:r w:rsidRPr="0034370F">
        <w:rPr>
          <w:rFonts w:ascii="Times New Roman" w:hAnsi="Times New Roman"/>
        </w:rPr>
        <w:t xml:space="preserve"> числовой прямой.</w:t>
      </w:r>
    </w:p>
    <w:p w:rsidR="0040264A" w:rsidRPr="0034370F" w:rsidRDefault="0040264A" w:rsidP="00B76F1C">
      <w:pPr>
        <w:pStyle w:val="ad"/>
        <w:spacing w:line="276" w:lineRule="auto"/>
        <w:jc w:val="both"/>
        <w:rPr>
          <w:rFonts w:ascii="Times New Roman" w:hAnsi="Times New Roman"/>
        </w:rPr>
      </w:pPr>
    </w:p>
    <w:p w:rsidR="0040264A"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0264A" w:rsidRPr="0034370F" w:rsidRDefault="002B6FCD" w:rsidP="004F5E0D">
      <w:pPr>
        <w:pStyle w:val="ad"/>
        <w:numPr>
          <w:ilvl w:val="0"/>
          <w:numId w:val="98"/>
        </w:numPr>
        <w:spacing w:line="276" w:lineRule="auto"/>
        <w:jc w:val="both"/>
        <w:rPr>
          <w:rFonts w:ascii="Times New Roman" w:hAnsi="Times New Roman"/>
          <w:b/>
        </w:rPr>
      </w:pPr>
      <w:r w:rsidRPr="0034370F">
        <w:rPr>
          <w:rFonts w:ascii="Times New Roman" w:hAnsi="Times New Roman"/>
        </w:rPr>
        <w:t>составлять и решать линейные уравнения при решении задач, возникающих в других учебных предметах.</w:t>
      </w:r>
    </w:p>
    <w:p w:rsidR="0040264A" w:rsidRPr="0034370F" w:rsidRDefault="0040264A" w:rsidP="00B76F1C">
      <w:pPr>
        <w:pStyle w:val="ad"/>
        <w:spacing w:line="276" w:lineRule="auto"/>
        <w:ind w:left="360"/>
        <w:jc w:val="both"/>
        <w:rPr>
          <w:rFonts w:ascii="Times New Roman" w:hAnsi="Times New Roman"/>
          <w:b/>
        </w:rPr>
      </w:pPr>
    </w:p>
    <w:p w:rsidR="002B6FCD" w:rsidRPr="0034370F" w:rsidRDefault="002B6FCD" w:rsidP="00B76F1C">
      <w:pPr>
        <w:pStyle w:val="ad"/>
        <w:spacing w:line="276" w:lineRule="auto"/>
        <w:ind w:left="36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 xml:space="preserve">Находить значение функции по заданному значению аргумента; </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находить значение аргумента по заданному значению функции в несложных ситуациях;</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определять положение точки по её координатам, координаты точки по её положению на координатной плоскости;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строить график линейной 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 xml:space="preserve">определять приближённые значения </w:t>
      </w:r>
      <w:proofErr w:type="gramStart"/>
      <w:r w:rsidRPr="0034370F">
        <w:rPr>
          <w:rFonts w:ascii="Times New Roman" w:hAnsi="Times New Roman"/>
        </w:rPr>
        <w:t>координат точки пересечения графиков функций</w:t>
      </w:r>
      <w:proofErr w:type="gramEnd"/>
      <w:r w:rsidRPr="0034370F">
        <w:rPr>
          <w:rFonts w:ascii="Times New Roman" w:hAnsi="Times New Roman"/>
        </w:rPr>
        <w:t>;</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40264A"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lastRenderedPageBreak/>
        <w:t>решать задачи на прогрессии, в которых ответ может быть получен непосредственным подсчётом без применения формул.</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9"/>
        </w:numPr>
        <w:spacing w:line="276" w:lineRule="auto"/>
        <w:jc w:val="both"/>
        <w:rPr>
          <w:rFonts w:ascii="Times New Roman" w:hAnsi="Times New Roman"/>
        </w:rPr>
      </w:pPr>
      <w:r w:rsidRPr="0034370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0264A" w:rsidRPr="0034370F" w:rsidRDefault="002B6FCD" w:rsidP="004F5E0D">
      <w:pPr>
        <w:pStyle w:val="ad"/>
        <w:numPr>
          <w:ilvl w:val="0"/>
          <w:numId w:val="99"/>
        </w:numPr>
        <w:spacing w:line="276" w:lineRule="auto"/>
        <w:jc w:val="both"/>
        <w:rPr>
          <w:rFonts w:ascii="Times New Roman" w:hAnsi="Times New Roman"/>
        </w:rPr>
      </w:pPr>
      <w:r w:rsidRPr="0034370F">
        <w:rPr>
          <w:rFonts w:ascii="Times New Roman" w:hAnsi="Times New Roman"/>
        </w:rPr>
        <w:t>использовать свойства линейной функц</w:t>
      </w:r>
      <w:proofErr w:type="gramStart"/>
      <w:r w:rsidRPr="0034370F">
        <w:rPr>
          <w:rFonts w:ascii="Times New Roman" w:hAnsi="Times New Roman"/>
        </w:rPr>
        <w:t>ии и ее</w:t>
      </w:r>
      <w:proofErr w:type="gramEnd"/>
      <w:r w:rsidRPr="0034370F">
        <w:rPr>
          <w:rFonts w:ascii="Times New Roman" w:hAnsi="Times New Roman"/>
        </w:rPr>
        <w:t xml:space="preserve"> график при решении задач из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решать простейшие комбинаторные задачи методом прямого и организованного перебора;</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представлять данные в виде таблиц, диаграмм, графиков;</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читать информацию, представленную в виде таблицы, диаграммы, графика;</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определять основные статистические характеристики числовых наборов;</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оценивать вероятность события в простейших случаях;</w:t>
      </w:r>
    </w:p>
    <w:p w:rsidR="0040264A"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иметь представление о роли закона больших чисел в массовых явлениях.</w:t>
      </w: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оценивать количество возможных вариантов методом перебора;</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иметь представление о роли практически достоверных и маловероятных событий;</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оценивать вероятность реальных событий и явлений в несложных ситуациях.</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несложные сюжетные задачи разных типов на все арифметические действия;</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 xml:space="preserve">составлять план решения задачи; </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выделять этапы решения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знать различие скоростей объекта в стоячей воде, против течения и по течению реки;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задачи на нахождение части числа и числа по его части;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40264A"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несложные логические задачи методом рассуждений.</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0264A"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выдвигать гипотезы о возможных предельных значениях искомых в задаче величин (делать прикидку).</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фигуры</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геометрических фигур;</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извлекать информацию о геометрических фигурах, представленную на чертежах в явном виде;</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применять для решения задач геометрические факты, если условия их применения заданы в явной форме;</w:t>
      </w:r>
    </w:p>
    <w:p w:rsidR="00AD7DA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 xml:space="preserve">решать задачи на нахождение геометрических величин по образцам или алгоритмам. </w:t>
      </w:r>
    </w:p>
    <w:p w:rsidR="00AD7DAD" w:rsidRPr="0034370F" w:rsidRDefault="00AD7DAD" w:rsidP="00B76F1C">
      <w:pPr>
        <w:pStyle w:val="ad"/>
        <w:spacing w:line="276" w:lineRule="auto"/>
        <w:jc w:val="both"/>
        <w:rPr>
          <w:rFonts w:ascii="Times New Roman" w:hAnsi="Times New Roman"/>
        </w:rPr>
      </w:pPr>
    </w:p>
    <w:p w:rsidR="00AD7DA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4"/>
        </w:numPr>
        <w:spacing w:line="276" w:lineRule="auto"/>
        <w:jc w:val="both"/>
        <w:rPr>
          <w:rFonts w:ascii="Times New Roman" w:hAnsi="Times New Roman"/>
          <w:b/>
        </w:rPr>
      </w:pPr>
      <w:r w:rsidRPr="0034370F">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7DAD" w:rsidRPr="0034370F" w:rsidRDefault="00AD7DAD" w:rsidP="00B76F1C">
      <w:pPr>
        <w:pStyle w:val="ad"/>
        <w:spacing w:line="276" w:lineRule="auto"/>
        <w:ind w:left="0"/>
        <w:jc w:val="both"/>
        <w:rPr>
          <w:rFonts w:ascii="Times New Roman" w:hAnsi="Times New Roman"/>
        </w:rPr>
      </w:pPr>
    </w:p>
    <w:p w:rsidR="00AD7DA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AD7DAD" w:rsidRPr="0034370F" w:rsidRDefault="002B6FCD" w:rsidP="004F5E0D">
      <w:pPr>
        <w:pStyle w:val="ad"/>
        <w:numPr>
          <w:ilvl w:val="0"/>
          <w:numId w:val="104"/>
        </w:numPr>
        <w:spacing w:line="276" w:lineRule="auto"/>
        <w:jc w:val="both"/>
        <w:rPr>
          <w:rFonts w:ascii="Times New Roman" w:hAnsi="Times New Roman"/>
          <w:b/>
        </w:rPr>
      </w:pPr>
      <w:proofErr w:type="gramStart"/>
      <w:r w:rsidRPr="0034370F">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AD7DAD" w:rsidRPr="0034370F" w:rsidRDefault="00AD7DAD" w:rsidP="00B76F1C">
      <w:pPr>
        <w:pStyle w:val="ad"/>
        <w:spacing w:line="276" w:lineRule="auto"/>
        <w:jc w:val="both"/>
        <w:rPr>
          <w:rFonts w:ascii="Times New Roman" w:hAnsi="Times New Roman"/>
          <w:b/>
        </w:rPr>
      </w:pPr>
    </w:p>
    <w:p w:rsidR="00AD7DA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04"/>
        </w:numPr>
        <w:spacing w:line="276" w:lineRule="auto"/>
        <w:jc w:val="both"/>
        <w:rPr>
          <w:rFonts w:ascii="Times New Roman" w:hAnsi="Times New Roman"/>
          <w:b/>
        </w:rPr>
      </w:pPr>
      <w:r w:rsidRPr="0034370F">
        <w:rPr>
          <w:rFonts w:ascii="Times New Roman" w:hAnsi="Times New Roman"/>
        </w:rPr>
        <w:t>использовать отношения для решения простейших задач, возникающих в реальной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Выполнять измерение длин, расстояний, величин углов, с помощью инструментов для измерений длин и углов;</w:t>
      </w:r>
    </w:p>
    <w:p w:rsidR="002B6FC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7DA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AD7DA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Изображать типовые плоские фигуры и фигуры в пространстве от руки и с помощью инструментов.</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выполнять простейшие построения на местности, необходимые в реальной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lastRenderedPageBreak/>
        <w:t>Геометрические преобразования</w:t>
      </w:r>
    </w:p>
    <w:p w:rsidR="00AD7DA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Строить фигуру, симметричную данной фигуре относительно оси и точки.</w:t>
      </w:r>
    </w:p>
    <w:p w:rsidR="00AD7DAD" w:rsidRPr="0034370F" w:rsidRDefault="00AD7DAD"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распознавать движение объектов в окружающем мире;</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распознавать симметричные фигуры в окружающем мире.</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06"/>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вектор, сумма векторов, произведение вектора на число, координаты на плоскости;</w:t>
      </w:r>
    </w:p>
    <w:p w:rsidR="00AD7DAD" w:rsidRPr="0034370F" w:rsidRDefault="002B6FCD" w:rsidP="004F5E0D">
      <w:pPr>
        <w:pStyle w:val="ad"/>
        <w:numPr>
          <w:ilvl w:val="0"/>
          <w:numId w:val="106"/>
        </w:numPr>
        <w:spacing w:line="276" w:lineRule="auto"/>
        <w:jc w:val="both"/>
        <w:rPr>
          <w:rFonts w:ascii="Times New Roman" w:hAnsi="Times New Roman"/>
        </w:rPr>
      </w:pPr>
      <w:r w:rsidRPr="0034370F">
        <w:rPr>
          <w:rFonts w:ascii="Times New Roman" w:hAnsi="Times New Roman"/>
        </w:rPr>
        <w:t>определять приближённо координаты точки по её изображению на координатной плоскости.</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использовать векторы для решения простейших задач на определение скорости относительного движения.</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Описывать отдельные выдающиеся результаты, полученные в ходе развития математики как науки;</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знать примеры математических открытий и их авторов, в связи с отечественной и всемирной историей;</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понимать роль математики в развитии России.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Методы математики </w:t>
      </w:r>
    </w:p>
    <w:p w:rsidR="002B6FCD" w:rsidRPr="0034370F" w:rsidRDefault="002B6FCD" w:rsidP="004F5E0D">
      <w:pPr>
        <w:pStyle w:val="ad"/>
        <w:numPr>
          <w:ilvl w:val="0"/>
          <w:numId w:val="108"/>
        </w:numPr>
        <w:spacing w:line="276" w:lineRule="auto"/>
        <w:jc w:val="both"/>
        <w:rPr>
          <w:rFonts w:ascii="Times New Roman" w:hAnsi="Times New Roman"/>
        </w:rPr>
      </w:pPr>
      <w:r w:rsidRPr="0034370F">
        <w:rPr>
          <w:rFonts w:ascii="Times New Roman" w:hAnsi="Times New Roman"/>
        </w:rPr>
        <w:t xml:space="preserve">Выбирать подходящий изученный метод для </w:t>
      </w:r>
      <w:proofErr w:type="gramStart"/>
      <w:r w:rsidRPr="0034370F">
        <w:rPr>
          <w:rFonts w:ascii="Times New Roman" w:hAnsi="Times New Roman"/>
        </w:rPr>
        <w:t>решении</w:t>
      </w:r>
      <w:proofErr w:type="gramEnd"/>
      <w:r w:rsidRPr="0034370F">
        <w:rPr>
          <w:rFonts w:ascii="Times New Roman" w:hAnsi="Times New Roman"/>
        </w:rPr>
        <w:t xml:space="preserve"> изученных типов математических задач;</w:t>
      </w:r>
    </w:p>
    <w:p w:rsidR="002B6FCD" w:rsidRPr="0034370F" w:rsidRDefault="002B6FCD" w:rsidP="004F5E0D">
      <w:pPr>
        <w:pStyle w:val="ad"/>
        <w:numPr>
          <w:ilvl w:val="0"/>
          <w:numId w:val="108"/>
        </w:numPr>
        <w:spacing w:line="276" w:lineRule="auto"/>
        <w:jc w:val="both"/>
        <w:rPr>
          <w:rFonts w:ascii="Times New Roman" w:hAnsi="Times New Roman"/>
        </w:rPr>
      </w:pPr>
      <w:r w:rsidRPr="0034370F">
        <w:rPr>
          <w:rFonts w:ascii="Times New Roman" w:hAnsi="Times New Roman"/>
        </w:rPr>
        <w:t>Приводить примеры математических закономерностей в окружающей действительности и произведениях искусства.</w:t>
      </w:r>
    </w:p>
    <w:p w:rsidR="002B6FCD" w:rsidRPr="0034370F" w:rsidRDefault="002B6FCD" w:rsidP="00B76F1C">
      <w:pPr>
        <w:pStyle w:val="ad"/>
        <w:spacing w:line="276" w:lineRule="auto"/>
        <w:ind w:left="1429"/>
        <w:jc w:val="both"/>
        <w:rPr>
          <w:rFonts w:ascii="Times New Roman" w:hAnsi="Times New Roman"/>
        </w:rPr>
      </w:pPr>
      <w:bookmarkStart w:id="38" w:name="_Toc284662722"/>
      <w:bookmarkStart w:id="39" w:name="_Toc284663348"/>
    </w:p>
    <w:p w:rsidR="00AD7DA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8"/>
      <w:bookmarkEnd w:id="39"/>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109"/>
        </w:numPr>
        <w:spacing w:line="276" w:lineRule="auto"/>
        <w:jc w:val="both"/>
        <w:rPr>
          <w:rFonts w:ascii="Times New Roman" w:hAnsi="Times New Roman"/>
          <w:i/>
        </w:rPr>
      </w:pPr>
      <w:proofErr w:type="gramStart"/>
      <w:r w:rsidRPr="0034370F">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изображать множества и отношение множеств с помощью кругов Эйлера;</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 xml:space="preserve">определять принадлежность элемента множеству, объединению и пересечению множеств; </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задавать множество с помощью перечисления элементов, словесного описания;</w:t>
      </w:r>
    </w:p>
    <w:p w:rsidR="002B6FCD" w:rsidRPr="0034370F" w:rsidRDefault="002B6FCD" w:rsidP="004F5E0D">
      <w:pPr>
        <w:pStyle w:val="ad"/>
        <w:numPr>
          <w:ilvl w:val="0"/>
          <w:numId w:val="109"/>
        </w:numPr>
        <w:spacing w:line="276" w:lineRule="auto"/>
        <w:jc w:val="both"/>
        <w:rPr>
          <w:rFonts w:ascii="Times New Roman" w:hAnsi="Times New Roman"/>
          <w:i/>
        </w:rPr>
      </w:pPr>
      <w:proofErr w:type="gramStart"/>
      <w:r w:rsidRPr="0034370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AD7DA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строить высказывания, отрицания высказываний.</w:t>
      </w:r>
    </w:p>
    <w:p w:rsidR="00AD7DAD" w:rsidRPr="0034370F" w:rsidRDefault="00AD7DAD"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0"/>
        </w:numPr>
        <w:spacing w:line="276" w:lineRule="auto"/>
        <w:jc w:val="both"/>
        <w:rPr>
          <w:rFonts w:ascii="Times New Roman" w:hAnsi="Times New Roman"/>
          <w:i/>
        </w:rPr>
      </w:pPr>
      <w:r w:rsidRPr="0034370F">
        <w:rPr>
          <w:rFonts w:ascii="Times New Roman" w:hAnsi="Times New Roman"/>
          <w:i/>
        </w:rPr>
        <w:t>строить цепочки умозаключений на основе использования правил логики;</w:t>
      </w:r>
    </w:p>
    <w:p w:rsidR="00AD7DAD" w:rsidRPr="0034370F" w:rsidRDefault="002B6FCD" w:rsidP="004F5E0D">
      <w:pPr>
        <w:pStyle w:val="ad"/>
        <w:numPr>
          <w:ilvl w:val="0"/>
          <w:numId w:val="110"/>
        </w:numPr>
        <w:spacing w:line="276" w:lineRule="auto"/>
        <w:jc w:val="both"/>
        <w:rPr>
          <w:rFonts w:ascii="Times New Roman" w:hAnsi="Times New Roman"/>
          <w:i/>
        </w:rPr>
      </w:pPr>
      <w:r w:rsidRPr="0034370F">
        <w:rPr>
          <w:rFonts w:ascii="Times New Roman" w:hAnsi="Times New Roman"/>
          <w:i/>
        </w:rPr>
        <w:t>использовать множества, операции с множествами, их графическое представление для описания реальных процессов и явлений.</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Числа</w:t>
      </w:r>
    </w:p>
    <w:p w:rsidR="002B6FCD" w:rsidRPr="0034370F" w:rsidRDefault="002B6FCD" w:rsidP="004F5E0D">
      <w:pPr>
        <w:pStyle w:val="ad"/>
        <w:numPr>
          <w:ilvl w:val="0"/>
          <w:numId w:val="111"/>
        </w:numPr>
        <w:spacing w:line="276" w:lineRule="auto"/>
        <w:jc w:val="both"/>
        <w:rPr>
          <w:rFonts w:ascii="Times New Roman" w:hAnsi="Times New Roman"/>
          <w:i/>
        </w:rPr>
      </w:pPr>
      <w:proofErr w:type="gramStart"/>
      <w:r w:rsidRPr="0034370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понимать и объяснять смысл позиционной записи натурального числа;</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выполнять вычисления, в том числе с использованием приёмов рациональных вычислений;</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выполнять округление рациональных чисел с заданной точностью;</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сравнивать рациональные и иррациональные числа;</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представлять рациональное число в виде десятичной дроби</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упорядочивать числа, записанные в виде обыкновенной и десятичной дроби;</w:t>
      </w:r>
    </w:p>
    <w:p w:rsidR="00AD7DA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находить НОД и НОК чисел и использовать их при решении задач.</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составлять и оценивать числовые выражения при решении практических задач и задач из других учебных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записывать и округлять числовые значения реальных величин с использованием разных систем измерения.</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Оперировать понятиями степени с натуральным показателем, степени с целым отрицательным показателем;</w:t>
      </w:r>
    </w:p>
    <w:p w:rsidR="002B6FCD" w:rsidRPr="0034370F" w:rsidRDefault="002B6FCD" w:rsidP="004F5E0D">
      <w:pPr>
        <w:pStyle w:val="ad"/>
        <w:numPr>
          <w:ilvl w:val="0"/>
          <w:numId w:val="113"/>
        </w:numPr>
        <w:spacing w:line="276" w:lineRule="auto"/>
        <w:jc w:val="both"/>
        <w:rPr>
          <w:rFonts w:ascii="Times New Roman" w:hAnsi="Times New Roman"/>
          <w:i/>
        </w:rPr>
      </w:pPr>
      <w:proofErr w:type="gramStart"/>
      <w:r w:rsidRPr="0034370F">
        <w:rPr>
          <w:rFonts w:ascii="Times New Roman" w:hAnsi="Times New Roman"/>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выделять квадрат суммы и разности одночленов;</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раскладывать на множители квадратный   трёхчлен;</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w:t>
      </w:r>
      <w:r w:rsidRPr="0034370F">
        <w:rPr>
          <w:rFonts w:ascii="Times New Roman" w:hAnsi="Times New Roman"/>
          <w:i/>
        </w:rPr>
        <w:lastRenderedPageBreak/>
        <w:t>деление алгебраических дробей, возведение алгебраической дроби в натуральную и целую отрицательную степень;</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квадратные корни;</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выделять квадрат суммы или разности двучлена в выражениях, содержащих квадратные корни;</w:t>
      </w:r>
    </w:p>
    <w:p w:rsidR="00AD7DA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модуль.</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4"/>
        </w:numPr>
        <w:spacing w:line="276" w:lineRule="auto"/>
        <w:jc w:val="both"/>
        <w:rPr>
          <w:rFonts w:ascii="Times New Roman" w:hAnsi="Times New Roman"/>
          <w:i/>
        </w:rPr>
      </w:pPr>
      <w:r w:rsidRPr="0034370F">
        <w:rPr>
          <w:rFonts w:ascii="Times New Roman" w:hAnsi="Times New Roman"/>
          <w:i/>
        </w:rPr>
        <w:t>выполнять преобразования и действия с числами, записанными в стандартном виде;</w:t>
      </w:r>
    </w:p>
    <w:p w:rsidR="00AD7DAD" w:rsidRPr="0034370F" w:rsidRDefault="002B6FCD" w:rsidP="004F5E0D">
      <w:pPr>
        <w:pStyle w:val="ad"/>
        <w:numPr>
          <w:ilvl w:val="0"/>
          <w:numId w:val="114"/>
        </w:numPr>
        <w:spacing w:line="276" w:lineRule="auto"/>
        <w:jc w:val="both"/>
        <w:rPr>
          <w:rFonts w:ascii="Times New Roman" w:hAnsi="Times New Roman"/>
        </w:rPr>
      </w:pPr>
      <w:r w:rsidRPr="0034370F">
        <w:rPr>
          <w:rFonts w:ascii="Times New Roman" w:hAnsi="Times New Roman"/>
          <w:i/>
        </w:rPr>
        <w:t>выполнять преобразования алгебраических выражений при решении задач других учебных предметов</w:t>
      </w:r>
      <w:r w:rsidRPr="0034370F">
        <w:rPr>
          <w:rFonts w:ascii="Times New Roman" w:hAnsi="Times New Roman"/>
        </w:rPr>
        <w:t>.</w:t>
      </w:r>
    </w:p>
    <w:p w:rsidR="00AD7DAD" w:rsidRPr="0034370F" w:rsidRDefault="00AD7DAD"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115"/>
        </w:numPr>
        <w:spacing w:line="276" w:lineRule="auto"/>
        <w:jc w:val="both"/>
        <w:rPr>
          <w:rFonts w:ascii="Times New Roman" w:hAnsi="Times New Roman"/>
          <w:i/>
        </w:rPr>
      </w:pPr>
      <w:proofErr w:type="gramStart"/>
      <w:r w:rsidRPr="0034370F">
        <w:rPr>
          <w:rFonts w:ascii="Times New Roman" w:hAnsi="Times New Roman"/>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линейные уравнения и уравнения, сводимые к </w:t>
      </w:r>
      <w:proofErr w:type="gramStart"/>
      <w:r w:rsidRPr="0034370F">
        <w:rPr>
          <w:rFonts w:ascii="Times New Roman" w:hAnsi="Times New Roman"/>
          <w:i/>
        </w:rPr>
        <w:t>линейным</w:t>
      </w:r>
      <w:proofErr w:type="gramEnd"/>
      <w:r w:rsidRPr="0034370F">
        <w:rPr>
          <w:rFonts w:ascii="Times New Roman" w:hAnsi="Times New Roman"/>
          <w:i/>
        </w:rPr>
        <w:t xml:space="preserve"> с помощью тождественных преобразований;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квадратные уравнения и уравнения, сводимые к </w:t>
      </w:r>
      <w:proofErr w:type="gramStart"/>
      <w:r w:rsidRPr="0034370F">
        <w:rPr>
          <w:rFonts w:ascii="Times New Roman" w:hAnsi="Times New Roman"/>
          <w:i/>
        </w:rPr>
        <w:t>квадратным</w:t>
      </w:r>
      <w:proofErr w:type="gramEnd"/>
      <w:r w:rsidRPr="0034370F">
        <w:rPr>
          <w:rFonts w:ascii="Times New Roman" w:hAnsi="Times New Roman"/>
          <w:i/>
        </w:rPr>
        <w:t xml:space="preserve"> с помощью тождественных преобразований;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дробно-линейные уравнения;</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простейшие иррациональные уравнения вида </w:t>
      </w:r>
      <w:r w:rsidRPr="0034370F">
        <w:rPr>
          <w:rFonts w:ascii="Times New Roman" w:hAnsi="Times New Roman"/>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21.5pt" o:ole="">
            <v:imagedata r:id="rId10" o:title=""/>
          </v:shape>
          <o:OLEObject Type="Embed" ProgID="Equation.DSMT4" ShapeID="_x0000_i1025" DrawAspect="Content" ObjectID="_1547906724" r:id="rId11"/>
        </w:object>
      </w:r>
      <w:r w:rsidRPr="0034370F">
        <w:rPr>
          <w:rFonts w:ascii="Times New Roman" w:hAnsi="Times New Roman"/>
          <w:i/>
        </w:rPr>
        <w:t xml:space="preserve">, </w:t>
      </w:r>
      <w:r w:rsidRPr="0034370F">
        <w:rPr>
          <w:rFonts w:ascii="Times New Roman" w:hAnsi="Times New Roman"/>
          <w:i/>
        </w:rPr>
        <w:object w:dxaOrig="1680" w:dyaOrig="460">
          <v:shape id="_x0000_i1026" type="#_x0000_t75" style="width:83.6pt;height:21.5pt" o:ole="">
            <v:imagedata r:id="rId12" o:title=""/>
          </v:shape>
          <o:OLEObject Type="Embed" ProgID="Equation.DSMT4" ShapeID="_x0000_i1026" DrawAspect="Content" ObjectID="_1547906725" r:id="rId13"/>
        </w:object>
      </w:r>
      <w:r w:rsidRPr="0034370F">
        <w:rPr>
          <w:rFonts w:ascii="Times New Roman" w:hAnsi="Times New Roman"/>
          <w:i/>
        </w:rPr>
        <w:t>;</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уравнения вида </w:t>
      </w:r>
      <w:r w:rsidRPr="0034370F">
        <w:rPr>
          <w:rFonts w:ascii="Times New Roman" w:hAnsi="Times New Roman"/>
          <w:i/>
        </w:rPr>
        <w:object w:dxaOrig="700" w:dyaOrig="360">
          <v:shape id="_x0000_i1027" type="#_x0000_t75" style="width:35.6pt;height:18.2pt" o:ole="">
            <v:imagedata r:id="rId14" o:title=""/>
          </v:shape>
          <o:OLEObject Type="Embed" ProgID="Equation.DSMT4" ShapeID="_x0000_i1027" DrawAspect="Content" ObjectID="_1547906726" r:id="rId15"/>
        </w:object>
      </w:r>
      <w:r w:rsidRPr="0034370F">
        <w:rPr>
          <w:rFonts w:ascii="Times New Roman" w:hAnsi="Times New Roman"/>
          <w:i/>
        </w:rPr>
        <w:t>;</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уравнения способом разложения на множители и замены переменной;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использовать метод интервалов для решения целых и дробно-рациональных неравенств;</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линейные уравнения и неравенства с параметрами;</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квадратные уравнения с параметром;</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системы линейных уравнений с параметрами;</w:t>
      </w:r>
    </w:p>
    <w:p w:rsidR="006E184C"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уравнения в целых числах.</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w:t>
      </w:r>
      <w:proofErr w:type="gramStart"/>
      <w:r w:rsidRPr="0034370F">
        <w:rPr>
          <w:rFonts w:ascii="Times New Roman" w:hAnsi="Times New Roman"/>
          <w:i/>
        </w:rPr>
        <w:t>ств пр</w:t>
      </w:r>
      <w:proofErr w:type="gramEnd"/>
      <w:r w:rsidRPr="0034370F">
        <w:rPr>
          <w:rFonts w:ascii="Times New Roman" w:hAnsi="Times New Roman"/>
          <w:i/>
        </w:rPr>
        <w:t>и решении задач других учебных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34370F">
        <w:rPr>
          <w:rFonts w:ascii="Times New Roman" w:hAnsi="Times New Roman"/>
          <w:i/>
        </w:rPr>
        <w:t>ств пр</w:t>
      </w:r>
      <w:proofErr w:type="gramEnd"/>
      <w:r w:rsidRPr="0034370F">
        <w:rPr>
          <w:rFonts w:ascii="Times New Roman" w:hAnsi="Times New Roman"/>
          <w:i/>
        </w:rPr>
        <w:t>и решении задач других учебных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строить графики линейной, квадратичной функций, обратной пропорциональности, функции вида: </w:t>
      </w:r>
      <w:r w:rsidRPr="0034370F">
        <w:rPr>
          <w:rFonts w:ascii="Times New Roman" w:hAnsi="Times New Roman"/>
          <w:i/>
        </w:rPr>
        <w:object w:dxaOrig="1300" w:dyaOrig="620">
          <v:shape id="_x0000_i1028" type="#_x0000_t75" style="width:63.7pt;height:30.6pt" o:ole="">
            <v:imagedata r:id="rId16" o:title=""/>
          </v:shape>
          <o:OLEObject Type="Embed" ProgID="Equation.DSMT4" ShapeID="_x0000_i1028" DrawAspect="Content" ObjectID="_1547906727" r:id="rId17"/>
        </w:object>
      </w:r>
      <w:r w:rsidRPr="0034370F">
        <w:rPr>
          <w:rFonts w:ascii="Times New Roman" w:hAnsi="Times New Roman"/>
          <w:i/>
        </w:rPr>
        <w:t xml:space="preserve">, </w:t>
      </w:r>
      <w:r w:rsidRPr="0034370F">
        <w:rPr>
          <w:rFonts w:ascii="Times New Roman" w:hAnsi="Times New Roman"/>
          <w:i/>
        </w:rPr>
        <w:object w:dxaOrig="760" w:dyaOrig="380">
          <v:shape id="_x0000_i1029" type="#_x0000_t75" style="width:39.7pt;height:18.2pt" o:ole="">
            <v:imagedata r:id="rId18" o:title=""/>
          </v:shape>
          <o:OLEObject Type="Embed" ProgID="Equation.DSMT4" ShapeID="_x0000_i1029" DrawAspect="Content" ObjectID="_1547906728" r:id="rId19"/>
        </w:object>
      </w:r>
      <w:r w:rsidR="007E6C52" w:rsidRPr="0034370F">
        <w:rPr>
          <w:rFonts w:ascii="Times New Roman" w:hAnsi="Times New Roman"/>
          <w:i/>
        </w:rPr>
        <w:fldChar w:fldCharType="begin"/>
      </w:r>
      <w:r w:rsidRPr="0034370F">
        <w:rPr>
          <w:rFonts w:ascii="Times New Roman" w:hAnsi="Times New Roman"/>
          <w:i/>
        </w:rPr>
        <w:instrText xml:space="preserve"> QUOTE  </w:instrText>
      </w:r>
      <w:r w:rsidR="007E6C52" w:rsidRPr="0034370F">
        <w:rPr>
          <w:rFonts w:ascii="Times New Roman" w:hAnsi="Times New Roman"/>
          <w:i/>
        </w:rPr>
        <w:fldChar w:fldCharType="end"/>
      </w:r>
      <w:r w:rsidRPr="0034370F">
        <w:rPr>
          <w:rFonts w:ascii="Times New Roman" w:hAnsi="Times New Roman"/>
          <w:i/>
        </w:rPr>
        <w:t xml:space="preserve">, </w:t>
      </w:r>
      <w:r w:rsidRPr="0034370F">
        <w:rPr>
          <w:rFonts w:ascii="Times New Roman" w:hAnsi="Times New Roman"/>
          <w:i/>
        </w:rPr>
        <w:object w:dxaOrig="760" w:dyaOrig="380">
          <v:shape id="_x0000_i1030" type="#_x0000_t75" style="width:36.4pt;height:18.2pt" o:ole="">
            <v:imagedata r:id="rId20" o:title=""/>
          </v:shape>
          <o:OLEObject Type="Embed" ProgID="Equation.DSMT4" ShapeID="_x0000_i1030" DrawAspect="Content" ObjectID="_1547906729" r:id="rId21"/>
        </w:object>
      </w:r>
      <w:r w:rsidR="00123327">
        <w:fldChar w:fldCharType="begin"/>
      </w:r>
      <w:r w:rsidR="00123327">
        <w:fldChar w:fldCharType="separate"/>
      </w:r>
      <w:r w:rsidRPr="0034370F">
        <w:rPr>
          <w:rFonts w:ascii="Times New Roman" w:hAnsi="Times New Roman"/>
          <w:i/>
          <w:noProof/>
        </w:rPr>
        <w:drawing>
          <wp:inline distT="0" distB="0" distL="0" distR="0">
            <wp:extent cx="483235" cy="24193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483235" cy="241935"/>
                    </a:xfrm>
                    <a:prstGeom prst="rect">
                      <a:avLst/>
                    </a:prstGeom>
                    <a:noFill/>
                    <a:ln w="9525">
                      <a:noFill/>
                      <a:miter lim="800000"/>
                      <a:headEnd/>
                      <a:tailEnd/>
                    </a:ln>
                  </pic:spPr>
                </pic:pic>
              </a:graphicData>
            </a:graphic>
          </wp:inline>
        </w:drawing>
      </w:r>
      <w:r w:rsidR="00123327">
        <w:rPr>
          <w:rFonts w:ascii="Times New Roman" w:hAnsi="Times New Roman"/>
          <w:i/>
          <w:noProof/>
        </w:rPr>
        <w:fldChar w:fldCharType="end"/>
      </w:r>
      <w:r w:rsidRPr="0034370F">
        <w:rPr>
          <w:rFonts w:ascii="Times New Roman" w:hAnsi="Times New Roman"/>
          <w:i/>
        </w:rPr>
        <w:t xml:space="preserve">, </w:t>
      </w:r>
      <w:r w:rsidRPr="0034370F">
        <w:rPr>
          <w:rFonts w:ascii="Times New Roman" w:hAnsi="Times New Roman"/>
          <w:i/>
        </w:rPr>
        <w:object w:dxaOrig="660" w:dyaOrig="380">
          <v:shape id="_x0000_i1031" type="#_x0000_t75" style="width:32.3pt;height:18.2pt" o:ole="">
            <v:imagedata r:id="rId23" o:title=""/>
          </v:shape>
          <o:OLEObject Type="Embed" ProgID="Equation.DSMT4" ShapeID="_x0000_i1031" DrawAspect="Content" ObjectID="_1547906730" r:id="rId24"/>
        </w:object>
      </w:r>
      <w:r w:rsidRPr="0034370F">
        <w:rPr>
          <w:rFonts w:ascii="Times New Roman" w:hAnsi="Times New Roman"/>
          <w:i/>
        </w:rPr>
        <w:t>;</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на примере квадратичной функции, использовать преобразования графика функции y=f(x) для построения графиков функций </w:t>
      </w:r>
      <w:r w:rsidRPr="0034370F">
        <w:rPr>
          <w:rFonts w:ascii="Times New Roman" w:hAnsi="Times New Roman"/>
          <w:i/>
        </w:rPr>
        <w:object w:dxaOrig="1780" w:dyaOrig="380">
          <v:shape id="_x0000_i1032" type="#_x0000_t75" style="width:87.7pt;height:18.2pt" o:ole="">
            <v:imagedata r:id="rId25" o:title=""/>
          </v:shape>
          <o:OLEObject Type="Embed" ProgID="Equation.DSMT4" ShapeID="_x0000_i1032" DrawAspect="Content" ObjectID="_1547906731" r:id="rId26"/>
        </w:object>
      </w:r>
      <w:r w:rsidRPr="0034370F">
        <w:rPr>
          <w:rFonts w:ascii="Times New Roman" w:hAnsi="Times New Roman"/>
          <w:i/>
        </w:rPr>
        <w:t xml:space="preserve">; </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исследовать функцию по её графику;</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находить множество значений, нули, промежутки знакопостоянства, монотонности квадратичной функции;</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оперировать понятиями: последовательность, арифметическая прогрессия, геометрическая прогрессия;</w:t>
      </w:r>
    </w:p>
    <w:p w:rsidR="006E184C"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решать задачи на арифметическую и геометрическую прогрессию.</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8"/>
        </w:numPr>
        <w:spacing w:line="276" w:lineRule="auto"/>
        <w:jc w:val="both"/>
        <w:rPr>
          <w:rFonts w:ascii="Times New Roman" w:hAnsi="Times New Roman"/>
          <w:i/>
        </w:rPr>
      </w:pPr>
      <w:r w:rsidRPr="0034370F">
        <w:rPr>
          <w:rFonts w:ascii="Times New Roman" w:hAnsi="Times New Roman"/>
          <w:i/>
        </w:rPr>
        <w:t>иллюстрировать с помощью графика реальную зависимость или процесс по их характеристикам;</w:t>
      </w:r>
    </w:p>
    <w:p w:rsidR="002B6FCD" w:rsidRPr="0034370F" w:rsidRDefault="002B6FCD" w:rsidP="004F5E0D">
      <w:pPr>
        <w:pStyle w:val="ad"/>
        <w:numPr>
          <w:ilvl w:val="0"/>
          <w:numId w:val="118"/>
        </w:numPr>
        <w:spacing w:line="276" w:lineRule="auto"/>
        <w:jc w:val="both"/>
        <w:rPr>
          <w:rFonts w:ascii="Times New Roman" w:hAnsi="Times New Roman"/>
          <w:i/>
        </w:rPr>
      </w:pPr>
      <w:r w:rsidRPr="0034370F">
        <w:rPr>
          <w:rFonts w:ascii="Times New Roman" w:hAnsi="Times New Roman"/>
          <w:i/>
        </w:rPr>
        <w:t>использовать свойства и график квадратичной функции при решении задач из других учебных предметов.</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простые и сложные задачи разных типов, а также задачи повышенной трудности;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различать модель текста и модель решения задачи, конструировать к одной модели решения несложной задачи разные модели текста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знать и применять оба способа поиска решения задач (от требования к условию и от условия к требованию);</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 xml:space="preserve">моделировать рассуждения при поиске решения задач с помощью </w:t>
      </w:r>
      <w:proofErr w:type="gramStart"/>
      <w:r w:rsidRPr="0034370F">
        <w:rPr>
          <w:rFonts w:ascii="Times New Roman" w:hAnsi="Times New Roman"/>
          <w:i/>
        </w:rPr>
        <w:t>граф-схемы</w:t>
      </w:r>
      <w:proofErr w:type="gramEnd"/>
      <w:r w:rsidRPr="0034370F">
        <w:rPr>
          <w:rFonts w:ascii="Times New Roman" w:hAnsi="Times New Roman"/>
          <w:i/>
        </w:rPr>
        <w:t>;</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выделять этапы решения задачи и содержание каждого этапа;</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анализировать затруднения при решении задач;</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34370F">
        <w:rPr>
          <w:rFonts w:ascii="Times New Roman" w:hAnsi="Times New Roman"/>
          <w:i/>
        </w:rPr>
        <w:t>из</w:t>
      </w:r>
      <w:proofErr w:type="gramEnd"/>
      <w:r w:rsidRPr="0034370F">
        <w:rPr>
          <w:rFonts w:ascii="Times New Roman" w:hAnsi="Times New Roman"/>
          <w:i/>
        </w:rPr>
        <w:t xml:space="preserve"> данной, в том числе обратные;</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 xml:space="preserve">решать разнообразные задачи «на части», </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осознавать и объяснять идентичность задач разных типов, связывающих три величины (на работу, на покупки, на движение)</w:t>
      </w:r>
      <w:proofErr w:type="gramStart"/>
      <w:r w:rsidRPr="0034370F">
        <w:rPr>
          <w:rFonts w:ascii="Times New Roman" w:hAnsi="Times New Roman"/>
          <w:i/>
        </w:rPr>
        <w:t>.</w:t>
      </w:r>
      <w:proofErr w:type="gramEnd"/>
      <w:r w:rsidRPr="0034370F">
        <w:rPr>
          <w:rFonts w:ascii="Times New Roman" w:hAnsi="Times New Roman"/>
          <w:i/>
        </w:rPr>
        <w:t xml:space="preserve"> </w:t>
      </w:r>
      <w:proofErr w:type="gramStart"/>
      <w:r w:rsidRPr="0034370F">
        <w:rPr>
          <w:rFonts w:ascii="Times New Roman" w:hAnsi="Times New Roman"/>
          <w:i/>
        </w:rPr>
        <w:t>в</w:t>
      </w:r>
      <w:proofErr w:type="gramEnd"/>
      <w:r w:rsidRPr="0034370F">
        <w:rPr>
          <w:rFonts w:ascii="Times New Roman" w:hAnsi="Times New Roman"/>
          <w:i/>
        </w:rPr>
        <w:t>ыделять эти величины и отношения между ними, применять их при решении задач, конструировать собственные задач указанных типов;</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владеть основными методами решения задач на смеси, сплавы, концентрации;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задачи на проценты, в том числе, сложные проценты с обоснованием, используя разные способы;</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несложные задачи по математической статистике;</w:t>
      </w:r>
    </w:p>
    <w:p w:rsidR="006E184C"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4370F">
        <w:rPr>
          <w:rFonts w:ascii="Times New Roman" w:hAnsi="Times New Roman"/>
          <w:i/>
        </w:rPr>
        <w:t>с</w:t>
      </w:r>
      <w:proofErr w:type="gramEnd"/>
      <w:r w:rsidRPr="0034370F">
        <w:rPr>
          <w:rFonts w:ascii="Times New Roman" w:hAnsi="Times New Roman"/>
          <w:i/>
        </w:rPr>
        <w:t xml:space="preserve"> изученными ситуациях.</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B6FCD"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6E184C"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решать задачи на движение по реке, рассматривая разные системы отсчета.</w:t>
      </w:r>
    </w:p>
    <w:p w:rsidR="006E184C" w:rsidRPr="0034370F" w:rsidRDefault="006E184C" w:rsidP="00B76F1C">
      <w:pPr>
        <w:pStyle w:val="ad"/>
        <w:spacing w:line="276" w:lineRule="auto"/>
        <w:ind w:left="0"/>
        <w:jc w:val="both"/>
        <w:rPr>
          <w:rFonts w:ascii="Times New Roman" w:hAnsi="Times New Roman"/>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извлекать информацию, представленную в таблицах, на диаграммах, графиках;</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составлять таблицы, строить диаграммы и графики на основе данных;</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оперировать понятиями: факториал числа, перестановки и сочетания, треугольник Паскаля;</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применять правило произведения при решении комбинаторных задач;</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представлять информацию с помощью кругов Эйлера;</w:t>
      </w:r>
    </w:p>
    <w:p w:rsidR="006E184C"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решать задачи на вычисление вероятности с подсчетом количества вариантов с помощью комбинаторики.</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2B6FCD"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E184C"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оценивать вероятность реальных событий и явлений.</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Геометрические фигуры</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 xml:space="preserve">Оперировать понятиями геометрических фигур; </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формулировать в простейших случаях свойства и признаки фигур;</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доказывать геометрические утверждения;</w:t>
      </w:r>
    </w:p>
    <w:p w:rsidR="006E184C"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владеть стандартной классификацией плоских фигур (треугольников и четырёхугольников).</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6E184C" w:rsidRPr="0034370F" w:rsidRDefault="002B6FCD" w:rsidP="004F5E0D">
      <w:pPr>
        <w:pStyle w:val="ad"/>
        <w:numPr>
          <w:ilvl w:val="0"/>
          <w:numId w:val="124"/>
        </w:numPr>
        <w:spacing w:line="276" w:lineRule="auto"/>
        <w:jc w:val="both"/>
        <w:rPr>
          <w:rFonts w:ascii="Times New Roman" w:hAnsi="Times New Roman"/>
          <w:i/>
        </w:rPr>
      </w:pPr>
      <w:r w:rsidRPr="0034370F">
        <w:rPr>
          <w:rFonts w:ascii="Times New Roman" w:hAnsi="Times New Roman"/>
          <w:i/>
        </w:rPr>
        <w:t>использовать свойства геометрических фигур для решения задач практического характера и задач из смежных дисциплин.</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2B6FCD" w:rsidRPr="0034370F" w:rsidRDefault="002B6FCD" w:rsidP="004F5E0D">
      <w:pPr>
        <w:pStyle w:val="ad"/>
        <w:numPr>
          <w:ilvl w:val="0"/>
          <w:numId w:val="124"/>
        </w:numPr>
        <w:spacing w:line="276" w:lineRule="auto"/>
        <w:jc w:val="both"/>
        <w:rPr>
          <w:rFonts w:ascii="Times New Roman" w:hAnsi="Times New Roman"/>
          <w:i/>
        </w:rPr>
      </w:pPr>
      <w:proofErr w:type="gramStart"/>
      <w:r w:rsidRPr="0034370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4370F" w:rsidDel="00B540DE">
        <w:rPr>
          <w:rFonts w:ascii="Times New Roman" w:hAnsi="Times New Roman"/>
          <w:i/>
        </w:rPr>
        <w:t xml:space="preserve"> </w:t>
      </w:r>
      <w:proofErr w:type="gramEnd"/>
    </w:p>
    <w:p w:rsidR="002B6FCD" w:rsidRPr="0034370F" w:rsidRDefault="002B6FCD" w:rsidP="004F5E0D">
      <w:pPr>
        <w:pStyle w:val="ad"/>
        <w:numPr>
          <w:ilvl w:val="0"/>
          <w:numId w:val="124"/>
        </w:numPr>
        <w:spacing w:line="276" w:lineRule="auto"/>
        <w:jc w:val="both"/>
        <w:rPr>
          <w:rFonts w:ascii="Times New Roman" w:hAnsi="Times New Roman"/>
          <w:i/>
        </w:rPr>
      </w:pPr>
      <w:r w:rsidRPr="0034370F">
        <w:rPr>
          <w:rFonts w:ascii="Times New Roman" w:hAnsi="Times New Roman"/>
          <w:i/>
        </w:rPr>
        <w:t>применять теорему Фалеса и теорему о пропорциональных отрезках при решении задач;</w:t>
      </w:r>
    </w:p>
    <w:p w:rsidR="006E184C" w:rsidRPr="0034370F" w:rsidRDefault="002B6FCD" w:rsidP="004F5E0D">
      <w:pPr>
        <w:pStyle w:val="ad"/>
        <w:numPr>
          <w:ilvl w:val="0"/>
          <w:numId w:val="124"/>
        </w:numPr>
        <w:spacing w:line="276" w:lineRule="auto"/>
        <w:jc w:val="both"/>
        <w:rPr>
          <w:rFonts w:ascii="Times New Roman" w:hAnsi="Times New Roman"/>
        </w:rPr>
      </w:pPr>
      <w:r w:rsidRPr="0034370F">
        <w:rPr>
          <w:rFonts w:ascii="Times New Roman" w:hAnsi="Times New Roman"/>
          <w:i/>
        </w:rPr>
        <w:t>характеризовать взаимное расположение прямой и окружности, двух окружностей.</w:t>
      </w:r>
    </w:p>
    <w:p w:rsidR="006E184C" w:rsidRPr="0034370F" w:rsidRDefault="006E184C"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использовать отношения для решения задач, возникающих в реальной жизни.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 xml:space="preserve">Оперировать представлениями о длине, площади, объёме как величинами. </w:t>
      </w:r>
      <w:proofErr w:type="gramStart"/>
      <w:r w:rsidRPr="0034370F">
        <w:rPr>
          <w:rFonts w:ascii="Times New Roman" w:hAnsi="Times New Roman"/>
          <w:i/>
        </w:rPr>
        <w:t xml:space="preserve">Применять теорему Пифагора, формулы площади, объёма при решении многошаговых задач, в </w:t>
      </w:r>
      <w:r w:rsidRPr="0034370F">
        <w:rPr>
          <w:rFonts w:ascii="Times New Roman" w:hAnsi="Times New Roman"/>
          <w:i/>
        </w:rPr>
        <w:lastRenderedPageBreak/>
        <w:t>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проводить простые вычисления на объёмных телах;</w:t>
      </w:r>
    </w:p>
    <w:p w:rsidR="006E184C"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 xml:space="preserve">формулировать задачи на вычисление длин, площадей и объёмов и решать их. </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6"/>
        </w:numPr>
        <w:spacing w:line="276" w:lineRule="auto"/>
        <w:jc w:val="both"/>
        <w:rPr>
          <w:rFonts w:ascii="Times New Roman" w:hAnsi="Times New Roman"/>
          <w:i/>
        </w:rPr>
      </w:pPr>
      <w:r w:rsidRPr="0034370F">
        <w:rPr>
          <w:rFonts w:ascii="Times New Roman" w:hAnsi="Times New Roman"/>
          <w:i/>
        </w:rPr>
        <w:t>проводить вычисления на местности;</w:t>
      </w:r>
    </w:p>
    <w:p w:rsidR="002B6FCD" w:rsidRPr="0034370F" w:rsidRDefault="002B6FCD" w:rsidP="004F5E0D">
      <w:pPr>
        <w:pStyle w:val="ad"/>
        <w:numPr>
          <w:ilvl w:val="0"/>
          <w:numId w:val="126"/>
        </w:numPr>
        <w:spacing w:line="276" w:lineRule="auto"/>
        <w:jc w:val="both"/>
        <w:rPr>
          <w:rFonts w:ascii="Times New Roman" w:hAnsi="Times New Roman"/>
          <w:i/>
        </w:rPr>
      </w:pPr>
      <w:r w:rsidRPr="0034370F">
        <w:rPr>
          <w:rFonts w:ascii="Times New Roman" w:hAnsi="Times New Roman"/>
          <w:i/>
        </w:rPr>
        <w:t>применять формулы при вычислениях в смежных учебных предметах, в окружающей действительности.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Изображать геометрические фигуры по текстовому и символьному описанию;</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 xml:space="preserve">свободно оперировать чертёжными инструментами в несложных случаях, </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E184C" w:rsidRPr="0034370F" w:rsidRDefault="002B6FCD" w:rsidP="004F5E0D">
      <w:pPr>
        <w:pStyle w:val="ad"/>
        <w:numPr>
          <w:ilvl w:val="0"/>
          <w:numId w:val="127"/>
        </w:numPr>
        <w:spacing w:line="276" w:lineRule="auto"/>
        <w:jc w:val="both"/>
        <w:rPr>
          <w:rFonts w:ascii="Times New Roman" w:hAnsi="Times New Roman"/>
        </w:rPr>
      </w:pPr>
      <w:r w:rsidRPr="0034370F">
        <w:rPr>
          <w:rFonts w:ascii="Times New Roman" w:hAnsi="Times New Roman"/>
          <w:i/>
        </w:rPr>
        <w:t xml:space="preserve">изображать типовые плоские фигуры и объемные тела с помощью простейших </w:t>
      </w:r>
      <w:r w:rsidRPr="0034370F">
        <w:rPr>
          <w:rFonts w:ascii="Times New Roman" w:hAnsi="Times New Roman"/>
        </w:rPr>
        <w:t>компьютерных инструментов.</w:t>
      </w:r>
    </w:p>
    <w:p w:rsidR="006E184C" w:rsidRPr="0034370F" w:rsidRDefault="006E184C"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 xml:space="preserve">: </w:t>
      </w:r>
    </w:p>
    <w:p w:rsidR="002B6FCD" w:rsidRPr="0034370F" w:rsidRDefault="002B6FCD" w:rsidP="004F5E0D">
      <w:pPr>
        <w:pStyle w:val="ad"/>
        <w:numPr>
          <w:ilvl w:val="0"/>
          <w:numId w:val="128"/>
        </w:numPr>
        <w:spacing w:line="276" w:lineRule="auto"/>
        <w:jc w:val="both"/>
        <w:rPr>
          <w:rFonts w:ascii="Times New Roman" w:hAnsi="Times New Roman"/>
          <w:i/>
        </w:rPr>
      </w:pPr>
      <w:r w:rsidRPr="0034370F">
        <w:rPr>
          <w:rFonts w:ascii="Times New Roman" w:hAnsi="Times New Roman"/>
          <w:i/>
        </w:rPr>
        <w:t xml:space="preserve">выполнять простейшие построения на местности, необходимые в реальной жизни; </w:t>
      </w:r>
    </w:p>
    <w:p w:rsidR="002B6FCD" w:rsidRPr="0034370F" w:rsidRDefault="002B6FCD" w:rsidP="004F5E0D">
      <w:pPr>
        <w:pStyle w:val="ad"/>
        <w:numPr>
          <w:ilvl w:val="0"/>
          <w:numId w:val="128"/>
        </w:numPr>
        <w:spacing w:line="276" w:lineRule="auto"/>
        <w:jc w:val="both"/>
        <w:rPr>
          <w:rFonts w:ascii="Times New Roman" w:hAnsi="Times New Roman"/>
        </w:rPr>
      </w:pPr>
      <w:r w:rsidRPr="0034370F">
        <w:rPr>
          <w:rFonts w:ascii="Times New Roman" w:hAnsi="Times New Roman"/>
          <w:i/>
        </w:rPr>
        <w:t xml:space="preserve">оценивать </w:t>
      </w:r>
      <w:r w:rsidRPr="0034370F">
        <w:rPr>
          <w:rFonts w:ascii="Times New Roman" w:hAnsi="Times New Roman"/>
        </w:rPr>
        <w:t>размеры реальных объектов окружающего мира.</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Преобразования</w:t>
      </w:r>
    </w:p>
    <w:p w:rsidR="002B6FCD" w:rsidRPr="0034370F" w:rsidRDefault="002B6FCD" w:rsidP="004F5E0D">
      <w:pPr>
        <w:pStyle w:val="ad"/>
        <w:numPr>
          <w:ilvl w:val="0"/>
          <w:numId w:val="129"/>
        </w:numPr>
        <w:spacing w:line="276" w:lineRule="auto"/>
        <w:jc w:val="both"/>
        <w:rPr>
          <w:rFonts w:ascii="Times New Roman" w:hAnsi="Times New Roman"/>
          <w:i/>
        </w:rPr>
      </w:pPr>
      <w:r w:rsidRPr="0034370F">
        <w:rPr>
          <w:rFonts w:ascii="Times New Roman" w:hAnsi="Times New Roman"/>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B6FCD" w:rsidRPr="0034370F" w:rsidRDefault="002B6FCD" w:rsidP="004F5E0D">
      <w:pPr>
        <w:pStyle w:val="ad"/>
        <w:numPr>
          <w:ilvl w:val="0"/>
          <w:numId w:val="129"/>
        </w:numPr>
        <w:spacing w:line="276" w:lineRule="auto"/>
        <w:jc w:val="both"/>
        <w:rPr>
          <w:rFonts w:ascii="Times New Roman" w:hAnsi="Times New Roman"/>
          <w:i/>
        </w:rPr>
      </w:pPr>
      <w:r w:rsidRPr="0034370F">
        <w:rPr>
          <w:rFonts w:ascii="Times New Roman" w:hAnsi="Times New Roman"/>
          <w:i/>
        </w:rPr>
        <w:t xml:space="preserve">строить фигуру, подобную </w:t>
      </w:r>
      <w:proofErr w:type="gramStart"/>
      <w:r w:rsidRPr="0034370F">
        <w:rPr>
          <w:rFonts w:ascii="Times New Roman" w:hAnsi="Times New Roman"/>
          <w:i/>
        </w:rPr>
        <w:t>данной</w:t>
      </w:r>
      <w:proofErr w:type="gramEnd"/>
      <w:r w:rsidRPr="0034370F">
        <w:rPr>
          <w:rFonts w:ascii="Times New Roman" w:hAnsi="Times New Roman"/>
          <w:i/>
        </w:rPr>
        <w:t>, пользоваться свойствами подобия для обоснования свойств фигур;</w:t>
      </w:r>
    </w:p>
    <w:p w:rsidR="006E184C" w:rsidRPr="0034370F" w:rsidRDefault="002B6FCD" w:rsidP="004F5E0D">
      <w:pPr>
        <w:pStyle w:val="ad"/>
        <w:numPr>
          <w:ilvl w:val="0"/>
          <w:numId w:val="129"/>
        </w:numPr>
        <w:spacing w:line="276" w:lineRule="auto"/>
        <w:jc w:val="both"/>
        <w:rPr>
          <w:rFonts w:ascii="Times New Roman" w:hAnsi="Times New Roman"/>
        </w:rPr>
      </w:pPr>
      <w:r w:rsidRPr="0034370F">
        <w:rPr>
          <w:rFonts w:ascii="Times New Roman" w:hAnsi="Times New Roman"/>
          <w:i/>
        </w:rPr>
        <w:t xml:space="preserve">применять свойства движений для проведения простейших обоснований свойств </w:t>
      </w:r>
      <w:r w:rsidRPr="0034370F">
        <w:rPr>
          <w:rFonts w:ascii="Times New Roman" w:hAnsi="Times New Roman"/>
        </w:rPr>
        <w:t>фигур.</w:t>
      </w:r>
    </w:p>
    <w:p w:rsidR="006E184C" w:rsidRPr="0034370F" w:rsidRDefault="006E184C" w:rsidP="00B76F1C">
      <w:pPr>
        <w:pStyle w:val="ad"/>
        <w:spacing w:line="276" w:lineRule="auto"/>
        <w:jc w:val="both"/>
        <w:rPr>
          <w:rFonts w:ascii="Times New Roman" w:hAnsi="Times New Roman"/>
        </w:rPr>
      </w:pPr>
    </w:p>
    <w:p w:rsidR="006E184C"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30"/>
        </w:numPr>
        <w:spacing w:line="276" w:lineRule="auto"/>
        <w:jc w:val="both"/>
        <w:rPr>
          <w:rFonts w:ascii="Times New Roman" w:hAnsi="Times New Roman"/>
          <w:b/>
        </w:rPr>
      </w:pPr>
      <w:r w:rsidRPr="0034370F">
        <w:rPr>
          <w:rFonts w:ascii="Times New Roman" w:hAnsi="Times New Roman"/>
        </w:rPr>
        <w:t>применять свойства движений и применять подобие для построений и вычислений.</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B6FCD"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34370F">
        <w:rPr>
          <w:rFonts w:ascii="Times New Roman" w:hAnsi="Times New Roman"/>
          <w:i/>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E184C"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применять векторы и координаты для решения геометрических задач на вычисление длин, углов.</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 xml:space="preserve">В повседневной жизни и при изучении других предметов: </w:t>
      </w:r>
    </w:p>
    <w:p w:rsidR="006E184C"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Характеризовать вклад выдающихся математиков в развитие математики и иных научных областей;</w:t>
      </w:r>
    </w:p>
    <w:p w:rsidR="002B6FCD"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понимать роль математики в развитии России.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Методы математики</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Используя изученные методы, проводить доказательство, выполнять опровержение;</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выбирать изученные методы и их комбинации для решения математических задач;</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использовать математические знания для описания закономерностей в окружающей действительности и произведениях искусства;</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514E6E" w:rsidRPr="0034370F" w:rsidRDefault="00514E6E" w:rsidP="00B76F1C">
      <w:pPr>
        <w:pStyle w:val="ad"/>
        <w:spacing w:line="276" w:lineRule="auto"/>
        <w:ind w:left="1429"/>
        <w:jc w:val="both"/>
        <w:rPr>
          <w:rFonts w:ascii="Times New Roman" w:hAnsi="Times New Roman"/>
        </w:rPr>
      </w:pPr>
      <w:bookmarkStart w:id="40" w:name="_Toc284662723"/>
      <w:bookmarkStart w:id="41" w:name="_Toc284663349"/>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 в 7-9 классах для успешного продолжения образования на углублённом уровне</w:t>
      </w:r>
      <w:bookmarkEnd w:id="40"/>
      <w:bookmarkEnd w:id="41"/>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133"/>
        </w:numPr>
        <w:spacing w:line="276" w:lineRule="auto"/>
        <w:jc w:val="both"/>
        <w:rPr>
          <w:rFonts w:ascii="Times New Roman" w:hAnsi="Times New Roman"/>
        </w:rPr>
      </w:pPr>
      <w:proofErr w:type="gramStart"/>
      <w:r w:rsidRPr="0034370F">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задавать множества разными способами;</w:t>
      </w:r>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проверять выполнение характеристического свойства множества;</w:t>
      </w:r>
    </w:p>
    <w:p w:rsidR="002B6FCD" w:rsidRPr="0034370F" w:rsidRDefault="002B6FCD" w:rsidP="004F5E0D">
      <w:pPr>
        <w:pStyle w:val="ad"/>
        <w:numPr>
          <w:ilvl w:val="0"/>
          <w:numId w:val="133"/>
        </w:numPr>
        <w:spacing w:line="276" w:lineRule="auto"/>
        <w:jc w:val="both"/>
        <w:rPr>
          <w:rFonts w:ascii="Times New Roman" w:hAnsi="Times New Roman"/>
        </w:rPr>
      </w:pPr>
      <w:proofErr w:type="gramStart"/>
      <w:r w:rsidRPr="0034370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514E6E"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строить высказывания с использованием законов алгебры высказываний.</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строить рассуждения на основе использования правил логики;</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lastRenderedPageBreak/>
        <w:t>Числа</w:t>
      </w:r>
    </w:p>
    <w:p w:rsidR="002B6FCD" w:rsidRPr="0034370F" w:rsidRDefault="002B6FCD" w:rsidP="004F5E0D">
      <w:pPr>
        <w:pStyle w:val="ad"/>
        <w:numPr>
          <w:ilvl w:val="0"/>
          <w:numId w:val="134"/>
        </w:numPr>
        <w:spacing w:line="276" w:lineRule="auto"/>
        <w:jc w:val="both"/>
        <w:rPr>
          <w:rFonts w:ascii="Times New Roman" w:hAnsi="Times New Roman"/>
        </w:rPr>
      </w:pPr>
      <w:proofErr w:type="gramStart"/>
      <w:r w:rsidRPr="0034370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понимать и объяснять разницу между позиционной и непозиционной системами записи чисел;</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переводить числа из одной системы записи (системы счисления) в другую;</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выполнять округление рациональных и иррациональных чисел с заданной точностью;</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сравнивать действительные числа разными способами;</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находить НОД и НОК чисел разными способами и использовать их при решении задач;</w:t>
      </w:r>
    </w:p>
    <w:p w:rsidR="00514E6E"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оперировать понятиями степени с целым и дробным показателем;</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доказательство свой</w:t>
      </w:r>
      <w:proofErr w:type="gramStart"/>
      <w:r w:rsidRPr="0034370F">
        <w:rPr>
          <w:rFonts w:ascii="Times New Roman" w:hAnsi="Times New Roman"/>
        </w:rPr>
        <w:t>ств ст</w:t>
      </w:r>
      <w:proofErr w:type="gramEnd"/>
      <w:r w:rsidRPr="0034370F">
        <w:rPr>
          <w:rFonts w:ascii="Times New Roman" w:hAnsi="Times New Roman"/>
        </w:rPr>
        <w:t>епени с целыми и дробными показателями;</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владеть приемами преобразования целых и дробно-рациональных выражений;</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деление многочлена на многочлен с остатком;</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lastRenderedPageBreak/>
        <w:t>доказывать свойства квадратных корней и корней степени n;</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преобразования выражений, содержащих квадратные корни, корни степени n;</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оперировать понятиями «тождество», «тождество на множестве», «тождественное преобразование»;</w:t>
      </w:r>
    </w:p>
    <w:p w:rsidR="00514E6E"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различные преобразования выражений, содержащих модули.</w:t>
      </w:r>
      <w:r w:rsidR="007E6C52" w:rsidRPr="0034370F">
        <w:rPr>
          <w:rFonts w:ascii="Times New Roman" w:hAnsi="Times New Roman"/>
        </w:rPr>
        <w:fldChar w:fldCharType="begin"/>
      </w:r>
      <w:r w:rsidRPr="0034370F">
        <w:rPr>
          <w:rFonts w:ascii="Times New Roman" w:hAnsi="Times New Roman"/>
        </w:rPr>
        <w:instrText xml:space="preserve"> QUOTE </w:instrText>
      </w:r>
      <w:r w:rsidRPr="0034370F">
        <w:rPr>
          <w:rFonts w:ascii="Times New Roman" w:hAnsi="Times New Roman"/>
          <w:noProof/>
        </w:rPr>
        <w:drawing>
          <wp:inline distT="0" distB="0" distL="0" distR="0">
            <wp:extent cx="767080" cy="27305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7080" cy="273050"/>
                    </a:xfrm>
                    <a:prstGeom prst="rect">
                      <a:avLst/>
                    </a:prstGeom>
                    <a:noFill/>
                    <a:ln w="9525">
                      <a:noFill/>
                      <a:miter lim="800000"/>
                      <a:headEnd/>
                      <a:tailEnd/>
                    </a:ln>
                  </pic:spPr>
                </pic:pic>
              </a:graphicData>
            </a:graphic>
          </wp:inline>
        </w:drawing>
      </w:r>
      <w:r w:rsidRPr="0034370F">
        <w:rPr>
          <w:rFonts w:ascii="Times New Roman" w:hAnsi="Times New Roman"/>
        </w:rPr>
        <w:instrText xml:space="preserve"> </w:instrText>
      </w:r>
      <w:r w:rsidR="007E6C52" w:rsidRPr="0034370F">
        <w:rPr>
          <w:rFonts w:ascii="Times New Roman" w:hAnsi="Times New Roman"/>
        </w:rPr>
        <w:fldChar w:fldCharType="separate"/>
      </w:r>
      <w:r w:rsidRPr="0034370F">
        <w:rPr>
          <w:rFonts w:ascii="Times New Roman" w:hAnsi="Times New Roman"/>
          <w:noProof/>
        </w:rPr>
        <w:drawing>
          <wp:inline distT="0" distB="0" distL="0" distR="0">
            <wp:extent cx="767080" cy="27305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7080" cy="273050"/>
                    </a:xfrm>
                    <a:prstGeom prst="rect">
                      <a:avLst/>
                    </a:prstGeom>
                    <a:noFill/>
                    <a:ln w="9525">
                      <a:noFill/>
                      <a:miter lim="800000"/>
                      <a:headEnd/>
                      <a:tailEnd/>
                    </a:ln>
                  </pic:spPr>
                </pic:pic>
              </a:graphicData>
            </a:graphic>
          </wp:inline>
        </w:drawing>
      </w:r>
      <w:r w:rsidR="007E6C52" w:rsidRPr="0034370F">
        <w:rPr>
          <w:rFonts w:ascii="Times New Roman" w:hAnsi="Times New Roman"/>
        </w:rPr>
        <w:fldChar w:fldCharType="end"/>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i/>
        </w:rPr>
      </w:pPr>
      <w:r w:rsidRPr="0034370F">
        <w:rPr>
          <w:rFonts w:ascii="Times New Roman" w:hAnsi="Times New Roman"/>
          <w:i/>
        </w:rPr>
        <w:t>В повседневной жизни и при изучении других предметов:</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преобразования рациональных выражений при решении задач других учебных предметов;</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знать теорему Виета для уравнений степени выше второй;</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понимать смысл теорем о равносильных и неравносильных преобразованиях уравнений и уметь их доказывать;</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владеть разными методами доказательства неравенств;</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уравнения в целых числах;</w:t>
      </w:r>
    </w:p>
    <w:p w:rsidR="00514E6E"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изображать множества на плоскости, задаваемые уравнениями, неравенствами и их системами.</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и решать уравнения, неравенства, их системы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и решать уравнения и неравенства с параметрами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140"/>
        </w:numPr>
        <w:spacing w:line="276" w:lineRule="auto"/>
        <w:jc w:val="both"/>
        <w:rPr>
          <w:rFonts w:ascii="Times New Roman" w:hAnsi="Times New Roman"/>
        </w:rPr>
      </w:pPr>
      <w:proofErr w:type="gramStart"/>
      <w:r w:rsidRPr="0034370F">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строить графики функций: линейной, квадратичной, дробно-линейной, степенной при разных значениях показателя степени</w:t>
      </w:r>
      <w:proofErr w:type="gramStart"/>
      <w:r w:rsidRPr="0034370F">
        <w:rPr>
          <w:rFonts w:ascii="Times New Roman" w:hAnsi="Times New Roman"/>
        </w:rPr>
        <w:t xml:space="preserve">, </w:t>
      </w:r>
      <w:r w:rsidRPr="0034370F">
        <w:rPr>
          <w:rFonts w:ascii="Times New Roman" w:hAnsi="Times New Roman"/>
        </w:rPr>
        <w:object w:dxaOrig="660" w:dyaOrig="380">
          <v:shape id="_x0000_i1033" type="#_x0000_t75" style="width:32.3pt;height:18.2pt" o:ole="">
            <v:imagedata r:id="rId23" o:title=""/>
          </v:shape>
          <o:OLEObject Type="Embed" ProgID="Equation.DSMT4" ShapeID="_x0000_i1033" DrawAspect="Content" ObjectID="_1547906732" r:id="rId28"/>
        </w:object>
      </w:r>
      <w:r w:rsidRPr="0034370F">
        <w:rPr>
          <w:rFonts w:ascii="Times New Roman" w:hAnsi="Times New Roman"/>
        </w:rPr>
        <w:t>;</w:t>
      </w:r>
      <w:proofErr w:type="gramEnd"/>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 xml:space="preserve">использовать преобразования графика функции </w:t>
      </w:r>
      <w:r w:rsidRPr="0034370F">
        <w:rPr>
          <w:rFonts w:ascii="Times New Roman" w:hAnsi="Times New Roman"/>
        </w:rPr>
        <w:object w:dxaOrig="960" w:dyaOrig="380">
          <v:shape id="_x0000_i1034" type="#_x0000_t75" style="width:47.15pt;height:18.2pt" o:ole="">
            <v:imagedata r:id="rId29" o:title=""/>
          </v:shape>
          <o:OLEObject Type="Embed" ProgID="Equation.DSMT4" ShapeID="_x0000_i1034" DrawAspect="Content" ObjectID="_1547906733" r:id="rId30"/>
        </w:object>
      </w:r>
      <w:r w:rsidRPr="0034370F">
        <w:rPr>
          <w:rFonts w:ascii="Times New Roman" w:hAnsi="Times New Roman"/>
        </w:rPr>
        <w:t xml:space="preserve"> для построения графиков функций </w:t>
      </w:r>
      <w:r w:rsidRPr="0034370F">
        <w:rPr>
          <w:rFonts w:ascii="Times New Roman" w:hAnsi="Times New Roman"/>
        </w:rPr>
        <w:object w:dxaOrig="1780" w:dyaOrig="380">
          <v:shape id="_x0000_i1035" type="#_x0000_t75" style="width:87.7pt;height:18.2pt" o:ole="">
            <v:imagedata r:id="rId25" o:title=""/>
          </v:shape>
          <o:OLEObject Type="Embed" ProgID="Equation.DSMT4" ShapeID="_x0000_i1035" DrawAspect="Content" ObjectID="_1547906734" r:id="rId31"/>
        </w:object>
      </w:r>
      <w:r w:rsidRPr="0034370F">
        <w:rPr>
          <w:rFonts w:ascii="Times New Roman" w:hAnsi="Times New Roman"/>
        </w:rPr>
        <w:t xml:space="preserve">; </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анализировать свойства функций и вид графика в зависимости от параметров;</w:t>
      </w:r>
    </w:p>
    <w:p w:rsidR="002B6FCD" w:rsidRPr="0034370F" w:rsidRDefault="002B6FCD" w:rsidP="004F5E0D">
      <w:pPr>
        <w:pStyle w:val="ad"/>
        <w:numPr>
          <w:ilvl w:val="0"/>
          <w:numId w:val="140"/>
        </w:numPr>
        <w:spacing w:line="276" w:lineRule="auto"/>
        <w:jc w:val="both"/>
        <w:rPr>
          <w:rFonts w:ascii="Times New Roman" w:hAnsi="Times New Roman"/>
        </w:rPr>
      </w:pPr>
      <w:proofErr w:type="gramStart"/>
      <w:r w:rsidRPr="0034370F">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исследовать последовательности, заданные рекуррентно;</w:t>
      </w:r>
    </w:p>
    <w:p w:rsidR="00514E6E"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решать комбинированные задачи на арифметическую и геометрическую прогрессии.</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использовать графики зависимостей для исследования реальных процессов и явлений;</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выбирать наиболее удобный способ представления информации, адекватный её свойствам и целям анализа;</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вычислять числовые характеристики выборки;</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w:t>
      </w:r>
      <w:r w:rsidRPr="0034370F">
        <w:rPr>
          <w:rFonts w:ascii="Times New Roman" w:hAnsi="Times New Roman"/>
        </w:rPr>
        <w:lastRenderedPageBreak/>
        <w:t>случайного события, операции над случайными событиями, основные комбинаторные формулы;</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знать примеры случайных величин, и вычислять их статистические характеристики;</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использовать формулы комбинаторики при решении комбинаторных задач;</w:t>
      </w:r>
    </w:p>
    <w:p w:rsidR="00514E6E"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 xml:space="preserve">решать задачи на вычисление </w:t>
      </w:r>
      <w:proofErr w:type="gramStart"/>
      <w:r w:rsidRPr="0034370F">
        <w:rPr>
          <w:rFonts w:ascii="Times New Roman" w:hAnsi="Times New Roman"/>
        </w:rPr>
        <w:t>вероятности</w:t>
      </w:r>
      <w:proofErr w:type="gramEnd"/>
      <w:r w:rsidRPr="0034370F">
        <w:rPr>
          <w:rFonts w:ascii="Times New Roman" w:hAnsi="Times New Roman"/>
        </w:rPr>
        <w:t xml:space="preserve"> в том числе с использованием формул.</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оценивать вероятность реальных событий и явлений в различных ситуациях.</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простые и сложные задачи, а также задачи повышенной трудности и выделять их математическую основу;</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распознавать разные виды и типы задач;</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 xml:space="preserve">знать и применять три способа поиска решения задач (от требования к условию и от условия к требованию, </w:t>
      </w:r>
      <w:proofErr w:type="gramStart"/>
      <w:r w:rsidRPr="0034370F">
        <w:rPr>
          <w:rFonts w:ascii="Times New Roman" w:hAnsi="Times New Roman"/>
        </w:rPr>
        <w:t>комбинированный</w:t>
      </w:r>
      <w:proofErr w:type="gramEnd"/>
      <w:r w:rsidRPr="0034370F">
        <w:rPr>
          <w:rFonts w:ascii="Times New Roman" w:hAnsi="Times New Roman"/>
        </w:rPr>
        <w:t>);</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 xml:space="preserve">моделировать рассуждения при поиске решения задач с помощью </w:t>
      </w:r>
      <w:proofErr w:type="gramStart"/>
      <w:r w:rsidRPr="0034370F">
        <w:rPr>
          <w:rFonts w:ascii="Times New Roman" w:hAnsi="Times New Roman"/>
        </w:rPr>
        <w:t>граф-схемы</w:t>
      </w:r>
      <w:proofErr w:type="gramEnd"/>
      <w:r w:rsidRPr="0034370F">
        <w:rPr>
          <w:rFonts w:ascii="Times New Roman" w:hAnsi="Times New Roman"/>
        </w:rPr>
        <w:t>;</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выделять этапы решения задачи и содержание каждого этапа;</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анализировать затруднения при решении задач;</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34370F">
        <w:rPr>
          <w:rFonts w:ascii="Times New Roman" w:hAnsi="Times New Roman"/>
        </w:rPr>
        <w:t>из</w:t>
      </w:r>
      <w:proofErr w:type="gramEnd"/>
      <w:r w:rsidRPr="0034370F">
        <w:rPr>
          <w:rFonts w:ascii="Times New Roman" w:hAnsi="Times New Roman"/>
        </w:rPr>
        <w:t xml:space="preserve"> данной, в том числе обратные;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изменять условие задач (количественные или качественные данные), исследовать измененное преобразованное;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34370F">
        <w:rPr>
          <w:rFonts w:ascii="Times New Roman" w:hAnsi="Times New Roman"/>
        </w:rPr>
        <w:t>.п</w:t>
      </w:r>
      <w:proofErr w:type="gramEnd"/>
      <w:r w:rsidRPr="0034370F">
        <w:rPr>
          <w:rFonts w:ascii="Times New Roman" w:hAnsi="Times New Roman"/>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lastRenderedPageBreak/>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разнообразные задачи «на части»;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объяснять идентичность задач разных типов, связывающих три величины (на работу, на покупки, на движение)</w:t>
      </w:r>
      <w:proofErr w:type="gramStart"/>
      <w:r w:rsidRPr="0034370F">
        <w:rPr>
          <w:rFonts w:ascii="Times New Roman" w:hAnsi="Times New Roman"/>
        </w:rPr>
        <w:t>.</w:t>
      </w:r>
      <w:proofErr w:type="gramEnd"/>
      <w:r w:rsidRPr="0034370F">
        <w:rPr>
          <w:rFonts w:ascii="Times New Roman" w:hAnsi="Times New Roman"/>
        </w:rPr>
        <w:t xml:space="preserve"> </w:t>
      </w:r>
      <w:proofErr w:type="gramStart"/>
      <w:r w:rsidRPr="0034370F">
        <w:rPr>
          <w:rFonts w:ascii="Times New Roman" w:hAnsi="Times New Roman"/>
        </w:rPr>
        <w:t>в</w:t>
      </w:r>
      <w:proofErr w:type="gramEnd"/>
      <w:r w:rsidRPr="0034370F">
        <w:rPr>
          <w:rFonts w:ascii="Times New Roman" w:hAnsi="Times New Roman"/>
        </w:rPr>
        <w:t>ыделять эти величины и отношения между ними, применять их при решении задач, конструировать собственные задач указанных типов;</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34370F">
        <w:rPr>
          <w:rFonts w:ascii="Times New Roman" w:hAnsi="Times New Roman"/>
        </w:rPr>
        <w:t>изученным</w:t>
      </w:r>
      <w:proofErr w:type="gramEnd"/>
      <w:r w:rsidRPr="0034370F">
        <w:rPr>
          <w:rFonts w:ascii="Times New Roman" w:hAnsi="Times New Roman"/>
        </w:rPr>
        <w:t xml:space="preserve"> в процессе обучения;</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задачи на проценты, в том числе, сложные проценты с обоснованием, используя разные способы;</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несложные задачи по математической статистике;</w:t>
      </w:r>
    </w:p>
    <w:p w:rsidR="00514E6E"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34370F">
        <w:rPr>
          <w:rFonts w:ascii="Times New Roman" w:hAnsi="Times New Roman"/>
        </w:rPr>
        <w:t>с</w:t>
      </w:r>
      <w:proofErr w:type="gramEnd"/>
      <w:r w:rsidRPr="0034370F">
        <w:rPr>
          <w:rFonts w:ascii="Times New Roman" w:hAnsi="Times New Roman"/>
        </w:rPr>
        <w:t xml:space="preserve"> изученными ситуациях.</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решать задачи на движение по реке, рассматривая разные системы отсчёта;</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конструировать задачные ситуации, приближенные к реальной действительности.</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фигуры</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14E6E"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формулировать и доказывать геометрические утверждения.</w:t>
      </w:r>
    </w:p>
    <w:p w:rsidR="00514E6E" w:rsidRPr="0034370F" w:rsidRDefault="00514E6E" w:rsidP="00B76F1C">
      <w:pPr>
        <w:pStyle w:val="ad"/>
        <w:spacing w:line="276" w:lineRule="auto"/>
        <w:jc w:val="both"/>
        <w:rPr>
          <w:rFonts w:ascii="Times New Roman" w:hAnsi="Times New Roman"/>
        </w:rPr>
      </w:pPr>
    </w:p>
    <w:p w:rsidR="00514E6E" w:rsidRPr="0034370F" w:rsidRDefault="002B6FCD" w:rsidP="00B76F1C">
      <w:pPr>
        <w:pStyle w:val="ad"/>
        <w:spacing w:line="276" w:lineRule="auto"/>
        <w:jc w:val="both"/>
        <w:rPr>
          <w:rFonts w:ascii="Times New Roman" w:hAnsi="Times New Roman"/>
        </w:rPr>
      </w:pPr>
      <w:r w:rsidRPr="0034370F">
        <w:rPr>
          <w:rFonts w:ascii="Times New Roman" w:hAnsi="Times New Roman"/>
          <w:b/>
        </w:rPr>
        <w:lastRenderedPageBreak/>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2B6FCD"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Владеть понятием отношения как метапредметным;</w:t>
      </w:r>
    </w:p>
    <w:p w:rsidR="002B6FCD" w:rsidRPr="0034370F" w:rsidRDefault="002B6FCD" w:rsidP="004F5E0D">
      <w:pPr>
        <w:pStyle w:val="ad"/>
        <w:numPr>
          <w:ilvl w:val="0"/>
          <w:numId w:val="147"/>
        </w:numPr>
        <w:spacing w:line="276" w:lineRule="auto"/>
        <w:jc w:val="both"/>
        <w:rPr>
          <w:rFonts w:ascii="Times New Roman" w:hAnsi="Times New Roman"/>
        </w:rPr>
      </w:pPr>
      <w:proofErr w:type="gramStart"/>
      <w:r w:rsidRPr="0034370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4370F" w:rsidDel="00B540DE">
        <w:rPr>
          <w:rFonts w:ascii="Times New Roman" w:hAnsi="Times New Roman"/>
        </w:rPr>
        <w:t xml:space="preserve"> </w:t>
      </w:r>
      <w:proofErr w:type="gramEnd"/>
    </w:p>
    <w:p w:rsidR="00514E6E"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использовать свойства подобия и равенства фигур при решении задач.</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48"/>
        </w:numPr>
        <w:spacing w:line="276" w:lineRule="auto"/>
        <w:jc w:val="both"/>
        <w:rPr>
          <w:rFonts w:ascii="Times New Roman" w:hAnsi="Times New Roman"/>
        </w:rPr>
      </w:pPr>
      <w:r w:rsidRPr="0034370F">
        <w:rPr>
          <w:rFonts w:ascii="Times New Roman" w:hAnsi="Times New Roman"/>
        </w:rPr>
        <w:t>использовать отношения для построения и исследования математических моделей объектов реальной жизни.</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48"/>
        </w:numPr>
        <w:spacing w:line="276" w:lineRule="auto"/>
        <w:jc w:val="both"/>
        <w:rPr>
          <w:rFonts w:ascii="Times New Roman" w:hAnsi="Times New Roman"/>
        </w:rPr>
      </w:pPr>
      <w:proofErr w:type="gramStart"/>
      <w:r w:rsidRPr="0034370F">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34370F">
        <w:rPr>
          <w:rFonts w:ascii="Times New Roman" w:hAnsi="Times New Roman"/>
        </w:rPr>
        <w:t xml:space="preserve"> тригонометрии;</w:t>
      </w:r>
    </w:p>
    <w:p w:rsidR="001740E9" w:rsidRPr="0034370F" w:rsidRDefault="002B6FCD" w:rsidP="004F5E0D">
      <w:pPr>
        <w:pStyle w:val="ad"/>
        <w:numPr>
          <w:ilvl w:val="0"/>
          <w:numId w:val="148"/>
        </w:numPr>
        <w:spacing w:line="276" w:lineRule="auto"/>
        <w:jc w:val="both"/>
        <w:rPr>
          <w:rFonts w:ascii="Times New Roman" w:hAnsi="Times New Roman"/>
        </w:rPr>
      </w:pPr>
      <w:r w:rsidRPr="0034370F">
        <w:rPr>
          <w:rFonts w:ascii="Times New Roman" w:hAnsi="Times New Roman"/>
        </w:rPr>
        <w:t>самостоятельно формулировать гипотезы и проверять их достоверность.</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 xml:space="preserve">Оперировать понятием набора элементов, определяющих геометрическую фигуру, </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владеть набором методов построений циркулем и линейкой;</w:t>
      </w:r>
    </w:p>
    <w:p w:rsidR="001740E9"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проводить анализ и реализовывать этапы решения задач на построение.</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50"/>
        </w:numPr>
        <w:spacing w:line="276" w:lineRule="auto"/>
        <w:jc w:val="both"/>
        <w:rPr>
          <w:rFonts w:ascii="Times New Roman" w:hAnsi="Times New Roman"/>
        </w:rPr>
      </w:pPr>
      <w:r w:rsidRPr="0034370F">
        <w:rPr>
          <w:rFonts w:ascii="Times New Roman" w:hAnsi="Times New Roman"/>
        </w:rPr>
        <w:t>выполнять построения на местности;</w:t>
      </w:r>
    </w:p>
    <w:p w:rsidR="002B6FCD" w:rsidRPr="0034370F" w:rsidRDefault="002B6FCD" w:rsidP="004F5E0D">
      <w:pPr>
        <w:pStyle w:val="ad"/>
        <w:numPr>
          <w:ilvl w:val="0"/>
          <w:numId w:val="150"/>
        </w:numPr>
        <w:spacing w:line="276" w:lineRule="auto"/>
        <w:jc w:val="both"/>
        <w:rPr>
          <w:rFonts w:ascii="Times New Roman" w:hAnsi="Times New Roman"/>
        </w:rPr>
      </w:pPr>
      <w:r w:rsidRPr="0034370F">
        <w:rPr>
          <w:rFonts w:ascii="Times New Roman" w:hAnsi="Times New Roman"/>
        </w:rPr>
        <w:t>оценивать размеры реальных объектов окружающего мира.</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Преобразования</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Оперировать движениями и преобразованиями как метапредметными понятиями;</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40E9"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пользоваться свойствами движений и преобразований при решении задач.</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применять свойства движений и применять подобие для построений и вычислений.</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владеть векторным и координатным методом на плоскости для решения задач на вычисление и доказательства;</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40E9"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Методы математики </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 xml:space="preserve">владеть навыками анализа условия задачи и </w:t>
      </w:r>
      <w:proofErr w:type="gramStart"/>
      <w:r w:rsidRPr="0034370F">
        <w:rPr>
          <w:rFonts w:ascii="Times New Roman" w:hAnsi="Times New Roman"/>
        </w:rPr>
        <w:t>определения</w:t>
      </w:r>
      <w:proofErr w:type="gramEnd"/>
      <w:r w:rsidRPr="0034370F">
        <w:rPr>
          <w:rFonts w:ascii="Times New Roman" w:hAnsi="Times New Roman"/>
        </w:rPr>
        <w:t xml:space="preserve"> подходящих для решения задач изученных методов или их комбинаций;</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2B6FCD" w:rsidRPr="0034370F" w:rsidRDefault="002B6FCD" w:rsidP="00B76F1C">
      <w:pPr>
        <w:pStyle w:val="ad"/>
        <w:spacing w:line="276" w:lineRule="auto"/>
        <w:ind w:left="1429"/>
        <w:jc w:val="both"/>
        <w:rPr>
          <w:rFonts w:ascii="Times New Roman" w:hAnsi="Times New Roman"/>
        </w:rPr>
      </w:pPr>
    </w:p>
    <w:p w:rsidR="001740E9" w:rsidRPr="0034370F" w:rsidRDefault="002B6FCD" w:rsidP="00B76F1C">
      <w:pPr>
        <w:pStyle w:val="ad"/>
        <w:spacing w:line="276" w:lineRule="auto"/>
        <w:ind w:left="0"/>
        <w:jc w:val="both"/>
        <w:rPr>
          <w:rFonts w:ascii="Times New Roman" w:hAnsi="Times New Roman"/>
          <w:b/>
        </w:rPr>
      </w:pPr>
      <w:bookmarkStart w:id="42" w:name="_Toc409691639"/>
      <w:bookmarkStart w:id="43" w:name="_Toc410653962"/>
      <w:bookmarkStart w:id="44" w:name="_Toc414553148"/>
      <w:r w:rsidRPr="0034370F">
        <w:rPr>
          <w:rFonts w:ascii="Times New Roman" w:hAnsi="Times New Roman"/>
          <w:b/>
        </w:rPr>
        <w:t>1.2.5.9. Информатика</w:t>
      </w:r>
      <w:bookmarkEnd w:id="42"/>
      <w:bookmarkEnd w:id="43"/>
      <w:bookmarkEnd w:id="44"/>
      <w:r w:rsidRPr="0034370F">
        <w:rPr>
          <w:rFonts w:ascii="Times New Roman" w:hAnsi="Times New Roman"/>
          <w:b/>
        </w:rPr>
        <w:t xml:space="preserve"> </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34370F">
        <w:rPr>
          <w:rFonts w:ascii="Times New Roman" w:hAnsi="Times New Roman"/>
        </w:rPr>
        <w:t>др</w:t>
      </w:r>
      <w:proofErr w:type="gramEnd"/>
      <w:r w:rsidRPr="0034370F">
        <w:rPr>
          <w:rFonts w:ascii="Times New Roman" w:hAnsi="Times New Roman"/>
        </w:rPr>
        <w:t>;</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lastRenderedPageBreak/>
        <w:t xml:space="preserve">раскрывать общие закономерности протекания информационных процессов в системах различной природы; </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классифицировать средства ИКТ в соответствии с кругом выполняемых задач;</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34370F">
        <w:rPr>
          <w:rFonts w:ascii="Times New Roman" w:hAnsi="Times New Roman"/>
        </w:rPr>
        <w:t>ств вв</w:t>
      </w:r>
      <w:proofErr w:type="gramEnd"/>
      <w:r w:rsidRPr="0034370F">
        <w:rPr>
          <w:rFonts w:ascii="Times New Roman" w:hAnsi="Times New Roman"/>
        </w:rPr>
        <w:t>ода-вывода), характеристиках этих устройств;</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определять качественные и количественные характеристики компонентов компьютера;</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 xml:space="preserve">узнает </w:t>
      </w:r>
      <w:proofErr w:type="gramStart"/>
      <w:r w:rsidRPr="0034370F">
        <w:rPr>
          <w:rFonts w:ascii="Times New Roman" w:hAnsi="Times New Roman"/>
        </w:rPr>
        <w:t>о</w:t>
      </w:r>
      <w:proofErr w:type="gramEnd"/>
      <w:r w:rsidRPr="0034370F">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 xml:space="preserve">узнает о </w:t>
      </w:r>
      <w:proofErr w:type="gramStart"/>
      <w:r w:rsidRPr="0034370F">
        <w:rPr>
          <w:rFonts w:ascii="Times New Roman" w:hAnsi="Times New Roman"/>
        </w:rPr>
        <w:t>том</w:t>
      </w:r>
      <w:proofErr w:type="gramEnd"/>
      <w:r w:rsidRPr="0034370F">
        <w:rPr>
          <w:rFonts w:ascii="Times New Roman" w:hAnsi="Times New Roman"/>
        </w:rPr>
        <w:t xml:space="preserve"> какие задачи решаются с помощью суперкомпьютеров.</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56"/>
        </w:numPr>
        <w:spacing w:line="276" w:lineRule="auto"/>
        <w:jc w:val="both"/>
        <w:rPr>
          <w:rFonts w:ascii="Times New Roman" w:hAnsi="Times New Roman"/>
          <w:i/>
        </w:rPr>
      </w:pPr>
      <w:r w:rsidRPr="0034370F">
        <w:rPr>
          <w:rFonts w:ascii="Times New Roman" w:hAnsi="Times New Roman"/>
          <w:i/>
        </w:rPr>
        <w:t>осознано подходить к выбору ИКТ – сре</w:t>
      </w:r>
      <w:proofErr w:type="gramStart"/>
      <w:r w:rsidRPr="0034370F">
        <w:rPr>
          <w:rFonts w:ascii="Times New Roman" w:hAnsi="Times New Roman"/>
          <w:i/>
        </w:rPr>
        <w:t>дств дл</w:t>
      </w:r>
      <w:proofErr w:type="gramEnd"/>
      <w:r w:rsidRPr="0034370F">
        <w:rPr>
          <w:rFonts w:ascii="Times New Roman" w:hAnsi="Times New Roman"/>
          <w:i/>
        </w:rPr>
        <w:t>я своих учебных и иных целей;</w:t>
      </w:r>
    </w:p>
    <w:p w:rsidR="002B6FCD" w:rsidRPr="0034370F" w:rsidRDefault="002B6FCD" w:rsidP="004F5E0D">
      <w:pPr>
        <w:pStyle w:val="ad"/>
        <w:numPr>
          <w:ilvl w:val="0"/>
          <w:numId w:val="156"/>
        </w:numPr>
        <w:spacing w:line="276" w:lineRule="auto"/>
        <w:jc w:val="both"/>
        <w:rPr>
          <w:rFonts w:ascii="Times New Roman" w:hAnsi="Times New Roman"/>
          <w:i/>
        </w:rPr>
      </w:pPr>
      <w:r w:rsidRPr="0034370F">
        <w:rPr>
          <w:rFonts w:ascii="Times New Roman" w:hAnsi="Times New Roman"/>
          <w:i/>
        </w:rPr>
        <w:t>узнать о физических ограничениях на значения характеристик компьютера.</w:t>
      </w:r>
    </w:p>
    <w:p w:rsidR="001740E9" w:rsidRPr="0034370F" w:rsidRDefault="001740E9" w:rsidP="00B76F1C">
      <w:pPr>
        <w:pStyle w:val="ad"/>
        <w:spacing w:line="276" w:lineRule="auto"/>
        <w:ind w:left="1429"/>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Математические основы информатики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кодировать и декодировать тексты по заданной кодовой таблице;</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2B6FCD" w:rsidRPr="0034370F" w:rsidRDefault="002B6FCD" w:rsidP="004F5E0D">
      <w:pPr>
        <w:pStyle w:val="ad"/>
        <w:numPr>
          <w:ilvl w:val="0"/>
          <w:numId w:val="157"/>
        </w:numPr>
        <w:spacing w:line="276" w:lineRule="auto"/>
        <w:jc w:val="both"/>
        <w:rPr>
          <w:rFonts w:ascii="Times New Roman" w:hAnsi="Times New Roman"/>
        </w:rPr>
      </w:pPr>
      <w:proofErr w:type="gramStart"/>
      <w:r w:rsidRPr="0034370F">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2B6FCD" w:rsidRPr="0034370F" w:rsidRDefault="002B6FCD" w:rsidP="004F5E0D">
      <w:pPr>
        <w:pStyle w:val="ad"/>
        <w:numPr>
          <w:ilvl w:val="0"/>
          <w:numId w:val="157"/>
        </w:numPr>
        <w:spacing w:line="276" w:lineRule="auto"/>
        <w:jc w:val="both"/>
        <w:rPr>
          <w:rFonts w:ascii="Times New Roman" w:hAnsi="Times New Roman"/>
        </w:rPr>
      </w:pPr>
      <w:proofErr w:type="gramStart"/>
      <w:r w:rsidRPr="0034370F">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 xml:space="preserve">записывать логические </w:t>
      </w:r>
      <w:proofErr w:type="gramStart"/>
      <w:r w:rsidRPr="0034370F">
        <w:rPr>
          <w:rFonts w:ascii="Times New Roman" w:hAnsi="Times New Roman"/>
        </w:rPr>
        <w:t>выражения</w:t>
      </w:r>
      <w:proofErr w:type="gramEnd"/>
      <w:r w:rsidRPr="0034370F">
        <w:rPr>
          <w:rFonts w:ascii="Times New Roman" w:hAnsi="Times New Roman"/>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 xml:space="preserve">определять количество элементов </w:t>
      </w:r>
      <w:proofErr w:type="gramStart"/>
      <w:r w:rsidRPr="0034370F">
        <w:rPr>
          <w:rFonts w:ascii="Times New Roman" w:hAnsi="Times New Roman"/>
        </w:rPr>
        <w:t>в</w:t>
      </w:r>
      <w:proofErr w:type="gramEnd"/>
      <w:r w:rsidRPr="0034370F">
        <w:rPr>
          <w:rFonts w:ascii="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2B6FCD" w:rsidRPr="0034370F" w:rsidRDefault="002B6FCD" w:rsidP="004F5E0D">
      <w:pPr>
        <w:pStyle w:val="ad"/>
        <w:numPr>
          <w:ilvl w:val="0"/>
          <w:numId w:val="157"/>
        </w:numPr>
        <w:spacing w:line="276" w:lineRule="auto"/>
        <w:jc w:val="both"/>
        <w:rPr>
          <w:rFonts w:ascii="Times New Roman" w:hAnsi="Times New Roman"/>
        </w:rPr>
      </w:pPr>
      <w:proofErr w:type="gramStart"/>
      <w:r w:rsidRPr="0034370F">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lastRenderedPageBreak/>
        <w:t>описывать граф с помощью матрицы смежности с указанием длин ребер (знание термина «матрица смежности» не обязательно);</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познакомиться с двоичным кодированием текстов и с наиболее употребительными современными кодами;</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использовать основные способы графического представления числовой информации, (графики, диаграммы).</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тем, как информация (данные) представляется в современных компьютерах и робототехнических системах;</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графов, деревьев и списков при описании реальных объектов и процессов;</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узнать о наличии кодов, которые исправляют ошибки искажения, возникающие при передаче информации.</w:t>
      </w:r>
    </w:p>
    <w:p w:rsidR="001740E9" w:rsidRPr="0034370F" w:rsidRDefault="001740E9"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Алгоритмы и элементы программирования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составлять алгоритмы для решения учебных задач различных типов</w:t>
      </w:r>
      <w:proofErr w:type="gramStart"/>
      <w:r w:rsidRPr="0034370F">
        <w:rPr>
          <w:rFonts w:ascii="Times New Roman" w:hAnsi="Times New Roman"/>
        </w:rPr>
        <w:t xml:space="preserve"> ;</w:t>
      </w:r>
      <w:proofErr w:type="gramEnd"/>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определять результат выполнения заданного алгоритма или его фрагмента;</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34370F">
        <w:rPr>
          <w:rFonts w:ascii="Times New Roman" w:hAnsi="Times New Roman"/>
        </w:rPr>
        <w:t>конкретном</w:t>
      </w:r>
      <w:proofErr w:type="gramEnd"/>
      <w:r w:rsidRPr="0034370F">
        <w:rPr>
          <w:rFonts w:ascii="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4370F">
        <w:rPr>
          <w:rFonts w:ascii="Times New Roman" w:hAnsi="Times New Roman"/>
        </w:rPr>
        <w:tab/>
        <w:t>программ на выбранном языке программирования; выполнять эти программы на компьютере;</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 xml:space="preserve">анализировать предложенный алгоритм, например, </w:t>
      </w:r>
      <w:proofErr w:type="gramStart"/>
      <w:r w:rsidRPr="0034370F">
        <w:rPr>
          <w:rFonts w:ascii="Times New Roman" w:hAnsi="Times New Roman"/>
        </w:rPr>
        <w:t>определять какие результаты возможны</w:t>
      </w:r>
      <w:proofErr w:type="gramEnd"/>
      <w:r w:rsidRPr="0034370F">
        <w:rPr>
          <w:rFonts w:ascii="Times New Roman" w:hAnsi="Times New Roman"/>
        </w:rPr>
        <w:t xml:space="preserve"> при заданном множестве исходных значений;</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использовать логические значения, операции и выражения с ними;</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использованием в программах строковых величин и с операциями со строковыми величинами;</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создавать программы для решения задач, возникающих в процессе учебы и вне ее;</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задачами обработки данных и алгоритмами их решения;</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Использование программных систем и сервисов</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классифицировать файлы по типу и иным параметрам;</w:t>
      </w:r>
    </w:p>
    <w:p w:rsidR="002B6FCD" w:rsidRPr="0034370F" w:rsidRDefault="002B6FCD" w:rsidP="004F5E0D">
      <w:pPr>
        <w:pStyle w:val="ad"/>
        <w:numPr>
          <w:ilvl w:val="0"/>
          <w:numId w:val="161"/>
        </w:numPr>
        <w:spacing w:line="276" w:lineRule="auto"/>
        <w:jc w:val="both"/>
        <w:rPr>
          <w:rFonts w:ascii="Times New Roman" w:hAnsi="Times New Roman"/>
        </w:rPr>
      </w:pPr>
      <w:proofErr w:type="gramStart"/>
      <w:r w:rsidRPr="0034370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разбираться в иерархической структуре файловой системы;</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осуществлять поиск файлов средствами операционной системы;</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анализировать доменные имена компьютеров и адреса документов в Интернете;</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проводить поиск информации в сети Интернет по запросам с использованием логических операций.</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овладеет (как результат применения программных систем и </w:t>
      </w:r>
      <w:proofErr w:type="gramStart"/>
      <w:r w:rsidRPr="0034370F">
        <w:rPr>
          <w:rFonts w:ascii="Times New Roman" w:hAnsi="Times New Roman"/>
        </w:rPr>
        <w:t>интернет-сервисов</w:t>
      </w:r>
      <w:proofErr w:type="gramEnd"/>
      <w:r w:rsidRPr="0034370F">
        <w:rPr>
          <w:rFonts w:ascii="Times New Roman" w:hAnsi="Times New Roman"/>
        </w:rPr>
        <w:t xml:space="preserve"> в данном курсе и во всем образовательном процессе):</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34370F">
        <w:rPr>
          <w:rFonts w:ascii="Times New Roman" w:hAnsi="Times New Roman"/>
        </w:rPr>
        <w:t>интернет-сервисов</w:t>
      </w:r>
      <w:proofErr w:type="gramEnd"/>
      <w:r w:rsidRPr="0034370F">
        <w:rPr>
          <w:rFonts w:ascii="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различными формами представления данных (таблицы, диаграммы, графики и т. д.);</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lastRenderedPageBreak/>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34370F">
        <w:rPr>
          <w:rFonts w:ascii="Times New Roman" w:hAnsi="Times New Roman"/>
        </w:rPr>
        <w:t>интернет-сервисов</w:t>
      </w:r>
      <w:proofErr w:type="gramEnd"/>
      <w:r w:rsidRPr="0034370F">
        <w:rPr>
          <w:rFonts w:ascii="Times New Roman" w:hAnsi="Times New Roman"/>
        </w:rPr>
        <w:t xml:space="preserve"> и т. п.;</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основами соблюдения норм информационной этики и права;</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 xml:space="preserve">познакомится с программными средствами для работы с </w:t>
      </w:r>
      <w:proofErr w:type="gramStart"/>
      <w:r w:rsidRPr="0034370F">
        <w:rPr>
          <w:rFonts w:ascii="Times New Roman" w:hAnsi="Times New Roman"/>
        </w:rPr>
        <w:t>аудио-визуальными</w:t>
      </w:r>
      <w:proofErr w:type="gramEnd"/>
      <w:r w:rsidRPr="0034370F">
        <w:rPr>
          <w:rFonts w:ascii="Times New Roman" w:hAnsi="Times New Roman"/>
        </w:rPr>
        <w:t xml:space="preserve"> данными и соответствующим понятийным аппаратом;</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 xml:space="preserve">узнает о дискретном представлении </w:t>
      </w:r>
      <w:proofErr w:type="gramStart"/>
      <w:r w:rsidRPr="0034370F">
        <w:rPr>
          <w:rFonts w:ascii="Times New Roman" w:hAnsi="Times New Roman"/>
        </w:rPr>
        <w:t>аудио-визуальных</w:t>
      </w:r>
      <w:proofErr w:type="gramEnd"/>
      <w:r w:rsidRPr="0034370F">
        <w:rPr>
          <w:rFonts w:ascii="Times New Roman" w:hAnsi="Times New Roman"/>
        </w:rPr>
        <w:t xml:space="preserve"> данных.</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(в данном курсе и иной учебной деятельности):</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данных от датчиков, например, датчиков роботизированных устройств;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математического моделирования в современном мире;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том, что в сфере информатики и ИКТ существуют международные и национальные стандарты;</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структуре современных компьютеров и назначении их элементов;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получить представление об истории и тенденциях развития ИКТ;</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ИКТ в современном мире;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DC31B2" w:rsidRPr="0034370F" w:rsidRDefault="00DC31B2" w:rsidP="00B76F1C">
      <w:pPr>
        <w:pStyle w:val="ad"/>
        <w:spacing w:line="276" w:lineRule="auto"/>
        <w:ind w:left="1429"/>
        <w:jc w:val="both"/>
        <w:rPr>
          <w:rFonts w:ascii="Times New Roman" w:hAnsi="Times New Roman"/>
        </w:rPr>
      </w:pPr>
      <w:bookmarkStart w:id="45" w:name="_Toc409691640"/>
      <w:bookmarkStart w:id="46" w:name="_Toc410653963"/>
      <w:bookmarkStart w:id="47" w:name="_Toc414553149"/>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1.2.5.10. Физика</w:t>
      </w:r>
      <w:bookmarkEnd w:id="45"/>
      <w:bookmarkEnd w:id="46"/>
      <w:bookmarkEnd w:id="47"/>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соблюдать правила безопасности и охраны труда при работе с учебным и лабораторным оборудованием;</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u w:val="single"/>
        </w:rPr>
        <w:t>Примечание</w:t>
      </w:r>
      <w:r w:rsidRPr="0034370F">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2B6FCD" w:rsidRPr="0034370F" w:rsidRDefault="002B6FCD" w:rsidP="004F5E0D">
      <w:pPr>
        <w:pStyle w:val="ad"/>
        <w:numPr>
          <w:ilvl w:val="0"/>
          <w:numId w:val="165"/>
        </w:numPr>
        <w:spacing w:line="276" w:lineRule="auto"/>
        <w:jc w:val="both"/>
        <w:rPr>
          <w:rFonts w:ascii="Times New Roman" w:hAnsi="Times New Roman"/>
        </w:rPr>
      </w:pPr>
      <w:r w:rsidRPr="0034370F">
        <w:rPr>
          <w:rFonts w:ascii="Times New Roman" w:hAnsi="Times New Roman"/>
        </w:rPr>
        <w:t>понимать роль эксперимента в получении научной информации;</w:t>
      </w:r>
    </w:p>
    <w:p w:rsidR="002B6FCD" w:rsidRPr="0034370F" w:rsidRDefault="002B6FCD" w:rsidP="004F5E0D">
      <w:pPr>
        <w:pStyle w:val="ad"/>
        <w:numPr>
          <w:ilvl w:val="0"/>
          <w:numId w:val="165"/>
        </w:numPr>
        <w:spacing w:line="276" w:lineRule="auto"/>
        <w:jc w:val="both"/>
        <w:rPr>
          <w:rFonts w:ascii="Times New Roman" w:hAnsi="Times New Roman"/>
        </w:rPr>
      </w:pPr>
      <w:proofErr w:type="gramStart"/>
      <w:r w:rsidRPr="0034370F">
        <w:rPr>
          <w:rFonts w:ascii="Times New Roman" w:hAnsi="Times New Roman"/>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u w:val="single"/>
        </w:rPr>
        <w:t>Примечание.</w:t>
      </w:r>
      <w:r w:rsidRPr="0034370F">
        <w:rPr>
          <w:rFonts w:ascii="Times New Roman" w:hAnsi="Times New Roman"/>
        </w:rPr>
        <w:t xml:space="preserve"> Любая учебная программа должна обеспечивать овладение прямыми измерениями всех перечисленных физических величин.</w:t>
      </w:r>
    </w:p>
    <w:p w:rsidR="002B6FCD" w:rsidRPr="0034370F" w:rsidRDefault="002B6FCD" w:rsidP="004F5E0D">
      <w:pPr>
        <w:pStyle w:val="ad"/>
        <w:numPr>
          <w:ilvl w:val="0"/>
          <w:numId w:val="166"/>
        </w:numPr>
        <w:spacing w:line="276" w:lineRule="auto"/>
        <w:jc w:val="both"/>
        <w:rPr>
          <w:rFonts w:ascii="Times New Roman" w:hAnsi="Times New Roman"/>
        </w:rPr>
      </w:pPr>
      <w:proofErr w:type="gramStart"/>
      <w:r w:rsidRPr="0034370F">
        <w:rPr>
          <w:rFonts w:ascii="Times New Roman" w:hAnsi="Times New Roman"/>
        </w:rPr>
        <w:t>п</w:t>
      </w:r>
      <w:proofErr w:type="gramEnd"/>
      <w:r w:rsidRPr="0034370F">
        <w:rPr>
          <w:rFonts w:ascii="Times New Roman" w:hAnsi="Times New Roman"/>
        </w:rPr>
        <w:t>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сравнивать точность измерения физических величин по величине их относительной погрешности при проведении прямых измерений;</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B6FCD" w:rsidRPr="0034370F" w:rsidRDefault="002B6FCD" w:rsidP="004F5E0D">
      <w:pPr>
        <w:pStyle w:val="ad"/>
        <w:numPr>
          <w:ilvl w:val="0"/>
          <w:numId w:val="167"/>
        </w:numPr>
        <w:spacing w:line="276" w:lineRule="auto"/>
        <w:jc w:val="both"/>
        <w:rPr>
          <w:rFonts w:ascii="Times New Roman" w:hAnsi="Times New Roman"/>
        </w:rPr>
      </w:pPr>
      <w:r w:rsidRPr="0034370F">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w:t>
      </w:r>
      <w:r w:rsidRPr="0034370F">
        <w:rPr>
          <w:rFonts w:ascii="Times New Roman" w:hAnsi="Times New Roman"/>
        </w:rPr>
        <w:t>, учитывая особенности аудитории сверстников.</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Механические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8"/>
        </w:numPr>
        <w:spacing w:line="276" w:lineRule="auto"/>
        <w:jc w:val="both"/>
        <w:rPr>
          <w:rFonts w:ascii="Times New Roman" w:hAnsi="Times New Roman"/>
        </w:rPr>
      </w:pPr>
      <w:proofErr w:type="gramStart"/>
      <w:r w:rsidRPr="0034370F">
        <w:rPr>
          <w:rFonts w:ascii="Times New Roman" w:hAnsi="Times New Roman"/>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34370F">
        <w:rPr>
          <w:rFonts w:ascii="Times New Roman" w:hAnsi="Times New Roman"/>
        </w:rPr>
        <w:t>, резонанс, волновое движение (звук);</w:t>
      </w:r>
    </w:p>
    <w:p w:rsidR="002B6FCD" w:rsidRPr="0034370F" w:rsidRDefault="002B6FCD" w:rsidP="004F5E0D">
      <w:pPr>
        <w:pStyle w:val="ad"/>
        <w:numPr>
          <w:ilvl w:val="0"/>
          <w:numId w:val="168"/>
        </w:numPr>
        <w:spacing w:line="276" w:lineRule="auto"/>
        <w:jc w:val="both"/>
        <w:rPr>
          <w:rFonts w:ascii="Times New Roman" w:hAnsi="Times New Roman"/>
        </w:rPr>
      </w:pPr>
      <w:proofErr w:type="gramStart"/>
      <w:r w:rsidRPr="0034370F">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34370F">
        <w:rPr>
          <w:rFonts w:ascii="Times New Roman" w:hAnsi="Times New Roman"/>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2B6FCD" w:rsidRPr="0034370F" w:rsidRDefault="002B6FCD" w:rsidP="004F5E0D">
      <w:pPr>
        <w:pStyle w:val="ad"/>
        <w:numPr>
          <w:ilvl w:val="0"/>
          <w:numId w:val="168"/>
        </w:numPr>
        <w:spacing w:line="276" w:lineRule="auto"/>
        <w:jc w:val="both"/>
        <w:rPr>
          <w:rFonts w:ascii="Times New Roman" w:hAnsi="Times New Roman"/>
        </w:rPr>
      </w:pPr>
      <w:proofErr w:type="gramStart"/>
      <w:r w:rsidRPr="0034370F">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34370F">
        <w:rPr>
          <w:rFonts w:ascii="Times New Roman" w:hAnsi="Times New Roman"/>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69"/>
        </w:numPr>
        <w:spacing w:line="276" w:lineRule="auto"/>
        <w:jc w:val="both"/>
        <w:rPr>
          <w:rFonts w:ascii="Times New Roman" w:hAnsi="Times New Roman"/>
          <w:i/>
        </w:rPr>
      </w:pPr>
      <w:proofErr w:type="gramStart"/>
      <w:r w:rsidRPr="0034370F">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2B6FCD" w:rsidRPr="0034370F" w:rsidRDefault="002B6FCD" w:rsidP="004F5E0D">
      <w:pPr>
        <w:pStyle w:val="ad"/>
        <w:numPr>
          <w:ilvl w:val="0"/>
          <w:numId w:val="169"/>
        </w:numPr>
        <w:spacing w:line="276" w:lineRule="auto"/>
        <w:jc w:val="both"/>
        <w:rPr>
          <w:rFonts w:ascii="Times New Roman" w:hAnsi="Times New Roman"/>
          <w:i/>
        </w:rPr>
      </w:pPr>
      <w:r w:rsidRPr="0034370F">
        <w:rPr>
          <w:rFonts w:ascii="Times New Roman" w:hAnsi="Times New Roman"/>
          <w:i/>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B6FCD" w:rsidRPr="0034370F" w:rsidRDefault="002B6FCD" w:rsidP="004F5E0D">
      <w:pPr>
        <w:pStyle w:val="ad"/>
        <w:numPr>
          <w:ilvl w:val="0"/>
          <w:numId w:val="169"/>
        </w:numPr>
        <w:spacing w:line="276" w:lineRule="auto"/>
        <w:jc w:val="both"/>
        <w:rPr>
          <w:rFonts w:ascii="Times New Roman" w:hAnsi="Times New Roman"/>
          <w:i/>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C31B2" w:rsidRPr="0034370F" w:rsidRDefault="00DC31B2"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b/>
        </w:rPr>
        <w:t>Тепловые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34370F">
        <w:rPr>
          <w:rFonts w:ascii="Times New Roman" w:hAnsi="Times New Roman"/>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2B6FCD" w:rsidRPr="0034370F" w:rsidRDefault="002B6FCD" w:rsidP="004F5E0D">
      <w:pPr>
        <w:pStyle w:val="ad"/>
        <w:numPr>
          <w:ilvl w:val="0"/>
          <w:numId w:val="170"/>
        </w:numPr>
        <w:spacing w:line="276" w:lineRule="auto"/>
        <w:jc w:val="both"/>
        <w:rPr>
          <w:rFonts w:ascii="Times New Roman" w:hAnsi="Times New Roman"/>
        </w:rPr>
      </w:pPr>
      <w:proofErr w:type="gramStart"/>
      <w:r w:rsidRPr="0034370F">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различать основные признаки изученных физических моделей строения газов, жидкостей и твердых тел;</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приводить примеры практического использования физических знаний о тепловых явлениях;</w:t>
      </w:r>
    </w:p>
    <w:p w:rsidR="002B6FCD" w:rsidRPr="0034370F" w:rsidRDefault="002B6FCD" w:rsidP="004F5E0D">
      <w:pPr>
        <w:pStyle w:val="ad"/>
        <w:numPr>
          <w:ilvl w:val="0"/>
          <w:numId w:val="170"/>
        </w:numPr>
        <w:spacing w:line="276" w:lineRule="auto"/>
        <w:jc w:val="both"/>
        <w:rPr>
          <w:rFonts w:ascii="Times New Roman" w:hAnsi="Times New Roman"/>
        </w:rPr>
      </w:pPr>
      <w:proofErr w:type="gramStart"/>
      <w:r w:rsidRPr="0034370F">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34370F">
        <w:rPr>
          <w:rFonts w:ascii="Times New Roman" w:hAnsi="Times New Roman"/>
        </w:rPr>
        <w:t xml:space="preserve"> физической величины.</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1"/>
        </w:numPr>
        <w:spacing w:line="276" w:lineRule="auto"/>
        <w:jc w:val="both"/>
        <w:rPr>
          <w:rFonts w:ascii="Times New Roman" w:hAnsi="Times New Roman"/>
          <w:i/>
        </w:rPr>
      </w:pPr>
      <w:r w:rsidRPr="0034370F">
        <w:rPr>
          <w:rFonts w:ascii="Times New Roman" w:hAnsi="Times New Roman"/>
          <w:i/>
        </w:rPr>
        <w:t xml:space="preserve">использовать знания </w:t>
      </w:r>
      <w:proofErr w:type="gramStart"/>
      <w:r w:rsidRPr="0034370F">
        <w:rPr>
          <w:rFonts w:ascii="Times New Roman" w:hAnsi="Times New Roman"/>
          <w:i/>
        </w:rPr>
        <w:t>о тепловых явлениях в повседневной жизни для обеспечения безопасности при обращении с приборами</w:t>
      </w:r>
      <w:proofErr w:type="gramEnd"/>
      <w:r w:rsidRPr="0034370F">
        <w:rPr>
          <w:rFonts w:ascii="Times New Roman" w:hAnsi="Times New Roman"/>
          <w:i/>
        </w:rPr>
        <w:t xml:space="preserve"> и техническими устройствами, для сохранения здоровья и соблюдения норм экологического поведения в окружающей </w:t>
      </w:r>
      <w:r w:rsidRPr="0034370F">
        <w:rPr>
          <w:rFonts w:ascii="Times New Roman" w:hAnsi="Times New Roman"/>
          <w:i/>
        </w:rPr>
        <w:lastRenderedPageBreak/>
        <w:t>среде; приводить примеры экологических последствий работы двигателей внутреннего сгорания, тепловых и гидроэлектростанций;</w:t>
      </w:r>
    </w:p>
    <w:p w:rsidR="002B6FCD" w:rsidRPr="0034370F" w:rsidRDefault="002B6FCD" w:rsidP="004F5E0D">
      <w:pPr>
        <w:pStyle w:val="ad"/>
        <w:numPr>
          <w:ilvl w:val="0"/>
          <w:numId w:val="171"/>
        </w:numPr>
        <w:spacing w:line="276" w:lineRule="auto"/>
        <w:jc w:val="both"/>
        <w:rPr>
          <w:rFonts w:ascii="Times New Roman" w:hAnsi="Times New Roman"/>
          <w:i/>
        </w:rPr>
      </w:pPr>
      <w:r w:rsidRPr="0034370F">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B6FCD" w:rsidRPr="0034370F" w:rsidRDefault="002B6FCD" w:rsidP="004F5E0D">
      <w:pPr>
        <w:pStyle w:val="ad"/>
        <w:numPr>
          <w:ilvl w:val="0"/>
          <w:numId w:val="171"/>
        </w:numPr>
        <w:spacing w:line="276" w:lineRule="auto"/>
        <w:jc w:val="both"/>
        <w:rPr>
          <w:rFonts w:ascii="Times New Roman" w:hAnsi="Times New Roman"/>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34370F">
        <w:rPr>
          <w:rFonts w:ascii="Times New Roman" w:hAnsi="Times New Roman"/>
        </w:rPr>
        <w:t>.</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Электрические и магнитные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2"/>
        </w:numPr>
        <w:spacing w:line="276" w:lineRule="auto"/>
        <w:jc w:val="both"/>
        <w:rPr>
          <w:rFonts w:ascii="Times New Roman" w:hAnsi="Times New Roman"/>
        </w:rPr>
      </w:pPr>
      <w:proofErr w:type="gramStart"/>
      <w:r w:rsidRPr="0034370F">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34370F">
        <w:rPr>
          <w:rFonts w:ascii="Times New Roman" w:hAnsi="Times New Roman"/>
        </w:rPr>
        <w:t xml:space="preserve"> света.</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использовать оптические схемы для построения изображений в плоском зеркале и собирающей линзе.</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34370F">
        <w:rPr>
          <w:rFonts w:ascii="Times New Roman" w:hAnsi="Times New Roman"/>
        </w:rPr>
        <w:t>описании</w:t>
      </w:r>
      <w:proofErr w:type="gramEnd"/>
      <w:r w:rsidRPr="0034370F">
        <w:rPr>
          <w:rFonts w:ascii="Times New Roman" w:hAnsi="Times New Roman"/>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34370F">
        <w:rPr>
          <w:rFonts w:ascii="Times New Roman" w:hAnsi="Times New Roman"/>
        </w:rPr>
        <w:t>Джоуля-Ленца</w:t>
      </w:r>
      <w:proofErr w:type="gramEnd"/>
      <w:r w:rsidRPr="0034370F">
        <w:rPr>
          <w:rFonts w:ascii="Times New Roman" w:hAnsi="Times New Roman"/>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приводить примеры практического использования физических знаний </w:t>
      </w:r>
      <w:proofErr w:type="gramStart"/>
      <w:r w:rsidRPr="0034370F">
        <w:rPr>
          <w:rFonts w:ascii="Times New Roman" w:hAnsi="Times New Roman"/>
        </w:rPr>
        <w:t>о</w:t>
      </w:r>
      <w:proofErr w:type="gramEnd"/>
      <w:r w:rsidRPr="0034370F">
        <w:rPr>
          <w:rFonts w:ascii="Times New Roman" w:hAnsi="Times New Roman"/>
        </w:rPr>
        <w:t xml:space="preserve"> электромагнитных явлениях</w:t>
      </w:r>
    </w:p>
    <w:p w:rsidR="002B6FCD" w:rsidRPr="0034370F" w:rsidRDefault="002B6FCD" w:rsidP="004F5E0D">
      <w:pPr>
        <w:pStyle w:val="ad"/>
        <w:numPr>
          <w:ilvl w:val="0"/>
          <w:numId w:val="172"/>
        </w:numPr>
        <w:spacing w:line="276" w:lineRule="auto"/>
        <w:jc w:val="both"/>
        <w:rPr>
          <w:rFonts w:ascii="Times New Roman" w:hAnsi="Times New Roman"/>
        </w:rPr>
      </w:pPr>
      <w:proofErr w:type="gramStart"/>
      <w:r w:rsidRPr="0034370F">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34370F">
        <w:rPr>
          <w:rFonts w:ascii="Times New Roman" w:hAnsi="Times New Roman"/>
        </w:rPr>
        <w:t xml:space="preserve"> </w:t>
      </w:r>
      <w:proofErr w:type="gramStart"/>
      <w:r w:rsidRPr="0034370F">
        <w:rPr>
          <w:rFonts w:ascii="Times New Roman" w:hAnsi="Times New Roman"/>
        </w:rPr>
        <w:t xml:space="preserve">последовательном и </w:t>
      </w:r>
      <w:r w:rsidRPr="0034370F">
        <w:rPr>
          <w:rFonts w:ascii="Times New Roman" w:hAnsi="Times New Roman"/>
        </w:rPr>
        <w:lastRenderedPageBreak/>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 xml:space="preserve">использовать знания </w:t>
      </w:r>
      <w:proofErr w:type="gramStart"/>
      <w:r w:rsidRPr="0034370F">
        <w:rPr>
          <w:rFonts w:ascii="Times New Roman" w:hAnsi="Times New Roman"/>
          <w:i/>
        </w:rPr>
        <w:t>об электромагнитных явлениях в повседневной жизни для обеспечения безопасности при обращении с приборами</w:t>
      </w:r>
      <w:proofErr w:type="gramEnd"/>
      <w:r w:rsidRPr="0034370F">
        <w:rPr>
          <w:rFonts w:ascii="Times New Roman" w:hAnsi="Times New Roman"/>
          <w:i/>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34370F">
        <w:rPr>
          <w:rFonts w:ascii="Times New Roman" w:hAnsi="Times New Roman"/>
          <w:i/>
        </w:rPr>
        <w:t>Джоуля-Ленца</w:t>
      </w:r>
      <w:proofErr w:type="gramEnd"/>
      <w:r w:rsidRPr="0034370F">
        <w:rPr>
          <w:rFonts w:ascii="Times New Roman" w:hAnsi="Times New Roman"/>
          <w:i/>
        </w:rPr>
        <w:t xml:space="preserve"> и др.);</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Квантовые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34370F">
        <w:rPr>
          <w:rFonts w:ascii="Times New Roman" w:hAnsi="Times New Roman"/>
        </w:rPr>
        <w:t>γ-</w:t>
      </w:r>
      <w:proofErr w:type="gramEnd"/>
      <w:r w:rsidRPr="0034370F">
        <w:rPr>
          <w:rFonts w:ascii="Times New Roman" w:hAnsi="Times New Roman"/>
        </w:rPr>
        <w:t>излучения, возникновение линейчатого спектра излучения атома;</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различать основные признаки планетарной модели атома, нуклонной модели атомного ядра;</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w:t>
      </w:r>
      <w:r w:rsidRPr="0034370F">
        <w:rPr>
          <w:rFonts w:ascii="Times New Roman" w:hAnsi="Times New Roman"/>
          <w:i/>
        </w:rPr>
        <w:lastRenderedPageBreak/>
        <w:t>сохранения здоровья и соблюдения норм экологического поведения в окружающей среде;</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соотносить энергию связи атомных ядер с дефектом массы;</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астрономии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6"/>
        </w:numPr>
        <w:spacing w:line="276" w:lineRule="auto"/>
        <w:jc w:val="both"/>
        <w:rPr>
          <w:rFonts w:ascii="Times New Roman" w:hAnsi="Times New Roman"/>
        </w:rPr>
      </w:pPr>
      <w:r w:rsidRPr="0034370F">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E2F96" w:rsidRPr="0034370F" w:rsidRDefault="002B6FCD" w:rsidP="004F5E0D">
      <w:pPr>
        <w:pStyle w:val="ad"/>
        <w:numPr>
          <w:ilvl w:val="0"/>
          <w:numId w:val="176"/>
        </w:numPr>
        <w:spacing w:line="276" w:lineRule="auto"/>
        <w:jc w:val="both"/>
        <w:rPr>
          <w:rFonts w:ascii="Times New Roman" w:hAnsi="Times New Roman"/>
        </w:rPr>
      </w:pPr>
      <w:r w:rsidRPr="0034370F">
        <w:rPr>
          <w:rFonts w:ascii="Times New Roman" w:hAnsi="Times New Roman"/>
        </w:rPr>
        <w:t>понимать различия между гелиоцентрической и геоцентрической системами мира;</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различать основные характеристики звезд (размер, цвет, температура) соотносить цвет звезды с ее температурой;</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различать гипотезы о происхождении Солнечной системы.</w:t>
      </w:r>
    </w:p>
    <w:p w:rsidR="002B6FCD" w:rsidRPr="0034370F" w:rsidRDefault="002B6FCD" w:rsidP="00B76F1C">
      <w:pPr>
        <w:pStyle w:val="ad"/>
        <w:spacing w:line="276" w:lineRule="auto"/>
        <w:ind w:left="1429"/>
        <w:jc w:val="both"/>
        <w:rPr>
          <w:rFonts w:ascii="Times New Roman" w:hAnsi="Times New Roman"/>
        </w:rPr>
      </w:pPr>
    </w:p>
    <w:p w:rsidR="003E2F96" w:rsidRPr="0034370F" w:rsidRDefault="002B6FCD" w:rsidP="00B76F1C">
      <w:pPr>
        <w:pStyle w:val="ad"/>
        <w:spacing w:line="276" w:lineRule="auto"/>
        <w:ind w:left="0"/>
        <w:jc w:val="both"/>
        <w:rPr>
          <w:rFonts w:ascii="Times New Roman" w:hAnsi="Times New Roman"/>
          <w:b/>
        </w:rPr>
      </w:pPr>
      <w:bookmarkStart w:id="48" w:name="_Toc409691641"/>
      <w:bookmarkStart w:id="49" w:name="_Toc410653964"/>
      <w:bookmarkStart w:id="50" w:name="_Toc414553150"/>
      <w:r w:rsidRPr="0034370F">
        <w:rPr>
          <w:rFonts w:ascii="Times New Roman" w:hAnsi="Times New Roman"/>
          <w:b/>
        </w:rPr>
        <w:t>1.2.5.11. Биология</w:t>
      </w:r>
      <w:bookmarkEnd w:id="48"/>
      <w:bookmarkEnd w:id="49"/>
      <w:bookmarkEnd w:id="50"/>
    </w:p>
    <w:p w:rsidR="002B6FCD" w:rsidRPr="0034370F" w:rsidRDefault="003E2F96"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В результате изучения курса биологии в основной школе: </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осознанно использовать знания основных правил поведения в природе и основ здорового образа жизни в быту;</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Живые организмы</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различий растений, животных, грибов и бактерий;</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раскрывать роль биологии в практической деятельности людей; роль различных организмов в жизни человека;</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выявлять примеры и раскрывать сущность приспособленности организмов к среде обитания;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знать и аргументировать основные правила поведения в природе;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анализировать и оценивать последствия деятельности человека в природе;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Человек и его здоровье</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отличий человека от животных;</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B6FCD" w:rsidRPr="0034370F" w:rsidRDefault="002B6FCD" w:rsidP="004F5E0D">
      <w:pPr>
        <w:pStyle w:val="ad"/>
        <w:numPr>
          <w:ilvl w:val="0"/>
          <w:numId w:val="180"/>
        </w:numPr>
        <w:spacing w:line="276" w:lineRule="auto"/>
        <w:jc w:val="both"/>
        <w:rPr>
          <w:rFonts w:ascii="Times New Roman" w:hAnsi="Times New Roman"/>
        </w:rPr>
      </w:pPr>
      <w:proofErr w:type="gramStart"/>
      <w:r w:rsidRPr="0034370F">
        <w:rPr>
          <w:rFonts w:ascii="Times New Roman" w:hAnsi="Times New Roman"/>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анализировать и оценивать влияние факторов риска на здоровье человека;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описывать и использовать приемы оказания первой помощи;</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Общие биологические закономерности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необходимости защиты окружающей среды;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зависимости здоровья человека от состояния окружающей среды;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сравнивать биологические объекты, процессы; делать выводы и умозаключения на основе сравнения;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органов и систем органов;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83"/>
        </w:numPr>
        <w:spacing w:line="276" w:lineRule="auto"/>
        <w:jc w:val="both"/>
        <w:rPr>
          <w:rFonts w:ascii="Times New Roman" w:hAnsi="Times New Roman"/>
        </w:rPr>
      </w:pPr>
      <w:r w:rsidRPr="0034370F">
        <w:rPr>
          <w:rFonts w:ascii="Times New Roman" w:hAnsi="Times New Roman"/>
          <w:i/>
        </w:rPr>
        <w:t>работат</w:t>
      </w:r>
      <w:r w:rsidRPr="0034370F">
        <w:rPr>
          <w:rFonts w:ascii="Times New Roman" w:hAnsi="Times New Roman"/>
        </w:rPr>
        <w:t xml:space="preserve">ь </w:t>
      </w:r>
      <w:r w:rsidRPr="0034370F">
        <w:rPr>
          <w:rFonts w:ascii="Times New Roman" w:hAnsi="Times New Roman"/>
          <w:i/>
        </w:rPr>
        <w:t xml:space="preserve">в группе сверстников при решении познавательных задач связанных с теоретическими и практическими проблемами в области молекулярной биологии, </w:t>
      </w:r>
      <w:r w:rsidRPr="0034370F">
        <w:rPr>
          <w:rFonts w:ascii="Times New Roman" w:hAnsi="Times New Roman"/>
          <w:i/>
        </w:rPr>
        <w:lastRenderedPageBreak/>
        <w:t xml:space="preserve">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360"/>
        <w:jc w:val="both"/>
        <w:rPr>
          <w:rFonts w:ascii="Times New Roman" w:hAnsi="Times New Roman"/>
          <w:b/>
        </w:rPr>
      </w:pPr>
      <w:bookmarkStart w:id="51" w:name="_Toc409691642"/>
      <w:bookmarkStart w:id="52" w:name="_Toc410653965"/>
      <w:bookmarkStart w:id="53" w:name="_Toc414553151"/>
      <w:r w:rsidRPr="0034370F">
        <w:rPr>
          <w:rFonts w:ascii="Times New Roman" w:hAnsi="Times New Roman"/>
          <w:b/>
        </w:rPr>
        <w:t>1.2.5.12. Химия</w:t>
      </w:r>
      <w:bookmarkEnd w:id="51"/>
      <w:bookmarkEnd w:id="52"/>
      <w:bookmarkEnd w:id="53"/>
    </w:p>
    <w:p w:rsidR="002B6FCD" w:rsidRPr="0034370F" w:rsidRDefault="002B6FCD" w:rsidP="00B76F1C">
      <w:pPr>
        <w:pStyle w:val="ad"/>
        <w:spacing w:line="276" w:lineRule="auto"/>
        <w:ind w:left="36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основные методы познания: наблюдение, измерение, эксперимент;</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описывать свойства твердых, жидких, газообразных веществ, выделяя их существенные признаки;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законов сохранения массы веществ, постоянства состава, атомно-молекулярной теории;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различать химические и физические явления;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химические элементы;</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состав веществ по их формулам;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валентность атома элемента в соединениях;</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тип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признаки и условия протекания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выявлять признаки, свидетельствующие о протекании химической реакции при выполнении химического опыта;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формулы бинарных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соблюдать правила безопасной работы при проведении опытов;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пользоваться лабораторным оборудованием и посудой;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относительную молекулярную и молярную массы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массовую долю химического элемента по формуле соединения;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простых веществ: кислорода и водорода;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получать, собирать кислород и водород;</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газообразные вещества: кислород, водород;</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закона Авогадро;</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понятий «тепловой эффект реакции», «молярный объем»;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воды;</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понятия «раствор»;</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массовую долю растворенного вещества в растворе;</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приготовлять растворы с определенной массовой долей растворенного вещества;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соединения изученных классов неорганических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принадлежность веществ к определенному классу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lastRenderedPageBreak/>
        <w:t>составлять формулы неорганических соединений изученных классов;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опыты, подтверждающие химические свойства изученных классов неорганических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растворы кислот и щелочей по изменению окраски индикатора;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классами неорганических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Периодического закона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схемы строения атомов первых 20 элементов периодической системы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понятий: «химическая связь», «электроотрицательность»;</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зависимость физических свойств веществ от типа кристаллической решетки;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вид химической связи в неорганических соединениях;</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изображать схемы строения молекул веществ, образованных разными видами химических связей;</w:t>
      </w:r>
    </w:p>
    <w:p w:rsidR="002B6FCD" w:rsidRPr="0034370F" w:rsidRDefault="002B6FCD" w:rsidP="004F5E0D">
      <w:pPr>
        <w:pStyle w:val="ad"/>
        <w:numPr>
          <w:ilvl w:val="0"/>
          <w:numId w:val="184"/>
        </w:numPr>
        <w:spacing w:line="276" w:lineRule="auto"/>
        <w:jc w:val="both"/>
        <w:rPr>
          <w:rFonts w:ascii="Times New Roman" w:hAnsi="Times New Roman"/>
        </w:rPr>
      </w:pPr>
      <w:proofErr w:type="gramStart"/>
      <w:r w:rsidRPr="0034370F">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степень окисления атома элемента в соединении;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теории электролитической диссоциации;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электролитической диссоциации кислот, щелочей, солей;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сущность процесса электролитической диссоциации и реакций ионного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полные и сокращенные ионные уравнения реакции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возможность протекания реакций ионного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реакции, подтверждающие качественный состав различных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окислитель и восстановитель;</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окислительно-восстановительных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факторы, влияющие на скорость химической реакции;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классифицировать химические реакции по различным признакам;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составом, строением и свойствами неметаллов;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газообразные вещества: углекислый газ и аммиак;</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составом, строением и свойствами металлов;</w:t>
      </w:r>
    </w:p>
    <w:p w:rsidR="002B6FCD" w:rsidRPr="0034370F" w:rsidRDefault="002B6FCD" w:rsidP="004F5E0D">
      <w:pPr>
        <w:pStyle w:val="ad"/>
        <w:numPr>
          <w:ilvl w:val="0"/>
          <w:numId w:val="184"/>
        </w:numPr>
        <w:spacing w:line="276" w:lineRule="auto"/>
        <w:jc w:val="both"/>
        <w:rPr>
          <w:rFonts w:ascii="Times New Roman" w:hAnsi="Times New Roman"/>
        </w:rPr>
      </w:pPr>
      <w:proofErr w:type="gramStart"/>
      <w:r w:rsidRPr="0034370F">
        <w:rPr>
          <w:rFonts w:ascii="Times New Roman" w:hAnsi="Times New Roman"/>
        </w:rPr>
        <w:lastRenderedPageBreak/>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roofErr w:type="gramEnd"/>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оценивать влияние химического загрязнения окружающей среды на организм человека;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грамотно обращаться с веществами в повседневной жизни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составлять молекулярные и полные ионные уравнения по сокращенным ионным уравнениям;</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использовать приобретенные знания для экологически грамотного поведения в окружающей среде;</w:t>
      </w:r>
    </w:p>
    <w:p w:rsidR="002B6FCD" w:rsidRPr="0034370F" w:rsidRDefault="002B6FCD" w:rsidP="004F5E0D">
      <w:pPr>
        <w:pStyle w:val="ad"/>
        <w:numPr>
          <w:ilvl w:val="0"/>
          <w:numId w:val="185"/>
        </w:numPr>
        <w:spacing w:line="276" w:lineRule="auto"/>
        <w:jc w:val="both"/>
        <w:rPr>
          <w:rFonts w:ascii="Times New Roman" w:hAnsi="Times New Roman"/>
        </w:rPr>
      </w:pPr>
      <w:r w:rsidRPr="0034370F">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объективно оценивать информацию о веществах и химических процессах;</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осознавать значение теоретических знаний по химии для практической деятельности человека;</w:t>
      </w:r>
    </w:p>
    <w:p w:rsidR="002B6FCD" w:rsidRPr="0034370F" w:rsidRDefault="002B6FCD" w:rsidP="004F5E0D">
      <w:pPr>
        <w:pStyle w:val="ad"/>
        <w:numPr>
          <w:ilvl w:val="0"/>
          <w:numId w:val="185"/>
        </w:numPr>
        <w:spacing w:line="276" w:lineRule="auto"/>
        <w:jc w:val="both"/>
        <w:rPr>
          <w:rFonts w:ascii="Times New Roman" w:hAnsi="Times New Roman"/>
        </w:rPr>
      </w:pPr>
      <w:r w:rsidRPr="0034370F">
        <w:rPr>
          <w:rFonts w:ascii="Times New Roman" w:hAnsi="Times New Roman"/>
          <w:i/>
        </w:rPr>
        <w:t>создавать модели и схемы для решения учебных и познавательных задач</w:t>
      </w:r>
      <w:proofErr w:type="gramStart"/>
      <w:r w:rsidRPr="0034370F">
        <w:rPr>
          <w:rFonts w:ascii="Times New Roman" w:hAnsi="Times New Roman"/>
          <w:i/>
        </w:rPr>
        <w:t>;п</w:t>
      </w:r>
      <w:proofErr w:type="gramEnd"/>
      <w:r w:rsidRPr="0034370F">
        <w:rPr>
          <w:rFonts w:ascii="Times New Roman" w:hAnsi="Times New Roman"/>
          <w:i/>
        </w:rPr>
        <w:t xml:space="preserve">онимать необходимость соблюдения предписаний, предлагаемых в инструкциях </w:t>
      </w:r>
      <w:r w:rsidRPr="0034370F">
        <w:rPr>
          <w:rFonts w:ascii="Times New Roman" w:hAnsi="Times New Roman"/>
        </w:rPr>
        <w:t>по использованию лекарств, средств бытовой химии и др.</w:t>
      </w:r>
    </w:p>
    <w:p w:rsidR="002B6FCD" w:rsidRPr="0034370F" w:rsidRDefault="002B6FCD" w:rsidP="00B76F1C">
      <w:pPr>
        <w:pStyle w:val="ad"/>
        <w:spacing w:line="276" w:lineRule="auto"/>
        <w:ind w:left="1429"/>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bookmarkStart w:id="54" w:name="_Toc409691643"/>
      <w:bookmarkStart w:id="55" w:name="_Toc410653966"/>
      <w:bookmarkStart w:id="56" w:name="_Toc414553152"/>
      <w:r w:rsidRPr="0034370F">
        <w:rPr>
          <w:rFonts w:ascii="Times New Roman" w:hAnsi="Times New Roman"/>
          <w:b/>
        </w:rPr>
        <w:t>1.2.5.13. Изобразительное искусство</w:t>
      </w:r>
      <w:bookmarkEnd w:id="54"/>
      <w:bookmarkEnd w:id="55"/>
      <w:bookmarkEnd w:id="56"/>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 xml:space="preserve">раскрывать смысл народных праздников и обрядов и их отражение в народном искусстве и в современной жизни; </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эскизы декоративного убранства русской избы;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цветовую композицию внутреннего убранства избы;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определять специфику образного языка декоративно-прикладного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самостоятельные варианты орнаментального построения вышивки с опорой на народные традиции;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эскизы народного праздничного костюма, его отдельных элементов в цветовом решении;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основы народного орнамента; создавать орнаменты на основе народных традиций;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виды и материалы декоративно-прикладного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национальные особенности русского орнамента и орнаментов других народов России;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несколько народных художественных промыслов России;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объяснять разницу между предметом изображения, сюжетом и содержанием изображения;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композиционным навыкам работы, чувству ритма, работе с различными художественными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образы, используя все выразительные возможности художественных материалов;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простым навыкам изображения с помощью пятна и тональных отношений;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навыку плоскостного силуэтного изображения обычных, простых предметов (кухонная утварь);</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линейные изображения геометрических тел и натюрморт с натуры из геометрических тел;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строить изображения простых предметов по правилам линейной перспективы;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передавать с помощью света характер формы и эмоциональное напряжение в композиции натюрморта;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выполнения графического натюрморта и гравюры наклейками на картоне;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выражать цветом в натюрморте собственное настроение и переживания;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перспективу в практической творческой работе;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изображения перспективных сокращений в зарисовках наблюдаемого;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изображения уходящего вдаль пространства, применяя правила линейной и воздушной перспективы;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видеть, наблюдать и эстетически переживать изменчивость цветового состояния и настроения в природе;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создания пейзажных зарисовок;</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понятия: пространство, ракурс, воздушная перспектива;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правилами работы на пленэре;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композиции, наблюдательной перспективы и ритмической организации плоскости изображения;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виды портрета;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и характеризовать основы изображения головы человека;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навыками работы с доступными скульптурными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графические материалы в работе над портретом;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образные возможности освещения в портрете;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правилами схематического построения головы человека в рисунке;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выдающихся русских и зарубежных художников - портретистов и определять их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передачи в плоскостном изображении простых движений фигуры человека;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понимания особенностей восприятия скульптурного образа;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лепки и работы с пластилином или глиной;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объяснять понятия «тема», «содержание», «сюжет» в произведениях станковой живописи;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изобразительным и композиционным навыкам в процессе работы над эскизом;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объяснять понятия «тематическая картина», «станковая живопись»;</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перечислять и характеризовать основные жанры сюжетн</w:t>
      </w:r>
      <w:proofErr w:type="gramStart"/>
      <w:r w:rsidRPr="0034370F">
        <w:rPr>
          <w:rFonts w:ascii="Times New Roman" w:hAnsi="Times New Roman"/>
        </w:rPr>
        <w:t>о-</w:t>
      </w:r>
      <w:proofErr w:type="gramEnd"/>
      <w:r w:rsidRPr="0034370F">
        <w:rPr>
          <w:rFonts w:ascii="Times New Roman" w:hAnsi="Times New Roman"/>
        </w:rPr>
        <w:t xml:space="preserve"> тематической картины;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значение тематической картины XIX века в развитии русской культуры;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по разработке и созданию изобразительного образа на выбранный исторический сюжет;</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 xml:space="preserve">творческому опыту по разработке художественного проекта </w:t>
      </w:r>
      <w:proofErr w:type="gramStart"/>
      <w:r w:rsidRPr="0034370F">
        <w:rPr>
          <w:rFonts w:ascii="Times New Roman" w:hAnsi="Times New Roman"/>
        </w:rPr>
        <w:t>–р</w:t>
      </w:r>
      <w:proofErr w:type="gramEnd"/>
      <w:r w:rsidRPr="0034370F">
        <w:rPr>
          <w:rFonts w:ascii="Times New Roman" w:hAnsi="Times New Roman"/>
        </w:rPr>
        <w:t>азработки композиции на историческую тему;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создания композиции на основе библейских сюжетов;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великих европейских и русских художников, творивших на библейские темы;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произведения великих европейских и русских художников на библейские темы;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роль монументальных памятников в жизни общества;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рассуждать об особенностях художественного образа советского народа в годы Великой Отечественной войны;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анализировать художественно-выразительные средства произведений изобразительного искусства XX 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культуре зрительского восприятия;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временные и пространственные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разницу между реальностью и художественным образом;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опыту художественного иллюстрирования и навыкам работы графическими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опыту художественного творчества по созданию стилизованных образов животных;</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систематизировать и характеризовать основные этапы развития и истории архитектуры и дизайна;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распознавать объект и пространство в конструктивных видах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сочетание различных объемов в здании;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 xml:space="preserve">понимать единство </w:t>
      </w:r>
      <w:proofErr w:type="gramStart"/>
      <w:r w:rsidRPr="0034370F">
        <w:rPr>
          <w:rFonts w:ascii="Times New Roman" w:hAnsi="Times New Roman"/>
        </w:rPr>
        <w:t>художественного</w:t>
      </w:r>
      <w:proofErr w:type="gramEnd"/>
      <w:r w:rsidRPr="0034370F">
        <w:rPr>
          <w:rFonts w:ascii="Times New Roman" w:hAnsi="Times New Roman"/>
        </w:rPr>
        <w:t xml:space="preserve"> и функционального в вещи, форму и материал;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тенденции и перспективы развития современной архитектуры;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образно-стилевой язык архитектуры прошлого;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 различать малые формы архитектуры и дизайна в пространстве городской среды;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осознавать чертеж как плоскостное изображение объемов, когда точка – вертикаль, круг – цилиндр, шар и т. д.;</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композиционные макеты объектов на предметной плоскости и в пространстве;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 xml:space="preserve">создавать практические творческие композиции в технике коллажа, </w:t>
      </w:r>
      <w:proofErr w:type="gramStart"/>
      <w:r w:rsidRPr="0034370F">
        <w:rPr>
          <w:rFonts w:ascii="Times New Roman" w:hAnsi="Times New Roman"/>
        </w:rPr>
        <w:t>дизайн-проектов</w:t>
      </w:r>
      <w:proofErr w:type="gramEnd"/>
      <w:r w:rsidRPr="0034370F">
        <w:rPr>
          <w:rFonts w:ascii="Times New Roman" w:hAnsi="Times New Roman"/>
        </w:rPr>
        <w:t>;</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приобретать общее представление о традициях ландшафтно-парковой архитектуры;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основные школы садово-паркового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основы краткой истории русской усадебной культуры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 раскрывать смысл основ искусства флористики;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основы краткой истории костюма;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 раскрывать смысл композиционно-конструктивных принципов дизайна одежды;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отражать в эскизном проекте дизайна сада образно-архитектурный композиционный замысел;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памятники архитектуры Древнего Киева. София Киевская. Фрески. Мозаики;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описывать памятники шатрового зодчества;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особенности церкви Вознесения в селе Коломенском и храма Покрова-на-Рву;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стилевые особенности разных школ архитектуры Древней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с натуры и по воображению архитектурные образы графическими материалами и др.;</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сравнивать, сопоставлять и анализировать произведения живописи Древней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значении художественного образа древнерусской культуры;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выявлять и называть характерные особенности русской портретной живописи XVIII 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признаки и особенности московского барокко;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создавать разнообразные творческие работы (фантазийные конструкции) в материале.</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владеть диалогической формой коммуникации, уметь аргументировать свою точку зрения в процессе изучения изобразительного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выделять признаки для установления стилевых связей в процессе изучения изобразительного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специфику изображения в полиграфии;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формы полиграфической продукции: книги, журналы, плакаты, афиши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и характеризовать типы изображения в полиграфии (графическое, живописное, компьютерное, фотографическое);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проектировать обложку книги, рекламы открытки, визитки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художественную композицию макета книги, журнала;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великих русских живописцев и архитекторов XVIII – XIX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 характеризовать произведения изобразительного искусства и архитектуры русских художников XVIII – XIX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художников-ваятелей XVIII века и определять скульптурные памятники;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художников «Товарищества передвижников» и определять их произведения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художников-пейзажистов XIX века и определять произведения пейзажной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особенности исторического жанра, определять произведения исторической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определять «Русский стиль» в архитектуре модерна, называть памятники архитектуры модерна;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художников-ваятелей второй половины XIX века и определять памятники монументальной скульптуры;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разнообразные творческие работы (фантазийные конструкции) в материале;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узнавать основные художественные направления в искусстве XIX и XX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lastRenderedPageBreak/>
        <w:t>узнавать, называть основные художественные стили в европейском и русском искусстве и время их развития в истории культуры;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творческий опыт разработки художественного проекта – создания композиции на определенную тему;</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смысл традиций и новаторства в изобразительном искусстве XX века. Модерн. Авангард. Сюрреализм;</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стиль модерн в архитектуре. Ф.О. Шехтель. А. Гауди;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с натуры и по воображению архитектурные образы графическими материалами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работать над эскизом монументального произведения (витраж, мозаика, роспись, монументальная скульптура);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выразительный язык при моделировании архитектурного пространства;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крупнейшие художественные музеи мира и России;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получать представления об особенностях художественных коллекций крупнейших музеев мира;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навыки коллективной работы над объемн</w:t>
      </w:r>
      <w:proofErr w:type="gramStart"/>
      <w:r w:rsidRPr="0034370F">
        <w:rPr>
          <w:rFonts w:ascii="Times New Roman" w:hAnsi="Times New Roman"/>
          <w:i/>
        </w:rPr>
        <w:t>о-</w:t>
      </w:r>
      <w:proofErr w:type="gramEnd"/>
      <w:r w:rsidRPr="0034370F">
        <w:rPr>
          <w:rFonts w:ascii="Times New Roman" w:hAnsi="Times New Roman"/>
          <w:i/>
        </w:rPr>
        <w:t xml:space="preserve"> пространственной композицией;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основы сценографии как вида художественного творчества;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роль костюма, маски и грима в искусстве актерского перевоплощения;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российских художников (А.Я. Головин, А.Н. Бенуа, М.В. Добужинский);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особенности художественной фотографии;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выразительные средства художественной фотографии (композиция, план, ракурс, свет, ритм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изобразительную природу экранных искусств;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принципы киномонтажа в создании художественного образа;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понятия: игровой и документальный фильм;</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мастеров российского кинематографа. С.М. Эйзенштейн. А.А. Тарковский. С.Ф. Бондарчук. Н.С. Михалков;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основы искусства телевидения;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различия в творческой работе художника-живописца и сценографа;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полученные знания о типах оформления сцены при создании школьного спектакля;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добиваться в практической работе большей выразительности костюма и его стилевого единства со сценографией спектакля;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в своей съемочной практике ранее приобретенные знания и навыки композиции, чувства цвета, глубины пространства и т. д.;</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lastRenderedPageBreak/>
        <w:t>пользоваться компьютерной обработкой фотоснимка при исправлении отдельных недочетов и случайностей;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и объяснять синтетическую природу фильма;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первоначальные навыки в создании сценария и замысла фильма;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полученные ранее знания по композиции и построению кадра;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первоначальные навыки операторской грамоты, техники съемки и компьютерного монтажа;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смотреть и анализировать с точки зрения режиссерского, монтажно-операторского искусства фильмы мастеров кино;</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опыт документальной съемки и тележурналистики для формирования школьного телевидения;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реализовывать сценарно-режиссерскую и операторскую грамоту в практике создания видео-этюда.</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57" w:name="_Toc409691644"/>
      <w:bookmarkStart w:id="58" w:name="_Toc410653967"/>
      <w:bookmarkStart w:id="59" w:name="_Toc414553153"/>
      <w:r w:rsidRPr="0034370F">
        <w:rPr>
          <w:rFonts w:ascii="Times New Roman" w:hAnsi="Times New Roman"/>
          <w:b/>
        </w:rPr>
        <w:t>1.2.5.14. Музыка</w:t>
      </w:r>
      <w:bookmarkEnd w:id="57"/>
      <w:bookmarkEnd w:id="58"/>
      <w:bookmarkEnd w:id="59"/>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значение интонации в музыке как носителя образного смысла;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средства музыкальной выразительности: мелодию, ритм, темп, динамику, лад;</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 музыкальных образов (лирических, драматических, героических, романтических, эпических);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жизненно-образное содержание музыкальных произведений разных жанров;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и характеризовать приемы взаимодействия и развития образов музыкальных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многообразие музыкальных образов и способов их развития;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производить интонационно-образный анализ музыкального произведения;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основной принцип построения и развития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взаимосвязь жизненного содержания музыки и музыкальных образов;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значение устного народного музыкального творчества в развитии общей культуры народа;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специфику перевоплощения народной музыки в произведениях композиторов;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взаимосвязь профессиональной композиторской музыки и народного музыкального творчества;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узнавать характерные черты и образцы творчества крупнейших русских и зарубежных композиторов;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2B6FCD" w:rsidRPr="0034370F" w:rsidRDefault="002B6FCD" w:rsidP="004F5E0D">
      <w:pPr>
        <w:pStyle w:val="ad"/>
        <w:numPr>
          <w:ilvl w:val="0"/>
          <w:numId w:val="188"/>
        </w:numPr>
        <w:spacing w:line="276" w:lineRule="auto"/>
        <w:jc w:val="both"/>
        <w:rPr>
          <w:rFonts w:ascii="Times New Roman" w:hAnsi="Times New Roman"/>
        </w:rPr>
      </w:pPr>
      <w:proofErr w:type="gramStart"/>
      <w:r w:rsidRPr="0034370F">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узнавать формы построения музыки (двухчастную, </w:t>
      </w:r>
      <w:proofErr w:type="gramStart"/>
      <w:r w:rsidRPr="0034370F">
        <w:rPr>
          <w:rFonts w:ascii="Times New Roman" w:hAnsi="Times New Roman"/>
        </w:rPr>
        <w:t>трехчастную</w:t>
      </w:r>
      <w:proofErr w:type="gramEnd"/>
      <w:r w:rsidRPr="0034370F">
        <w:rPr>
          <w:rFonts w:ascii="Times New Roman" w:hAnsi="Times New Roman"/>
        </w:rPr>
        <w:t>, вариации, рондо);</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тембры музыкальных инструментов;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владеть музыкальными терминами в пределах изучаемой темы;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характерные особенности музыкального языка;</w:t>
      </w:r>
    </w:p>
    <w:p w:rsidR="002B6FCD" w:rsidRPr="0034370F" w:rsidRDefault="002B6FCD" w:rsidP="004F5E0D">
      <w:pPr>
        <w:pStyle w:val="ad"/>
        <w:numPr>
          <w:ilvl w:val="0"/>
          <w:numId w:val="188"/>
        </w:numPr>
        <w:spacing w:line="276" w:lineRule="auto"/>
        <w:jc w:val="both"/>
        <w:rPr>
          <w:rFonts w:ascii="Times New Roman" w:hAnsi="Times New Roman"/>
        </w:rPr>
      </w:pPr>
      <w:proofErr w:type="gramStart"/>
      <w:r w:rsidRPr="0034370F">
        <w:rPr>
          <w:rFonts w:ascii="Times New Roman" w:hAnsi="Times New Roman"/>
        </w:rPr>
        <w:t>эмоционально-образно</w:t>
      </w:r>
      <w:proofErr w:type="gramEnd"/>
      <w:r w:rsidRPr="0034370F">
        <w:rPr>
          <w:rFonts w:ascii="Times New Roman" w:hAnsi="Times New Roman"/>
        </w:rPr>
        <w:t xml:space="preserve"> воспринимать и характеризовать музыкальные произведения;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произведения выдающихся композиторов прошлого и современности;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единство жизненного содержания и художественной формы в различных музыкальных образах;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творчески интерпретировать содержание музыкальных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интерпретацию классической музыки в современных обработках;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характерные признаки современной популярной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называть стили рок-музыки и ее отдельных направлений: </w:t>
      </w:r>
      <w:proofErr w:type="gramStart"/>
      <w:r w:rsidRPr="0034370F">
        <w:rPr>
          <w:rFonts w:ascii="Times New Roman" w:hAnsi="Times New Roman"/>
        </w:rPr>
        <w:t>рок-оперы</w:t>
      </w:r>
      <w:proofErr w:type="gramEnd"/>
      <w:r w:rsidRPr="0034370F">
        <w:rPr>
          <w:rFonts w:ascii="Times New Roman" w:hAnsi="Times New Roman"/>
        </w:rPr>
        <w:t>, рок-н-ролла и др.;</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творчество исполнителей авторской песни;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особенности взаимодействия музыки с другими видами искусства;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находить жанровые параллели между музыкой и другими видами искусств;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сравнивать интонации музыкального, живописного и литературного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lastRenderedPageBreak/>
        <w:t>находить ассоциативные связи между художественными образами музыки, изобразительного искусства и литературы;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значимость музыки в творчестве писателей и поэтов;</w:t>
      </w:r>
    </w:p>
    <w:p w:rsidR="002B6FCD" w:rsidRPr="0034370F" w:rsidRDefault="002B6FCD" w:rsidP="004F5E0D">
      <w:pPr>
        <w:pStyle w:val="ad"/>
        <w:numPr>
          <w:ilvl w:val="0"/>
          <w:numId w:val="188"/>
        </w:numPr>
        <w:spacing w:line="276" w:lineRule="auto"/>
        <w:jc w:val="both"/>
        <w:rPr>
          <w:rFonts w:ascii="Times New Roman" w:hAnsi="Times New Roman"/>
        </w:rPr>
      </w:pPr>
      <w:proofErr w:type="gramStart"/>
      <w:r w:rsidRPr="0034370F">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roofErr w:type="gramEnd"/>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разновидности хоровых коллективов по стилю (манере) исполнения: народные, академические;</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владеть навыками </w:t>
      </w:r>
      <w:proofErr w:type="gramStart"/>
      <w:r w:rsidRPr="0034370F">
        <w:rPr>
          <w:rFonts w:ascii="Times New Roman" w:hAnsi="Times New Roman"/>
        </w:rPr>
        <w:t>вокально-хорового</w:t>
      </w:r>
      <w:proofErr w:type="gramEnd"/>
      <w:r w:rsidRPr="0034370F">
        <w:rPr>
          <w:rFonts w:ascii="Times New Roman" w:hAnsi="Times New Roman"/>
        </w:rPr>
        <w:t xml:space="preserve"> музицирования;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применять навыки вокально-хоровой работы при пении с музыкальным сопровождением и без сопровождения (a cappella);</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творчески интерпретировать содержание музыкального произведения в пении;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участвовать в коллективной исполнительской деятельности, используя различные формы </w:t>
      </w:r>
      <w:proofErr w:type="gramStart"/>
      <w:r w:rsidRPr="0034370F">
        <w:rPr>
          <w:rFonts w:ascii="Times New Roman" w:hAnsi="Times New Roman"/>
        </w:rPr>
        <w:t>индивидуального</w:t>
      </w:r>
      <w:proofErr w:type="gramEnd"/>
      <w:r w:rsidRPr="0034370F">
        <w:rPr>
          <w:rFonts w:ascii="Times New Roman" w:hAnsi="Times New Roman"/>
        </w:rPr>
        <w:t xml:space="preserve"> и группового музицирования;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передавать свои музыкальные впечатления в устной или письменной форме;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проявлять творческую инициативу, участвуя в музыкально-эстетической деятельности;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специфику музыки как вида искусства и ее значение в жизни человека и общества;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применять современные информационно-коммуникационные технологии для записи и воспроизведения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обосновывать собственные предпочтения, касающиеся музыкальных произведений различных стилей и жанров;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определять специфику духовной музыки в эпоху Средневековья;</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распознавать мелодику знаменного распева – основы древнерусской церковной музыки;</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lastRenderedPageBreak/>
        <w:t>выделять признаки для установления стилевых связей в процессе изучения музыкального искусства;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исполнять свою партию в хоре в простейших двухголосных произведениях, в том числе с ориентацией на нотную запись;</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60" w:name="_Toc409691645"/>
      <w:bookmarkStart w:id="61" w:name="_Toc410653968"/>
      <w:bookmarkStart w:id="62" w:name="_Toc414553154"/>
      <w:r w:rsidRPr="0034370F">
        <w:rPr>
          <w:rFonts w:ascii="Times New Roman" w:hAnsi="Times New Roman"/>
          <w:b/>
        </w:rPr>
        <w:t>1.2.5.15.Технология</w:t>
      </w:r>
      <w:bookmarkEnd w:id="60"/>
      <w:bookmarkEnd w:id="61"/>
      <w:bookmarkEnd w:id="62"/>
    </w:p>
    <w:p w:rsidR="002B6FCD"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B363F" w:rsidRPr="0034370F" w:rsidRDefault="00EB363F" w:rsidP="00B76F1C">
      <w:pPr>
        <w:pStyle w:val="ad"/>
        <w:spacing w:line="276" w:lineRule="auto"/>
        <w:ind w:left="1429"/>
        <w:jc w:val="both"/>
        <w:rPr>
          <w:rFonts w:ascii="Times New Roman" w:hAnsi="Times New Roman"/>
        </w:rPr>
      </w:pPr>
    </w:p>
    <w:p w:rsidR="002B6FCD"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002B6FCD" w:rsidRPr="0034370F">
        <w:rPr>
          <w:rFonts w:ascii="Times New Roman" w:hAnsi="Times New Roman"/>
        </w:rPr>
        <w:t>связи</w:t>
      </w:r>
      <w:proofErr w:type="gramEnd"/>
      <w:r w:rsidR="002B6FCD" w:rsidRPr="0034370F">
        <w:rPr>
          <w:rFonts w:ascii="Times New Roman" w:hAnsi="Times New Roman"/>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B363F"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Результаты, заявленные образовательной программой «Технология» по блокам содержания</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Современные материальные, информационные и гуманитарные технологии и перспективы их развития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B363F" w:rsidRPr="0034370F" w:rsidRDefault="00EB363F" w:rsidP="00B76F1C">
      <w:pPr>
        <w:pStyle w:val="ad"/>
        <w:spacing w:line="276" w:lineRule="auto"/>
        <w:ind w:left="360"/>
        <w:jc w:val="both"/>
        <w:rPr>
          <w:rFonts w:ascii="Times New Roman" w:hAnsi="Times New Roman"/>
        </w:rPr>
      </w:pPr>
    </w:p>
    <w:p w:rsidR="002B6FCD" w:rsidRPr="0034370F" w:rsidRDefault="002B6FCD" w:rsidP="00B76F1C">
      <w:pPr>
        <w:pStyle w:val="ad"/>
        <w:spacing w:line="276" w:lineRule="auto"/>
        <w:ind w:left="360"/>
        <w:jc w:val="both"/>
        <w:rPr>
          <w:rFonts w:ascii="Times New Roman" w:hAnsi="Times New Roman"/>
        </w:rPr>
      </w:pPr>
      <w:r w:rsidRPr="0034370F">
        <w:rPr>
          <w:rFonts w:ascii="Times New Roman" w:hAnsi="Times New Roman"/>
        </w:rPr>
        <w:t>Выпускник получит возможность научиться:</w:t>
      </w:r>
    </w:p>
    <w:p w:rsidR="00EB363F" w:rsidRPr="0034370F" w:rsidRDefault="002B6FCD" w:rsidP="004F5E0D">
      <w:pPr>
        <w:pStyle w:val="ad"/>
        <w:numPr>
          <w:ilvl w:val="0"/>
          <w:numId w:val="192"/>
        </w:numPr>
        <w:spacing w:line="276" w:lineRule="auto"/>
        <w:jc w:val="both"/>
        <w:rPr>
          <w:rFonts w:ascii="Times New Roman" w:hAnsi="Times New Roman"/>
          <w:i/>
        </w:rPr>
      </w:pPr>
      <w:r w:rsidRPr="0034370F">
        <w:rPr>
          <w:rFonts w:ascii="Times New Roman" w:hAnsi="Times New Roman"/>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Формирование технологической культуры и проектно-технологического мышления </w:t>
      </w:r>
      <w:proofErr w:type="gramStart"/>
      <w:r w:rsidRPr="0034370F">
        <w:rPr>
          <w:rFonts w:ascii="Times New Roman" w:hAnsi="Times New Roman"/>
          <w:b/>
        </w:rPr>
        <w:t>обучающихся</w:t>
      </w:r>
      <w:proofErr w:type="gramEnd"/>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следовать технологии, в том числе в процессе изготовления субъективно нового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 xml:space="preserve">оценивать условия применимости </w:t>
      </w:r>
      <w:proofErr w:type="gramStart"/>
      <w:r w:rsidRPr="0034370F">
        <w:rPr>
          <w:rFonts w:ascii="Times New Roman" w:hAnsi="Times New Roman"/>
        </w:rPr>
        <w:t>технологии</w:t>
      </w:r>
      <w:proofErr w:type="gramEnd"/>
      <w:r w:rsidRPr="0034370F">
        <w:rPr>
          <w:rFonts w:ascii="Times New Roman" w:hAnsi="Times New Roman"/>
        </w:rPr>
        <w:t xml:space="preserve"> в том числе с позиций экологической защищенности;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оценку и испытание полученного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анализ потребностей в тех или иных материальных или информационных продуктах;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описывать технологическое решение с помощью текста, рисунков, графического изображения;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анализировать возможные технологические решения, определять их достоинства и недостатки в контексте заданной ситуации;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прикладных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определение характеристик и разработку материального продукта, включая его моделирование в информационной среде (конструкторе);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встраивание созданного информационного продукта в заданную оболочку;</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изготовление информационного продукта по заданному алгоритму в заданной оболочке;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технологических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планирование (разработку) материального продукта на основе самостоятельно проведенных исследований потребительских интересов;</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разработку плана продвижения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выявлять и формулировать проблему, требующую технологического решения;</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оценивать коммерческий потенциал продукта и / или технологии.</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Построение образовательных траекторий и планов в области профессионального самоопределения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ситуацию на региональном рынке труда, называет тенденции ее развития,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разъяснтьяет социальное значение групп профессий, востребованных на региональном рынке труда,</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группы предприятий региона проживания,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свои мотивы и причины принятия тех или иных решений,</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результаты и последствия своих решений, связанных с выбором и реализацией образовательной траектории,</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получит опыт поиска, извлечения, структурирования и обработки информации о перспективах развития современных произво</w:t>
      </w:r>
      <w:proofErr w:type="gramStart"/>
      <w:r w:rsidRPr="0034370F">
        <w:rPr>
          <w:rFonts w:ascii="Times New Roman" w:hAnsi="Times New Roman"/>
        </w:rPr>
        <w:t>дств в р</w:t>
      </w:r>
      <w:proofErr w:type="gramEnd"/>
      <w:r w:rsidRPr="0034370F">
        <w:rPr>
          <w:rFonts w:ascii="Times New Roman" w:hAnsi="Times New Roman"/>
        </w:rPr>
        <w:t>егионе проживания, а также информации об актуальном состоянии и перспективах развития регионального рынка труда.</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95"/>
        </w:numPr>
        <w:spacing w:line="276" w:lineRule="auto"/>
        <w:jc w:val="both"/>
        <w:rPr>
          <w:rFonts w:ascii="Times New Roman" w:hAnsi="Times New Roman"/>
          <w:i/>
        </w:rPr>
      </w:pPr>
      <w:r w:rsidRPr="0034370F">
        <w:rPr>
          <w:rFonts w:ascii="Times New Roman" w:hAnsi="Times New Roman"/>
          <w:i/>
        </w:rPr>
        <w:t>предлагать альтернативные варианты траекторий профессионального образования для занятия заданных должностей;</w:t>
      </w:r>
    </w:p>
    <w:p w:rsidR="00772585" w:rsidRPr="0034370F" w:rsidRDefault="002B6FCD" w:rsidP="004F5E0D">
      <w:pPr>
        <w:pStyle w:val="ad"/>
        <w:numPr>
          <w:ilvl w:val="0"/>
          <w:numId w:val="195"/>
        </w:numPr>
        <w:spacing w:line="276" w:lineRule="auto"/>
        <w:jc w:val="both"/>
        <w:rPr>
          <w:rFonts w:ascii="Times New Roman" w:hAnsi="Times New Roman"/>
          <w:i/>
        </w:rPr>
      </w:pPr>
      <w:r w:rsidRPr="0034370F">
        <w:rPr>
          <w:rFonts w:ascii="Times New Roman" w:hAnsi="Times New Roman"/>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bookmarkStart w:id="63" w:name="_Toc409691646"/>
      <w:bookmarkStart w:id="64" w:name="_Toc410653969"/>
      <w:bookmarkStart w:id="65" w:name="_Toc410702973"/>
      <w:bookmarkStart w:id="66" w:name="_Toc414553155"/>
      <w:r w:rsidR="00772585" w:rsidRPr="0034370F">
        <w:rPr>
          <w:rFonts w:ascii="Times New Roman" w:hAnsi="Times New Roman"/>
          <w:i/>
        </w:rPr>
        <w:t>.</w:t>
      </w:r>
    </w:p>
    <w:p w:rsidR="00772585" w:rsidRPr="0034370F" w:rsidRDefault="00772585" w:rsidP="00B76F1C">
      <w:pPr>
        <w:pStyle w:val="ad"/>
        <w:spacing w:line="276" w:lineRule="auto"/>
        <w:jc w:val="both"/>
        <w:rPr>
          <w:rFonts w:ascii="Times New Roman" w:hAnsi="Times New Roman"/>
          <w:i/>
        </w:rPr>
      </w:pPr>
    </w:p>
    <w:p w:rsidR="00772585" w:rsidRPr="0034370F" w:rsidRDefault="00772585" w:rsidP="00B76F1C">
      <w:pPr>
        <w:pStyle w:val="ad"/>
        <w:spacing w:line="276" w:lineRule="auto"/>
        <w:ind w:left="0"/>
        <w:jc w:val="both"/>
        <w:rPr>
          <w:rFonts w:ascii="Times New Roman" w:hAnsi="Times New Roman"/>
          <w:b/>
          <w:i/>
        </w:rPr>
      </w:pPr>
      <w:r w:rsidRPr="0034370F">
        <w:rPr>
          <w:rFonts w:ascii="Times New Roman" w:hAnsi="Times New Roman"/>
          <w:b/>
        </w:rPr>
        <w:t>Результаты п</w:t>
      </w:r>
      <w:r w:rsidR="002B6FCD" w:rsidRPr="0034370F">
        <w:rPr>
          <w:rFonts w:ascii="Times New Roman" w:hAnsi="Times New Roman"/>
          <w:b/>
        </w:rPr>
        <w:t>о годам обучения:</w:t>
      </w:r>
      <w:bookmarkEnd w:id="63"/>
      <w:bookmarkEnd w:id="64"/>
      <w:bookmarkEnd w:id="65"/>
      <w:bookmarkEnd w:id="66"/>
      <w:r w:rsidR="002B6FCD" w:rsidRPr="0034370F">
        <w:rPr>
          <w:rFonts w:ascii="Times New Roman" w:hAnsi="Times New Roman"/>
          <w:b/>
        </w:rPr>
        <w:t xml:space="preserve"> </w:t>
      </w:r>
    </w:p>
    <w:p w:rsidR="00772585"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5 класс</w:t>
      </w: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rPr>
        <w:t xml:space="preserve">По завершении учебного года </w:t>
      </w:r>
      <w:proofErr w:type="gramStart"/>
      <w:r w:rsidRPr="0034370F">
        <w:rPr>
          <w:rFonts w:ascii="Times New Roman" w:hAnsi="Times New Roman"/>
        </w:rPr>
        <w:t>обучающийся</w:t>
      </w:r>
      <w:proofErr w:type="gramEnd"/>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рекламу как средство формирования потребностей;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2B6FCD" w:rsidRPr="0034370F" w:rsidRDefault="002B6FCD" w:rsidP="004F5E0D">
      <w:pPr>
        <w:pStyle w:val="ad"/>
        <w:numPr>
          <w:ilvl w:val="0"/>
          <w:numId w:val="4"/>
        </w:numPr>
        <w:spacing w:line="276" w:lineRule="auto"/>
        <w:jc w:val="both"/>
        <w:rPr>
          <w:rFonts w:ascii="Times New Roman" w:hAnsi="Times New Roman"/>
        </w:rPr>
      </w:pPr>
      <w:proofErr w:type="gramStart"/>
      <w:r w:rsidRPr="0034370F">
        <w:rPr>
          <w:rFonts w:ascii="Times New Roman" w:hAnsi="Times New Roman"/>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приводит произвольные примеры производственных технологий и технологий в сфере быта;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составляет техническое задание, памятку, инструкцию, технологическую карту;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сборку моделей с помощью образовательного конструктора по инструкции;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выбор товара в модельной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 осуществляет сохранение информации в формах описания, схемы, эскиза, фотографии;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конструирует модель по заданному прототипу;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проведения испытания, анализа, модернизации модели;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изготовления информационного продукта по заданному алгоритму;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6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По завершении учебного года </w:t>
      </w:r>
      <w:proofErr w:type="gramStart"/>
      <w:r w:rsidRPr="0034370F">
        <w:rPr>
          <w:rFonts w:ascii="Times New Roman" w:hAnsi="Times New Roman"/>
        </w:rPr>
        <w:t>обучающийся</w:t>
      </w:r>
      <w:proofErr w:type="gramEnd"/>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описывает жизненный цикл технологии, приводя примеры;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оперирует понятием «технологическая система» при описании средств удовлетворения потребностей человека;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морфологический и функциональный анализ технологической системы;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анализ технологической системы – надсистемы – подсистемы в процессе проектирования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читает элементарные чертежи и эскизы;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выполняет эскизы механизмов, интерьера;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proofErr w:type="gramStart"/>
      <w:r w:rsidRPr="0034370F">
        <w:rPr>
          <w:rFonts w:ascii="Times New Roman" w:hAnsi="Times New Roman"/>
        </w:rPr>
        <w:t xml:space="preserve"> ;</w:t>
      </w:r>
      <w:proofErr w:type="gramEnd"/>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строит модель механизма, состоящего из нескольких простых механизмов по кинематической схеме;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решения задач на взаимодействие со службами ЖКХ;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7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По завершении учебного года </w:t>
      </w:r>
      <w:proofErr w:type="gramStart"/>
      <w:r w:rsidRPr="0034370F">
        <w:rPr>
          <w:rFonts w:ascii="Times New Roman" w:hAnsi="Times New Roman"/>
        </w:rPr>
        <w:t>обучающийся</w:t>
      </w:r>
      <w:proofErr w:type="gramEnd"/>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перечисляет, характеризует и распознает устройства для накопления энергии, для передачи энергии;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конструирует простые системы с обратной связью на основе технических конструкторов;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следует технологии, в том числе, в процессе изготовления субъективно нового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8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По завершении учебного года </w:t>
      </w:r>
      <w:proofErr w:type="gramStart"/>
      <w:r w:rsidRPr="0034370F">
        <w:rPr>
          <w:rFonts w:ascii="Times New Roman" w:hAnsi="Times New Roman"/>
        </w:rPr>
        <w:t>обучающийся</w:t>
      </w:r>
      <w:proofErr w:type="gramEnd"/>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современную индустрию питания, в том числе в регионе проживания, и перспективы ее развития;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транспорта</w:t>
      </w:r>
      <w:proofErr w:type="gramStart"/>
      <w:r w:rsidRPr="0034370F">
        <w:rPr>
          <w:rFonts w:ascii="Times New Roman" w:hAnsi="Times New Roman"/>
        </w:rPr>
        <w:t>;,</w:t>
      </w:r>
      <w:proofErr w:type="gramEnd"/>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ситуацию на региональном рынке труда, называет тенденции её развития;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перечисляет и характеризует виды технической и технологической документации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разъясняет функции модели и принципы моделирования,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создаёт модель, адекватную практической задаче,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отбирает материал в соответствии с техническим решением или по заданным критериям,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составляет рацион питания, адекватный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планирует продвижение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регламентирует заданный процесс в заданной форме,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оценку и испытание полученного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описывает технологическое решение с помощью текста, рисунков, графического изображения,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лабораторного исследования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получил и проанализировал опыт разработки организационного проекта и решения логистических задач,</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получил и проанализировал опыт компьютерного моделирования / проведения виртуального эксперимента по избранной </w:t>
      </w:r>
      <w:proofErr w:type="gramStart"/>
      <w:r w:rsidRPr="0034370F">
        <w:rPr>
          <w:rFonts w:ascii="Times New Roman" w:hAnsi="Times New Roman"/>
        </w:rPr>
        <w:t>обучающимся</w:t>
      </w:r>
      <w:proofErr w:type="gramEnd"/>
      <w:r w:rsidRPr="0034370F">
        <w:rPr>
          <w:rFonts w:ascii="Times New Roman" w:hAnsi="Times New Roman"/>
        </w:rPr>
        <w:t xml:space="preserve"> характеристике транспортного средства,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получил и проанализировал опыт выявления проблем транспортной логистики населённого пункта / </w:t>
      </w:r>
      <w:proofErr w:type="gramStart"/>
      <w:r w:rsidRPr="0034370F">
        <w:rPr>
          <w:rFonts w:ascii="Times New Roman" w:hAnsi="Times New Roman"/>
        </w:rPr>
        <w:t>трассы</w:t>
      </w:r>
      <w:proofErr w:type="gramEnd"/>
      <w:r w:rsidRPr="0034370F">
        <w:rPr>
          <w:rFonts w:ascii="Times New Roman" w:hAnsi="Times New Roman"/>
        </w:rPr>
        <w:t xml:space="preserve"> на основе самостоятельно спланированного наблюдения,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моделирования транспортных потоков,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анализа объявлений, предлагающих работу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создания информационного продукта и его встраивания в заданную оболочку,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9 класс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 завершении учебного года </w:t>
      </w:r>
      <w:proofErr w:type="gramStart"/>
      <w:r w:rsidRPr="0034370F">
        <w:rPr>
          <w:rFonts w:ascii="Times New Roman" w:hAnsi="Times New Roman"/>
        </w:rPr>
        <w:t>обучающийся</w:t>
      </w:r>
      <w:proofErr w:type="gramEnd"/>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называет и характеризует актуальные и перспективные медицинские технологии,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технологии в области электроники, тенденции их развития и новые продукты на их основе,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закономерности технологического развития цивилизации,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разъясняет социальное значение групп профессий, востребованных на региональном рынке труда,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оценивает условия использования </w:t>
      </w:r>
      <w:proofErr w:type="gramStart"/>
      <w:r w:rsidRPr="0034370F">
        <w:rPr>
          <w:rFonts w:ascii="Times New Roman" w:hAnsi="Times New Roman"/>
        </w:rPr>
        <w:t>технологии</w:t>
      </w:r>
      <w:proofErr w:type="gramEnd"/>
      <w:r w:rsidRPr="0034370F">
        <w:rPr>
          <w:rFonts w:ascii="Times New Roman" w:hAnsi="Times New Roman"/>
        </w:rPr>
        <w:t xml:space="preserve"> в том числе с позиций экологической защищённости,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анализирует возможные технологические решения, определяет их достоинства и недостатки в контексте заданной ситуации,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анализирует результаты и последствия своих решений, связанных с выбором и реализацией собственной образовательной траектории,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34370F">
        <w:rPr>
          <w:rFonts w:ascii="Times New Roman" w:hAnsi="Times New Roman"/>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w:t>
      </w:r>
      <w:proofErr w:type="gramStart"/>
      <w:r w:rsidRPr="0034370F">
        <w:rPr>
          <w:rFonts w:ascii="Times New Roman" w:hAnsi="Times New Roman"/>
        </w:rPr>
        <w:t>дств в р</w:t>
      </w:r>
      <w:proofErr w:type="gramEnd"/>
      <w:r w:rsidRPr="0034370F">
        <w:rPr>
          <w:rFonts w:ascii="Times New Roman" w:hAnsi="Times New Roman"/>
        </w:rPr>
        <w:t>егионе проживания, а также информации об актуальном состоянии и перспективах развития регионального рынка труда,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предпрофессиональных проб,</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 / или реализации специализированного проекта.</w:t>
      </w:r>
    </w:p>
    <w:p w:rsidR="002B6FCD" w:rsidRPr="0034370F" w:rsidRDefault="002B6FCD" w:rsidP="00B76F1C">
      <w:pPr>
        <w:pStyle w:val="ad"/>
        <w:spacing w:line="276" w:lineRule="auto"/>
        <w:ind w:left="644"/>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67" w:name="_Toc409691647"/>
      <w:bookmarkStart w:id="68" w:name="_Toc410653970"/>
      <w:bookmarkStart w:id="69" w:name="_Toc414553156"/>
      <w:r w:rsidRPr="0034370F">
        <w:rPr>
          <w:rFonts w:ascii="Times New Roman" w:hAnsi="Times New Roman"/>
          <w:b/>
        </w:rPr>
        <w:t>1.2.5.16. Физическая культура</w:t>
      </w:r>
      <w:bookmarkEnd w:id="67"/>
      <w:bookmarkEnd w:id="68"/>
      <w:bookmarkEnd w:id="69"/>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научится: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акробатические комбинации из числа хорошо освоенных упражнений;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гимнастические комбинации на спортивных снарядах из числа хорошо освоенных упражнений;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легкоатлетические упражнения в беге и в прыжках (в длину и высоту);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спуски и торможения на лыжах с пологого склона;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тестовые упражнения для оценки уровня индивидуального  развития основных физических качеств.</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проводить восстановительные мероприятия с использованием банных процедур и сеансов оздоровительного массажа;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выполнять комплексы упражнений лечебной физической культуры с учетом имеющихся индивидуальных отклонений в показателях здоровья;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преодолевать естественные и искусственные препятствия с помощью разнообразных способов лазания, прыжков и бега;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осуществлять судейство по одному из осваиваемых видов спорта;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выполнять тестовые нормативы Всероссийского физкультурно-спортивного комплекса «Готов к труду и обороне»;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технико-тактические действия национальных видов спорта;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проплывать учебную дистанцию вольным стилем.</w:t>
      </w:r>
    </w:p>
    <w:p w:rsidR="002B6FCD" w:rsidRPr="0034370F" w:rsidRDefault="002B6FCD" w:rsidP="00B76F1C">
      <w:pPr>
        <w:pStyle w:val="ad"/>
        <w:spacing w:line="276" w:lineRule="auto"/>
        <w:ind w:left="644"/>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70" w:name="_Toc409691648"/>
      <w:bookmarkStart w:id="71" w:name="_Toc410653971"/>
      <w:bookmarkStart w:id="72" w:name="_Toc414553157"/>
      <w:r w:rsidRPr="0034370F">
        <w:rPr>
          <w:rFonts w:ascii="Times New Roman" w:hAnsi="Times New Roman"/>
          <w:b/>
        </w:rPr>
        <w:t>1.2.5.17. Основы безопасности жизнедеятельности</w:t>
      </w:r>
      <w:bookmarkEnd w:id="70"/>
      <w:bookmarkEnd w:id="71"/>
      <w:bookmarkEnd w:id="72"/>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условия экологической безопасности;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знания о предельно допустимых концентрациях вредных веществ в атмосфере, воде и почве;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бытовые приборы контроля качества окружающей среды и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бытовые приборы;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бытовой химии;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коммуникации;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опасные ситуации криминогенного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причины возникновения возможных опасных ситуаций криминогенного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вести и применять способы самозащиты в </w:t>
      </w:r>
      <w:proofErr w:type="gramStart"/>
      <w:r w:rsidRPr="0034370F">
        <w:rPr>
          <w:rFonts w:ascii="Times New Roman" w:hAnsi="Times New Roman"/>
        </w:rPr>
        <w:t>криминогенной ситуации</w:t>
      </w:r>
      <w:proofErr w:type="gramEnd"/>
      <w:r w:rsidRPr="0034370F">
        <w:rPr>
          <w:rFonts w:ascii="Times New Roman" w:hAnsi="Times New Roman"/>
        </w:rPr>
        <w:t xml:space="preserve"> на улице;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вести и применять способы самозащиты в </w:t>
      </w:r>
      <w:proofErr w:type="gramStart"/>
      <w:r w:rsidRPr="0034370F">
        <w:rPr>
          <w:rFonts w:ascii="Times New Roman" w:hAnsi="Times New Roman"/>
        </w:rPr>
        <w:t>криминогенной ситуации</w:t>
      </w:r>
      <w:proofErr w:type="gramEnd"/>
      <w:r w:rsidRPr="0034370F">
        <w:rPr>
          <w:rFonts w:ascii="Times New Roman" w:hAnsi="Times New Roman"/>
        </w:rPr>
        <w:t xml:space="preserve"> в подъезде;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вести и применять способы самозащиты в </w:t>
      </w:r>
      <w:proofErr w:type="gramStart"/>
      <w:r w:rsidRPr="0034370F">
        <w:rPr>
          <w:rFonts w:ascii="Times New Roman" w:hAnsi="Times New Roman"/>
        </w:rPr>
        <w:t>криминогенной ситуации</w:t>
      </w:r>
      <w:proofErr w:type="gramEnd"/>
      <w:r w:rsidRPr="0034370F">
        <w:rPr>
          <w:rFonts w:ascii="Times New Roman" w:hAnsi="Times New Roman"/>
        </w:rPr>
        <w:t xml:space="preserve"> в лифте;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вести и применять способы самозащиты в </w:t>
      </w:r>
      <w:proofErr w:type="gramStart"/>
      <w:r w:rsidRPr="0034370F">
        <w:rPr>
          <w:rFonts w:ascii="Times New Roman" w:hAnsi="Times New Roman"/>
        </w:rPr>
        <w:t>криминогенной ситуации</w:t>
      </w:r>
      <w:proofErr w:type="gramEnd"/>
      <w:r w:rsidRPr="0034370F">
        <w:rPr>
          <w:rFonts w:ascii="Times New Roman" w:hAnsi="Times New Roman"/>
        </w:rPr>
        <w:t xml:space="preserve"> в квартире;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при карманной краже;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при попытке мошенничества;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дорожного движения;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пожаре;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индивидуальной защиты при пожаре;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применять первичные средства пожаротушения;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пешехода;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велосипедиста;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пассажира транспортного средства</w:t>
      </w:r>
      <w:r w:rsidR="00123327">
        <w:rPr>
          <w:rFonts w:ascii="Times New Roman" w:hAnsi="Times New Roman"/>
        </w:rPr>
        <w:t>, правила поведения на транспорте (наземном, в т.</w:t>
      </w:r>
      <w:proofErr w:type="gramStart"/>
      <w:r w:rsidR="00123327">
        <w:rPr>
          <w:rFonts w:ascii="Times New Roman" w:hAnsi="Times New Roman"/>
        </w:rPr>
        <w:t>ч. ж</w:t>
      </w:r>
      <w:proofErr w:type="gramEnd"/>
      <w:r w:rsidR="00123327">
        <w:rPr>
          <w:rFonts w:ascii="Times New Roman" w:hAnsi="Times New Roman"/>
        </w:rPr>
        <w:t>/дорожном, воздушном и водном)</w:t>
      </w:r>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вести у воды и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использовать средства и способы само- и взаимопомощи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в туристических походах;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готовиться к туристическим походам;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вести в туристических походах;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ориентироваться на местности;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поддерживать огонь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очищать воду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подавать сигналы бедствия и отвечать на них;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опасности и правильно действовать в случае чрезвычайных ситуаций природного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чрезвычайных ситуаций природного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использовать средства индивидуальной защиты;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опасности и правильно действовать в чрезвычайных ситуациях техногенного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чрезвычайных ситуаций техногенного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действовать по сигналу «Внимание всем!»;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индивидуальной и коллективной защиты;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комплектовать минимально необходимый набор вещей (документов, продуктов) в случае эвакуации;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терроризма, экстремизма, наркотизма;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опасные ситуации в местах большого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причины возникновения возможных опасных ситуаций в местах большого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в местах массового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оповещать (вызывать) экстренные службы при чрезвычайной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и факторы, укрепляющие и разрушающие здоровье;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планировать профилактические мероприятия по сохранению и укреплению своего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нагрузку и профилактические занятия по укреплению здоровья</w:t>
      </w:r>
      <w:proofErr w:type="gramStart"/>
      <w:r w:rsidRPr="0034370F">
        <w:rPr>
          <w:rFonts w:ascii="Times New Roman" w:hAnsi="Times New Roman"/>
        </w:rPr>
        <w:t>;п</w:t>
      </w:r>
      <w:proofErr w:type="gramEnd"/>
      <w:r w:rsidRPr="0034370F">
        <w:rPr>
          <w:rFonts w:ascii="Times New Roman" w:hAnsi="Times New Roman"/>
        </w:rPr>
        <w:t>ланировать распорядок дня с учетом нагрузок;</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выявлять мероприятия и факторы, потенциально опасные для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ресурсы интернета;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анализировать состояние своего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определять состояния оказания неотложной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алгоритм действий по оказанию первой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средства оказания первой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наружном и внутреннем кровотечении;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извлекать инородное тело из верхних дыхательных путей;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ушибах;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растяжениях;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вывихах;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переломах;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ожогах;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отморожениях и общем переохлаждении;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отравлениях;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тепловом (солнечном) ударе;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укусе насекомых и змей.</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безопасно использовать средства индивидуальной защиты велосипедиста;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классифицировать и характеризовать причины и последствия опасных ситуаций в туристических поездках;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готовиться к туристическим поездкам;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адекватно оценивать ситуацию и безопасно вести в туристических поездках;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возможных опасных ситуаций в местах большого скопления людей;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возможных опасных ситуаций криминогенного характера;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безопасно вести и применять права покупателя;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проявления терроризма, экстремизма, наркотизма;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предвидеть пути и средства возможного вовлечения в террористическую, экстремистскую и наркотическую деятельность</w:t>
      </w:r>
      <w:proofErr w:type="gramStart"/>
      <w:r w:rsidRPr="0034370F">
        <w:rPr>
          <w:rFonts w:ascii="Times New Roman" w:hAnsi="Times New Roman"/>
          <w:i/>
        </w:rPr>
        <w:t>;а</w:t>
      </w:r>
      <w:proofErr w:type="gramEnd"/>
      <w:r w:rsidRPr="0034370F">
        <w:rPr>
          <w:rFonts w:ascii="Times New Roman" w:hAnsi="Times New Roman"/>
          <w:i/>
        </w:rPr>
        <w:t xml:space="preserve">нализировать влияние вредных привычек и факторов и на состояние своего здоровья;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характеризовать роль семьи в жизни личности и общества и ее влияние на здоровье человека;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классифицировать основные правовые аспекты оказания первой помощи;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не инфекционных заболеваниях;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инфекционных заболеваниях;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оказывать первую помощь при остановке сердечной деятельности;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коме;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поражении электрическим током;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усваивать приемы действий в различных опасных и чрезвычайных ситуациях;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творчески решать моделируемые ситуации и практические задачи в области безопасности жизнедеятельности.</w:t>
      </w:r>
    </w:p>
    <w:p w:rsidR="002B6FCD" w:rsidRPr="0034370F" w:rsidRDefault="002B6FCD" w:rsidP="00B76F1C">
      <w:pPr>
        <w:pStyle w:val="ad"/>
        <w:spacing w:line="276" w:lineRule="auto"/>
        <w:ind w:left="644"/>
        <w:jc w:val="both"/>
        <w:rPr>
          <w:rFonts w:ascii="Times New Roman" w:hAnsi="Times New Roman"/>
        </w:rPr>
      </w:pPr>
    </w:p>
    <w:p w:rsidR="007A720E" w:rsidRPr="0034370F" w:rsidRDefault="007A720E" w:rsidP="00B76F1C">
      <w:pPr>
        <w:pStyle w:val="a4"/>
        <w:shd w:val="clear" w:color="auto" w:fill="FFFFFF"/>
        <w:spacing w:before="83" w:beforeAutospacing="0" w:after="83" w:afterAutospacing="0" w:line="276" w:lineRule="auto"/>
        <w:jc w:val="both"/>
        <w:rPr>
          <w:b/>
        </w:rPr>
      </w:pPr>
    </w:p>
    <w:p w:rsidR="00EA4113" w:rsidRPr="0034370F" w:rsidRDefault="00EA4113" w:rsidP="00B76F1C">
      <w:pPr>
        <w:jc w:val="both"/>
        <w:rPr>
          <w:rFonts w:ascii="Times New Roman" w:hAnsi="Times New Roman" w:cs="Times New Roman"/>
          <w:b/>
          <w:sz w:val="24"/>
          <w:szCs w:val="24"/>
        </w:rPr>
      </w:pPr>
      <w:bookmarkStart w:id="73" w:name="_Toc410653972"/>
      <w:bookmarkStart w:id="74" w:name="_Toc414553158"/>
      <w:r w:rsidRPr="0034370F">
        <w:rPr>
          <w:rFonts w:ascii="Times New Roman" w:hAnsi="Times New Roman" w:cs="Times New Roman"/>
          <w:b/>
          <w:sz w:val="24"/>
          <w:szCs w:val="24"/>
        </w:rPr>
        <w:t xml:space="preserve">1.3. Система </w:t>
      </w:r>
      <w:proofErr w:type="gramStart"/>
      <w:r w:rsidRPr="0034370F">
        <w:rPr>
          <w:rFonts w:ascii="Times New Roman" w:hAnsi="Times New Roman" w:cs="Times New Roman"/>
          <w:b/>
          <w:sz w:val="24"/>
          <w:szCs w:val="24"/>
        </w:rPr>
        <w:t>оценки достижения планируемых результатов освоения основной образовательной программы основного общего образования</w:t>
      </w:r>
      <w:bookmarkEnd w:id="73"/>
      <w:bookmarkEnd w:id="74"/>
      <w:proofErr w:type="gramEnd"/>
    </w:p>
    <w:p w:rsidR="00EA4113" w:rsidRPr="0034370F" w:rsidRDefault="00EA4113" w:rsidP="00B76F1C">
      <w:pPr>
        <w:pStyle w:val="af8"/>
        <w:spacing w:line="276" w:lineRule="auto"/>
        <w:ind w:firstLine="709"/>
        <w:rPr>
          <w:b/>
          <w:sz w:val="24"/>
          <w:szCs w:val="24"/>
        </w:rPr>
      </w:pPr>
      <w:r w:rsidRPr="0034370F">
        <w:rPr>
          <w:b/>
          <w:sz w:val="24"/>
          <w:szCs w:val="24"/>
        </w:rPr>
        <w:t>1.3.1. Общие положения</w:t>
      </w:r>
    </w:p>
    <w:p w:rsidR="00EA4113" w:rsidRPr="0034370F" w:rsidRDefault="00EA4113" w:rsidP="00B76F1C">
      <w:pPr>
        <w:pStyle w:val="af8"/>
        <w:spacing w:line="276" w:lineRule="auto"/>
        <w:ind w:firstLine="709"/>
        <w:rPr>
          <w:sz w:val="24"/>
          <w:szCs w:val="24"/>
        </w:rPr>
      </w:pPr>
      <w:r w:rsidRPr="0034370F">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МАОУ "Викуловская СОШ № 2". </w:t>
      </w:r>
    </w:p>
    <w:p w:rsidR="00EA4113" w:rsidRPr="0034370F" w:rsidRDefault="00EA4113" w:rsidP="00B76F1C">
      <w:pPr>
        <w:pStyle w:val="af8"/>
        <w:spacing w:line="276" w:lineRule="auto"/>
        <w:ind w:firstLine="709"/>
        <w:rPr>
          <w:sz w:val="24"/>
          <w:szCs w:val="24"/>
        </w:rPr>
      </w:pPr>
      <w:r w:rsidRPr="0034370F">
        <w:rPr>
          <w:sz w:val="24"/>
          <w:szCs w:val="24"/>
        </w:rPr>
        <w:t xml:space="preserve">Основными </w:t>
      </w:r>
      <w:r w:rsidRPr="0034370F">
        <w:rPr>
          <w:b/>
          <w:sz w:val="24"/>
          <w:szCs w:val="24"/>
        </w:rPr>
        <w:t>направлениями и целями</w:t>
      </w:r>
      <w:r w:rsidRPr="0034370F">
        <w:rPr>
          <w:sz w:val="24"/>
          <w:szCs w:val="24"/>
        </w:rPr>
        <w:t xml:space="preserve"> оценочной деятельности в образовательной организации в соответствии с требованиями ФГОС ООО являются:</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образовательных достижений обучающихся</w:t>
      </w:r>
      <w:r w:rsidRPr="0034370F">
        <w:rPr>
          <w:i/>
          <w:sz w:val="24"/>
          <w:szCs w:val="24"/>
        </w:rPr>
        <w:t xml:space="preserve"> </w:t>
      </w:r>
      <w:r w:rsidRPr="0034370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результатов деятельности педагогических кадров</w:t>
      </w:r>
      <w:r w:rsidRPr="0034370F">
        <w:rPr>
          <w:i/>
          <w:sz w:val="24"/>
          <w:szCs w:val="24"/>
        </w:rPr>
        <w:t xml:space="preserve"> </w:t>
      </w:r>
      <w:r w:rsidRPr="0034370F">
        <w:rPr>
          <w:sz w:val="24"/>
          <w:szCs w:val="24"/>
        </w:rPr>
        <w:t>как основа аттестационных процедур;</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результатов деятельности образовательной организации</w:t>
      </w:r>
      <w:r w:rsidRPr="0034370F">
        <w:rPr>
          <w:i/>
          <w:sz w:val="24"/>
          <w:szCs w:val="24"/>
        </w:rPr>
        <w:t xml:space="preserve"> </w:t>
      </w:r>
      <w:r w:rsidRPr="0034370F">
        <w:rPr>
          <w:sz w:val="24"/>
          <w:szCs w:val="24"/>
        </w:rPr>
        <w:t>как основа аккредитационных процедур.</w:t>
      </w:r>
    </w:p>
    <w:p w:rsidR="00EA4113" w:rsidRPr="0034370F" w:rsidRDefault="00EA4113" w:rsidP="00B76F1C">
      <w:pPr>
        <w:pStyle w:val="af8"/>
        <w:spacing w:line="276" w:lineRule="auto"/>
        <w:ind w:firstLine="709"/>
        <w:rPr>
          <w:sz w:val="24"/>
          <w:szCs w:val="24"/>
        </w:rPr>
      </w:pPr>
      <w:r w:rsidRPr="0034370F">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34370F">
        <w:rPr>
          <w:sz w:val="24"/>
          <w:szCs w:val="24"/>
        </w:rPr>
        <w:t>обучающимися</w:t>
      </w:r>
      <w:proofErr w:type="gramEnd"/>
      <w:r w:rsidRPr="0034370F">
        <w:rPr>
          <w:sz w:val="24"/>
          <w:szCs w:val="24"/>
        </w:rPr>
        <w:t xml:space="preserve"> основной образовательной программы </w:t>
      </w:r>
      <w:r w:rsidR="0079601B" w:rsidRPr="0034370F">
        <w:rPr>
          <w:sz w:val="24"/>
          <w:szCs w:val="24"/>
        </w:rPr>
        <w:t>МАОУ "Викуловская СОШ № 2"</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Система оценки включает процедуры внутренней и внешней оценки.</w:t>
      </w:r>
    </w:p>
    <w:p w:rsidR="00EA4113" w:rsidRPr="0034370F" w:rsidRDefault="00EA4113" w:rsidP="00B76F1C">
      <w:pPr>
        <w:pStyle w:val="af8"/>
        <w:spacing w:line="276" w:lineRule="auto"/>
        <w:ind w:firstLine="709"/>
        <w:rPr>
          <w:sz w:val="24"/>
          <w:szCs w:val="24"/>
        </w:rPr>
      </w:pPr>
      <w:r w:rsidRPr="0034370F">
        <w:rPr>
          <w:b/>
          <w:sz w:val="24"/>
          <w:szCs w:val="24"/>
        </w:rPr>
        <w:t>Внутренняя оценка</w:t>
      </w:r>
      <w:r w:rsidRPr="0034370F">
        <w:rPr>
          <w:b/>
          <w:i/>
          <w:sz w:val="24"/>
          <w:szCs w:val="24"/>
        </w:rPr>
        <w:t xml:space="preserve"> </w:t>
      </w:r>
      <w:r w:rsidRPr="0034370F">
        <w:rPr>
          <w:sz w:val="24"/>
          <w:szCs w:val="24"/>
        </w:rPr>
        <w:t>включает:</w:t>
      </w:r>
    </w:p>
    <w:p w:rsidR="00EA4113" w:rsidRPr="0034370F" w:rsidRDefault="00EA4113" w:rsidP="004F5E0D">
      <w:pPr>
        <w:pStyle w:val="af8"/>
        <w:numPr>
          <w:ilvl w:val="0"/>
          <w:numId w:val="197"/>
        </w:numPr>
        <w:spacing w:line="276" w:lineRule="auto"/>
        <w:rPr>
          <w:sz w:val="24"/>
          <w:szCs w:val="24"/>
        </w:rPr>
      </w:pPr>
      <w:r w:rsidRPr="0034370F">
        <w:rPr>
          <w:sz w:val="24"/>
          <w:szCs w:val="24"/>
        </w:rPr>
        <w:lastRenderedPageBreak/>
        <w:t>стартовую диагностику,</w:t>
      </w:r>
    </w:p>
    <w:p w:rsidR="00EA4113" w:rsidRPr="0034370F" w:rsidRDefault="00EA4113" w:rsidP="004F5E0D">
      <w:pPr>
        <w:pStyle w:val="af8"/>
        <w:numPr>
          <w:ilvl w:val="0"/>
          <w:numId w:val="197"/>
        </w:numPr>
        <w:spacing w:line="276" w:lineRule="auto"/>
        <w:rPr>
          <w:sz w:val="24"/>
          <w:szCs w:val="24"/>
        </w:rPr>
      </w:pPr>
      <w:r w:rsidRPr="0034370F">
        <w:rPr>
          <w:sz w:val="24"/>
          <w:szCs w:val="24"/>
        </w:rPr>
        <w:t>текущую и тематическую оценку,</w:t>
      </w:r>
    </w:p>
    <w:p w:rsidR="00EA4113" w:rsidRPr="0034370F" w:rsidRDefault="00EA4113" w:rsidP="004F5E0D">
      <w:pPr>
        <w:pStyle w:val="af8"/>
        <w:numPr>
          <w:ilvl w:val="0"/>
          <w:numId w:val="197"/>
        </w:numPr>
        <w:spacing w:line="276" w:lineRule="auto"/>
        <w:rPr>
          <w:sz w:val="24"/>
          <w:szCs w:val="24"/>
        </w:rPr>
      </w:pPr>
      <w:r w:rsidRPr="0034370F">
        <w:rPr>
          <w:sz w:val="24"/>
          <w:szCs w:val="24"/>
        </w:rPr>
        <w:t>портфолио,</w:t>
      </w:r>
    </w:p>
    <w:p w:rsidR="00EA4113" w:rsidRPr="0034370F" w:rsidRDefault="00EA4113" w:rsidP="004F5E0D">
      <w:pPr>
        <w:pStyle w:val="af8"/>
        <w:numPr>
          <w:ilvl w:val="0"/>
          <w:numId w:val="197"/>
        </w:numPr>
        <w:spacing w:line="276" w:lineRule="auto"/>
        <w:rPr>
          <w:sz w:val="24"/>
          <w:szCs w:val="24"/>
        </w:rPr>
      </w:pPr>
      <w:r w:rsidRPr="0034370F">
        <w:rPr>
          <w:sz w:val="24"/>
          <w:szCs w:val="24"/>
        </w:rPr>
        <w:t>внутришкольный мониторинг образовательных достижений,</w:t>
      </w:r>
    </w:p>
    <w:p w:rsidR="00EA4113" w:rsidRPr="0034370F" w:rsidRDefault="00EA4113" w:rsidP="004F5E0D">
      <w:pPr>
        <w:pStyle w:val="af8"/>
        <w:numPr>
          <w:ilvl w:val="0"/>
          <w:numId w:val="197"/>
        </w:numPr>
        <w:spacing w:line="276" w:lineRule="auto"/>
        <w:rPr>
          <w:sz w:val="24"/>
          <w:szCs w:val="24"/>
        </w:rPr>
      </w:pPr>
      <w:r w:rsidRPr="0034370F">
        <w:rPr>
          <w:sz w:val="24"/>
          <w:szCs w:val="24"/>
        </w:rPr>
        <w:t xml:space="preserve">промежуточную и итоговую аттестацию </w:t>
      </w:r>
      <w:proofErr w:type="gramStart"/>
      <w:r w:rsidRPr="0034370F">
        <w:rPr>
          <w:sz w:val="24"/>
          <w:szCs w:val="24"/>
        </w:rPr>
        <w:t>обучающихся</w:t>
      </w:r>
      <w:proofErr w:type="gramEnd"/>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 xml:space="preserve">К </w:t>
      </w:r>
      <w:r w:rsidRPr="0034370F">
        <w:rPr>
          <w:b/>
          <w:sz w:val="24"/>
          <w:szCs w:val="24"/>
        </w:rPr>
        <w:t>внешним процедурам</w:t>
      </w:r>
      <w:r w:rsidRPr="0034370F">
        <w:rPr>
          <w:sz w:val="24"/>
          <w:szCs w:val="24"/>
        </w:rPr>
        <w:t xml:space="preserve"> относятся:</w:t>
      </w:r>
    </w:p>
    <w:p w:rsidR="00EA4113" w:rsidRPr="0034370F" w:rsidRDefault="00EA4113" w:rsidP="004F5E0D">
      <w:pPr>
        <w:pStyle w:val="af8"/>
        <w:numPr>
          <w:ilvl w:val="0"/>
          <w:numId w:val="198"/>
        </w:numPr>
        <w:spacing w:line="276" w:lineRule="auto"/>
        <w:ind w:left="0" w:firstLine="709"/>
        <w:rPr>
          <w:sz w:val="24"/>
          <w:szCs w:val="24"/>
        </w:rPr>
      </w:pPr>
      <w:r w:rsidRPr="0034370F">
        <w:rPr>
          <w:sz w:val="24"/>
          <w:szCs w:val="24"/>
        </w:rPr>
        <w:t>государственная итоговая аттестация,</w:t>
      </w:r>
    </w:p>
    <w:p w:rsidR="00EA4113" w:rsidRPr="0034370F" w:rsidRDefault="00EA4113" w:rsidP="004F5E0D">
      <w:pPr>
        <w:pStyle w:val="af8"/>
        <w:numPr>
          <w:ilvl w:val="0"/>
          <w:numId w:val="198"/>
        </w:numPr>
        <w:spacing w:line="276" w:lineRule="auto"/>
        <w:ind w:left="0" w:firstLine="709"/>
        <w:rPr>
          <w:sz w:val="24"/>
          <w:szCs w:val="24"/>
        </w:rPr>
      </w:pPr>
      <w:r w:rsidRPr="0034370F">
        <w:rPr>
          <w:sz w:val="24"/>
          <w:szCs w:val="24"/>
        </w:rPr>
        <w:t>независимая оценка качества образования и</w:t>
      </w:r>
    </w:p>
    <w:p w:rsidR="00EA4113" w:rsidRPr="0034370F" w:rsidRDefault="00EA4113" w:rsidP="004F5E0D">
      <w:pPr>
        <w:pStyle w:val="af8"/>
        <w:numPr>
          <w:ilvl w:val="0"/>
          <w:numId w:val="198"/>
        </w:numPr>
        <w:spacing w:line="276" w:lineRule="auto"/>
        <w:ind w:left="0" w:firstLine="709"/>
        <w:rPr>
          <w:sz w:val="24"/>
          <w:szCs w:val="24"/>
        </w:rPr>
      </w:pPr>
      <w:proofErr w:type="gramStart"/>
      <w:r w:rsidRPr="0034370F">
        <w:rPr>
          <w:sz w:val="24"/>
          <w:szCs w:val="24"/>
        </w:rPr>
        <w:t>мониторинговые исследования муниципального, регионального и федерального уровней.</w:t>
      </w:r>
      <w:proofErr w:type="gramEnd"/>
    </w:p>
    <w:p w:rsidR="00EA4113" w:rsidRPr="0034370F" w:rsidRDefault="00EA4113" w:rsidP="00B76F1C">
      <w:pPr>
        <w:pStyle w:val="af8"/>
        <w:spacing w:line="276" w:lineRule="auto"/>
        <w:ind w:firstLine="709"/>
        <w:rPr>
          <w:sz w:val="24"/>
          <w:szCs w:val="24"/>
        </w:rPr>
      </w:pPr>
      <w:r w:rsidRPr="00E97540">
        <w:rPr>
          <w:sz w:val="24"/>
          <w:szCs w:val="24"/>
        </w:rPr>
        <w:t>Особенности каждой из указанных процедур описаны в п.1.3.3 настоящего документа.</w:t>
      </w:r>
    </w:p>
    <w:p w:rsidR="00EA4113" w:rsidRPr="0034370F" w:rsidRDefault="00EA4113" w:rsidP="00B76F1C">
      <w:pPr>
        <w:pStyle w:val="ad"/>
        <w:spacing w:line="276" w:lineRule="auto"/>
        <w:ind w:left="0" w:firstLine="709"/>
        <w:jc w:val="both"/>
        <w:rPr>
          <w:rFonts w:ascii="Times New Roman" w:hAnsi="Times New Roman"/>
        </w:rPr>
      </w:pPr>
      <w:r w:rsidRPr="0034370F">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4113" w:rsidRPr="0034370F" w:rsidRDefault="00EA4113" w:rsidP="00B76F1C">
      <w:pPr>
        <w:pStyle w:val="ad"/>
        <w:spacing w:line="276" w:lineRule="auto"/>
        <w:ind w:left="0" w:firstLine="709"/>
        <w:jc w:val="both"/>
        <w:rPr>
          <w:rFonts w:ascii="Times New Roman" w:hAnsi="Times New Roman"/>
        </w:rPr>
      </w:pPr>
      <w:r w:rsidRPr="0034370F">
        <w:rPr>
          <w:rFonts w:ascii="Times New Roman" w:hAnsi="Times New Roman"/>
          <w:b/>
        </w:rPr>
        <w:t>Системно-деятельностный подход</w:t>
      </w:r>
      <w:r w:rsidRPr="0034370F">
        <w:rPr>
          <w:rFonts w:ascii="Times New Roman" w:hAnsi="Times New Roman"/>
        </w:rPr>
        <w:t xml:space="preserve"> к оценке образовательных достижений проявляется в оценке способности </w:t>
      </w:r>
      <w:r w:rsidR="0079601B" w:rsidRPr="0034370F">
        <w:rPr>
          <w:rFonts w:ascii="Times New Roman" w:hAnsi="Times New Roman"/>
        </w:rPr>
        <w:t>об</w:t>
      </w:r>
      <w:r w:rsidRPr="0034370F">
        <w:rPr>
          <w:rFonts w:ascii="Times New Roman" w:hAnsi="Times New Roman"/>
        </w:rPr>
        <w:t>уча</w:t>
      </w:r>
      <w:r w:rsidR="0079601B" w:rsidRPr="0034370F">
        <w:rPr>
          <w:rFonts w:ascii="Times New Roman" w:hAnsi="Times New Roman"/>
        </w:rPr>
        <w:t>ю</w:t>
      </w:r>
      <w:r w:rsidRPr="0034370F">
        <w:rPr>
          <w:rFonts w:ascii="Times New Roman" w:hAnsi="Times New Roman"/>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w:t>
      </w:r>
      <w:r w:rsidRPr="0034370F">
        <w:rPr>
          <w:b/>
          <w:bCs/>
          <w:i/>
          <w:sz w:val="24"/>
          <w:szCs w:val="24"/>
        </w:rPr>
        <w:t xml:space="preserve"> </w:t>
      </w:r>
      <w:r w:rsidRPr="0034370F">
        <w:rPr>
          <w:bCs/>
          <w:sz w:val="24"/>
          <w:szCs w:val="24"/>
        </w:rPr>
        <w:t xml:space="preserve">служит важнейшей основой для организации индивидуальной работы с </w:t>
      </w:r>
      <w:proofErr w:type="gramStart"/>
      <w:r w:rsidR="0079601B" w:rsidRPr="0034370F">
        <w:rPr>
          <w:bCs/>
          <w:sz w:val="24"/>
          <w:szCs w:val="24"/>
        </w:rPr>
        <w:t>об</w:t>
      </w:r>
      <w:r w:rsidRPr="0034370F">
        <w:rPr>
          <w:bCs/>
          <w:sz w:val="24"/>
          <w:szCs w:val="24"/>
        </w:rPr>
        <w:t>уча</w:t>
      </w:r>
      <w:r w:rsidR="0079601B" w:rsidRPr="0034370F">
        <w:rPr>
          <w:bCs/>
          <w:sz w:val="24"/>
          <w:szCs w:val="24"/>
        </w:rPr>
        <w:t>ю</w:t>
      </w:r>
      <w:r w:rsidRPr="0034370F">
        <w:rPr>
          <w:bCs/>
          <w:sz w:val="24"/>
          <w:szCs w:val="24"/>
        </w:rPr>
        <w:t>щимися</w:t>
      </w:r>
      <w:proofErr w:type="gramEnd"/>
      <w:r w:rsidRPr="0034370F">
        <w:rPr>
          <w:bCs/>
          <w:sz w:val="24"/>
          <w:szCs w:val="24"/>
        </w:rPr>
        <w:t xml:space="preserve">. </w:t>
      </w:r>
      <w:r w:rsidRPr="0034370F">
        <w:rPr>
          <w:sz w:val="24"/>
          <w:szCs w:val="24"/>
        </w:rPr>
        <w:t xml:space="preserve">Он реализуется как по отношению </w:t>
      </w:r>
      <w:r w:rsidRPr="0034370F">
        <w:rPr>
          <w:bCs/>
          <w:sz w:val="24"/>
          <w:szCs w:val="24"/>
        </w:rPr>
        <w:t>к содержанию оценки, так и к представлению и интерпретации результатов измерений.</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 к содержанию оценки</w:t>
      </w:r>
      <w:r w:rsidRPr="0034370F">
        <w:rPr>
          <w:b/>
          <w:bCs/>
          <w:i/>
          <w:sz w:val="24"/>
          <w:szCs w:val="24"/>
        </w:rPr>
        <w:t xml:space="preserve"> </w:t>
      </w:r>
      <w:r w:rsidRPr="0034370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4370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4370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4370F">
        <w:rPr>
          <w:sz w:val="24"/>
          <w:szCs w:val="24"/>
        </w:rPr>
        <w:t xml:space="preserve"> планируемых результатах, представленных в блоках «Выпускник научится» и </w:t>
      </w:r>
      <w:r w:rsidRPr="0034370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 к представлению и интерпретации результатов</w:t>
      </w:r>
      <w:r w:rsidRPr="0034370F">
        <w:rPr>
          <w:b/>
          <w:bCs/>
          <w:i/>
          <w:sz w:val="24"/>
          <w:szCs w:val="24"/>
        </w:rPr>
        <w:t xml:space="preserve"> </w:t>
      </w:r>
      <w:r w:rsidRPr="0034370F">
        <w:rPr>
          <w:bCs/>
          <w:sz w:val="24"/>
          <w:szCs w:val="24"/>
        </w:rPr>
        <w:t xml:space="preserve">реализуется за счет фиксации различных уровней достижения </w:t>
      </w:r>
      <w:proofErr w:type="gramStart"/>
      <w:r w:rsidRPr="0034370F">
        <w:rPr>
          <w:bCs/>
          <w:sz w:val="24"/>
          <w:szCs w:val="24"/>
        </w:rPr>
        <w:t>обучающимися</w:t>
      </w:r>
      <w:proofErr w:type="gramEnd"/>
      <w:r w:rsidRPr="0034370F">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34370F">
        <w:rPr>
          <w:bCs/>
          <w:sz w:val="24"/>
          <w:szCs w:val="24"/>
        </w:rPr>
        <w:t>обучающихся</w:t>
      </w:r>
      <w:proofErr w:type="gramEnd"/>
      <w:r w:rsidRPr="0034370F">
        <w:rPr>
          <w:bCs/>
          <w:sz w:val="24"/>
          <w:szCs w:val="24"/>
        </w:rPr>
        <w:t xml:space="preserve"> решать типовые учебные задачи, целенаправленно отрабатываемые со всеми учащимися в ходе учебного процесса. </w:t>
      </w:r>
      <w:r w:rsidRPr="0034370F">
        <w:rPr>
          <w:sz w:val="24"/>
          <w:szCs w:val="24"/>
        </w:rPr>
        <w:t>Овладение базовым уровнем является достаточным для продолжения обучения и усвоения последующего материала.</w:t>
      </w:r>
    </w:p>
    <w:p w:rsidR="00EA4113" w:rsidRPr="0034370F" w:rsidRDefault="00EA4113" w:rsidP="00B76F1C">
      <w:pPr>
        <w:spacing w:after="0"/>
        <w:ind w:firstLine="709"/>
        <w:jc w:val="both"/>
        <w:rPr>
          <w:rFonts w:ascii="Times New Roman" w:hAnsi="Times New Roman" w:cs="Times New Roman"/>
          <w:bCs/>
          <w:sz w:val="24"/>
          <w:szCs w:val="24"/>
          <w:lang w:eastAsia="ru-RU"/>
        </w:rPr>
      </w:pPr>
      <w:r w:rsidRPr="0034370F">
        <w:rPr>
          <w:rFonts w:ascii="Times New Roman" w:hAnsi="Times New Roman" w:cs="Times New Roman"/>
          <w:b/>
          <w:bCs/>
          <w:sz w:val="24"/>
          <w:szCs w:val="24"/>
          <w:lang w:eastAsia="ru-RU"/>
        </w:rPr>
        <w:t>Комплексный подход</w:t>
      </w:r>
      <w:r w:rsidRPr="0034370F">
        <w:rPr>
          <w:rFonts w:ascii="Times New Roman" w:hAnsi="Times New Roman" w:cs="Times New Roman"/>
          <w:bCs/>
          <w:sz w:val="24"/>
          <w:szCs w:val="24"/>
          <w:lang w:eastAsia="ru-RU"/>
        </w:rPr>
        <w:t xml:space="preserve"> к оценке образовательных достижений реализуется путём</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EA4113" w:rsidRPr="0034370F" w:rsidRDefault="00EA4113" w:rsidP="00B76F1C">
      <w:pPr>
        <w:pStyle w:val="ad"/>
        <w:spacing w:line="276" w:lineRule="auto"/>
        <w:ind w:left="426" w:firstLine="709"/>
        <w:jc w:val="both"/>
        <w:rPr>
          <w:rFonts w:ascii="Times New Roman" w:hAnsi="Times New Roman"/>
          <w:bCs/>
        </w:rPr>
      </w:pPr>
    </w:p>
    <w:p w:rsidR="00EA4113" w:rsidRPr="0034370F" w:rsidRDefault="00EA4113" w:rsidP="00B76F1C">
      <w:pPr>
        <w:pStyle w:val="af6"/>
        <w:pBdr>
          <w:bottom w:val="single" w:sz="4" w:space="12" w:color="4F81BD"/>
        </w:pBdr>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1.3.2 Особенности оценки личностных, метапредметных и предметных результатов</w:t>
      </w:r>
    </w:p>
    <w:p w:rsidR="0079601B" w:rsidRPr="0034370F" w:rsidRDefault="00EA4113" w:rsidP="00B76F1C">
      <w:pPr>
        <w:pStyle w:val="af6"/>
        <w:pBdr>
          <w:bottom w:val="single" w:sz="4" w:space="12" w:color="4F81BD"/>
        </w:pBdr>
        <w:spacing w:before="0" w:after="0"/>
        <w:ind w:left="0" w:right="0" w:firstLine="709"/>
        <w:jc w:val="both"/>
        <w:rPr>
          <w:rFonts w:ascii="Times New Roman" w:hAnsi="Times New Roman"/>
          <w:sz w:val="24"/>
          <w:szCs w:val="24"/>
        </w:rPr>
      </w:pPr>
      <w:r w:rsidRPr="0034370F">
        <w:rPr>
          <w:rFonts w:ascii="Times New Roman" w:hAnsi="Times New Roman"/>
          <w:i w:val="0"/>
          <w:color w:val="auto"/>
          <w:sz w:val="24"/>
          <w:szCs w:val="24"/>
        </w:rPr>
        <w:t>Особенности оценки личностных результатов</w:t>
      </w:r>
    </w:p>
    <w:p w:rsidR="00EA4113" w:rsidRPr="0034370F" w:rsidRDefault="00EA4113" w:rsidP="00B76F1C">
      <w:pPr>
        <w:pStyle w:val="af8"/>
        <w:spacing w:line="276" w:lineRule="auto"/>
        <w:ind w:firstLine="709"/>
        <w:rPr>
          <w:sz w:val="24"/>
          <w:szCs w:val="24"/>
        </w:rPr>
      </w:pPr>
      <w:r w:rsidRPr="0034370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A4113" w:rsidRPr="0034370F" w:rsidRDefault="00EA4113" w:rsidP="00B76F1C">
      <w:pPr>
        <w:pStyle w:val="af8"/>
        <w:spacing w:line="276" w:lineRule="auto"/>
        <w:ind w:firstLine="709"/>
        <w:rPr>
          <w:bCs/>
          <w:iCs/>
          <w:sz w:val="24"/>
          <w:szCs w:val="24"/>
        </w:rPr>
      </w:pPr>
      <w:r w:rsidRPr="0034370F">
        <w:rPr>
          <w:bCs/>
          <w:iCs/>
          <w:sz w:val="24"/>
          <w:szCs w:val="24"/>
        </w:rPr>
        <w:t>Основным объектом оценки личностных результатов</w:t>
      </w:r>
      <w:r w:rsidR="0079601B" w:rsidRPr="0034370F">
        <w:rPr>
          <w:bCs/>
          <w:iCs/>
          <w:sz w:val="24"/>
          <w:szCs w:val="24"/>
        </w:rPr>
        <w:t xml:space="preserve"> </w:t>
      </w:r>
      <w:r w:rsidRPr="0034370F">
        <w:rPr>
          <w:bCs/>
          <w:iCs/>
          <w:sz w:val="24"/>
          <w:szCs w:val="24"/>
        </w:rPr>
        <w:t xml:space="preserve">в основной школе служит сформированность </w:t>
      </w:r>
      <w:r w:rsidRPr="0034370F">
        <w:rPr>
          <w:sz w:val="24"/>
          <w:szCs w:val="24"/>
        </w:rPr>
        <w:t xml:space="preserve">универсальных учебных действий, включаемых в следующие </w:t>
      </w:r>
      <w:proofErr w:type="gramStart"/>
      <w:r w:rsidRPr="0034370F">
        <w:rPr>
          <w:sz w:val="24"/>
          <w:szCs w:val="24"/>
        </w:rPr>
        <w:t>три основные</w:t>
      </w:r>
      <w:r w:rsidRPr="0034370F">
        <w:rPr>
          <w:bCs/>
          <w:iCs/>
          <w:sz w:val="24"/>
          <w:szCs w:val="24"/>
        </w:rPr>
        <w:t xml:space="preserve"> блока</w:t>
      </w:r>
      <w:proofErr w:type="gramEnd"/>
      <w:r w:rsidRPr="0034370F">
        <w:rPr>
          <w:bCs/>
          <w:iCs/>
          <w:sz w:val="24"/>
          <w:szCs w:val="24"/>
        </w:rPr>
        <w:t>:</w:t>
      </w:r>
    </w:p>
    <w:p w:rsidR="00EA4113" w:rsidRPr="0034370F" w:rsidRDefault="00EA4113" w:rsidP="00B76F1C">
      <w:pPr>
        <w:pStyle w:val="af8"/>
        <w:spacing w:line="276" w:lineRule="auto"/>
        <w:ind w:firstLine="709"/>
        <w:rPr>
          <w:iCs/>
          <w:sz w:val="24"/>
          <w:szCs w:val="24"/>
        </w:rPr>
      </w:pPr>
      <w:r w:rsidRPr="0034370F">
        <w:rPr>
          <w:sz w:val="24"/>
          <w:szCs w:val="24"/>
        </w:rPr>
        <w:t>1) сформированность основ гражданской идентичности личности;</w:t>
      </w:r>
    </w:p>
    <w:p w:rsidR="00EA4113" w:rsidRPr="0034370F" w:rsidRDefault="00EA4113" w:rsidP="00B76F1C">
      <w:pPr>
        <w:pStyle w:val="af8"/>
        <w:spacing w:line="276" w:lineRule="auto"/>
        <w:ind w:firstLine="709"/>
        <w:rPr>
          <w:iCs/>
          <w:sz w:val="24"/>
          <w:szCs w:val="24"/>
        </w:rPr>
      </w:pPr>
      <w:r w:rsidRPr="0034370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A4113" w:rsidRPr="0034370F" w:rsidRDefault="00EA4113" w:rsidP="00B76F1C">
      <w:pPr>
        <w:pStyle w:val="af8"/>
        <w:spacing w:line="276" w:lineRule="auto"/>
        <w:ind w:firstLine="709"/>
        <w:rPr>
          <w:sz w:val="24"/>
          <w:szCs w:val="24"/>
        </w:rPr>
      </w:pPr>
      <w:r w:rsidRPr="0034370F">
        <w:rPr>
          <w:rStyle w:val="dash041e005f0431005f044b005f0447005f043d005f044b005f0439005f005fchar1char1"/>
        </w:rPr>
        <w:t>3) </w:t>
      </w:r>
      <w:r w:rsidRPr="0034370F">
        <w:rPr>
          <w:sz w:val="24"/>
          <w:szCs w:val="24"/>
        </w:rPr>
        <w:t xml:space="preserve">сформированность </w:t>
      </w:r>
      <w:r w:rsidRPr="0034370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 xml:space="preserve">В соответствии с требованиями ФГОС достижение личностных результатов </w:t>
      </w:r>
      <w:r w:rsidRPr="0034370F">
        <w:rPr>
          <w:sz w:val="24"/>
          <w:szCs w:val="24"/>
          <w:u w:val="single"/>
        </w:rPr>
        <w:t>не выносится</w:t>
      </w:r>
      <w:r w:rsidRPr="0034370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4370F">
        <w:rPr>
          <w:bCs/>
          <w:iCs/>
          <w:sz w:val="24"/>
          <w:szCs w:val="24"/>
        </w:rPr>
        <w:t xml:space="preserve">Поэтому оценка </w:t>
      </w:r>
      <w:r w:rsidRPr="0034370F">
        <w:rPr>
          <w:sz w:val="24"/>
          <w:szCs w:val="24"/>
        </w:rPr>
        <w:t xml:space="preserve">этих результатов образовательной деятельности осуществляется в ходе </w:t>
      </w:r>
      <w:r w:rsidRPr="0034370F">
        <w:rPr>
          <w:sz w:val="24"/>
          <w:szCs w:val="24"/>
          <w:u w:val="single"/>
        </w:rPr>
        <w:t>внешних</w:t>
      </w:r>
      <w:r w:rsidRPr="0034370F">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A4113" w:rsidRPr="0034370F" w:rsidRDefault="00EA4113" w:rsidP="00B76F1C">
      <w:pPr>
        <w:pStyle w:val="af8"/>
        <w:spacing w:line="276" w:lineRule="auto"/>
        <w:ind w:firstLine="709"/>
        <w:rPr>
          <w:sz w:val="24"/>
          <w:szCs w:val="24"/>
        </w:rPr>
      </w:pPr>
      <w:r w:rsidRPr="0034370F">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34370F">
        <w:rPr>
          <w:sz w:val="24"/>
          <w:szCs w:val="24"/>
        </w:rPr>
        <w:t>в</w:t>
      </w:r>
      <w:proofErr w:type="gramEnd"/>
      <w:r w:rsidRPr="0034370F">
        <w:rPr>
          <w:sz w:val="24"/>
          <w:szCs w:val="24"/>
        </w:rPr>
        <w:t>:</w:t>
      </w:r>
    </w:p>
    <w:p w:rsidR="00EA4113" w:rsidRPr="0034370F" w:rsidRDefault="00EA4113" w:rsidP="004F5E0D">
      <w:pPr>
        <w:pStyle w:val="af8"/>
        <w:numPr>
          <w:ilvl w:val="0"/>
          <w:numId w:val="196"/>
        </w:numPr>
        <w:spacing w:line="276" w:lineRule="auto"/>
        <w:ind w:left="0" w:firstLine="709"/>
        <w:rPr>
          <w:sz w:val="24"/>
          <w:szCs w:val="24"/>
        </w:rPr>
      </w:pPr>
      <w:proofErr w:type="gramStart"/>
      <w:r w:rsidRPr="0034370F">
        <w:rPr>
          <w:sz w:val="24"/>
          <w:szCs w:val="24"/>
        </w:rPr>
        <w:t>соблюдении</w:t>
      </w:r>
      <w:proofErr w:type="gramEnd"/>
      <w:r w:rsidRPr="0034370F">
        <w:rPr>
          <w:sz w:val="24"/>
          <w:szCs w:val="24"/>
        </w:rPr>
        <w:t xml:space="preserve"> норм и правил поведения, принятых в образовательной организации;</w:t>
      </w:r>
    </w:p>
    <w:p w:rsidR="00EA4113" w:rsidRPr="0034370F" w:rsidRDefault="00EA4113" w:rsidP="004F5E0D">
      <w:pPr>
        <w:pStyle w:val="af8"/>
        <w:numPr>
          <w:ilvl w:val="0"/>
          <w:numId w:val="196"/>
        </w:numPr>
        <w:spacing w:line="276" w:lineRule="auto"/>
        <w:ind w:left="0" w:firstLine="709"/>
        <w:rPr>
          <w:sz w:val="24"/>
          <w:szCs w:val="24"/>
        </w:rPr>
      </w:pPr>
      <w:proofErr w:type="gramStart"/>
      <w:r w:rsidRPr="0034370F">
        <w:rPr>
          <w:sz w:val="24"/>
          <w:szCs w:val="24"/>
        </w:rPr>
        <w:t>участии</w:t>
      </w:r>
      <w:proofErr w:type="gramEnd"/>
      <w:r w:rsidRPr="0034370F">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ответственности за результаты обучения;</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готовности и способности делать осознанный выбор своей образовательной траектории, в том числе выбор профессии;</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 xml:space="preserve">ценностно-смысловых </w:t>
      </w:r>
      <w:proofErr w:type="gramStart"/>
      <w:r w:rsidRPr="0034370F">
        <w:rPr>
          <w:sz w:val="24"/>
          <w:szCs w:val="24"/>
        </w:rPr>
        <w:t>установках</w:t>
      </w:r>
      <w:proofErr w:type="gramEnd"/>
      <w:r w:rsidRPr="0034370F">
        <w:rPr>
          <w:sz w:val="24"/>
          <w:szCs w:val="24"/>
        </w:rPr>
        <w:t xml:space="preserve"> обучающихся, формируемых средствами различных предметов в рамках системы общего образования.</w:t>
      </w:r>
    </w:p>
    <w:p w:rsidR="00EA4113" w:rsidRPr="0034370F" w:rsidRDefault="00EA4113" w:rsidP="00B76F1C">
      <w:pPr>
        <w:spacing w:after="0"/>
        <w:ind w:firstLine="709"/>
        <w:jc w:val="both"/>
        <w:rPr>
          <w:rFonts w:ascii="Times New Roman" w:hAnsi="Times New Roman" w:cs="Times New Roman"/>
          <w:sz w:val="24"/>
          <w:szCs w:val="24"/>
        </w:rPr>
      </w:pPr>
      <w:r w:rsidRPr="00D81443">
        <w:rPr>
          <w:rFonts w:ascii="Times New Roman" w:hAnsi="Times New Roman" w:cs="Times New Roman"/>
          <w:sz w:val="24"/>
          <w:szCs w:val="24"/>
        </w:rPr>
        <w:t xml:space="preserve">Внутришкольный мониторинг организуется администрацией </w:t>
      </w:r>
      <w:r w:rsidR="0079601B" w:rsidRPr="00D81443">
        <w:rPr>
          <w:rFonts w:ascii="Times New Roman" w:hAnsi="Times New Roman" w:cs="Times New Roman"/>
          <w:sz w:val="24"/>
          <w:szCs w:val="24"/>
        </w:rPr>
        <w:t xml:space="preserve">МАОУ "Викуловская СОШ № 2", </w:t>
      </w:r>
      <w:r w:rsidRPr="00D81443">
        <w:rPr>
          <w:rFonts w:ascii="Times New Roman" w:hAnsi="Times New Roman" w:cs="Times New Roman"/>
          <w:sz w:val="24"/>
          <w:szCs w:val="24"/>
        </w:rPr>
        <w:t xml:space="preserve"> осуществляется классным руководителем  </w:t>
      </w:r>
      <w:r w:rsidR="00174F8A" w:rsidRPr="00D81443">
        <w:rPr>
          <w:rFonts w:ascii="Times New Roman" w:hAnsi="Times New Roman" w:cs="Times New Roman"/>
          <w:sz w:val="24"/>
          <w:szCs w:val="24"/>
        </w:rPr>
        <w:t xml:space="preserve">и/ или педагогом - психологом </w:t>
      </w:r>
      <w:r w:rsidRPr="00D81443">
        <w:rPr>
          <w:rFonts w:ascii="Times New Roman" w:hAnsi="Times New Roman" w:cs="Times New Roman"/>
          <w:sz w:val="24"/>
          <w:szCs w:val="24"/>
        </w:rPr>
        <w:t xml:space="preserve">преимущественно на основе ежедневных наблюдений в ходе учебных занятий и внеурочной </w:t>
      </w:r>
      <w:r w:rsidRPr="00D81443">
        <w:rPr>
          <w:rFonts w:ascii="Times New Roman" w:hAnsi="Times New Roman" w:cs="Times New Roman"/>
          <w:sz w:val="24"/>
          <w:szCs w:val="24"/>
        </w:rPr>
        <w:lastRenderedPageBreak/>
        <w:t xml:space="preserve">деятельности, которые обобщаются </w:t>
      </w:r>
      <w:r w:rsidR="00D81443" w:rsidRPr="00D81443">
        <w:rPr>
          <w:rFonts w:ascii="Times New Roman" w:hAnsi="Times New Roman" w:cs="Times New Roman"/>
          <w:sz w:val="24"/>
          <w:szCs w:val="24"/>
        </w:rPr>
        <w:t xml:space="preserve">по окончании основного общего образования </w:t>
      </w:r>
      <w:r w:rsidRPr="00D81443">
        <w:rPr>
          <w:rFonts w:ascii="Times New Roman" w:hAnsi="Times New Roman" w:cs="Times New Roman"/>
          <w:sz w:val="24"/>
          <w:szCs w:val="24"/>
        </w:rPr>
        <w:t xml:space="preserve"> и представляются в виде характеристики по форме, установленной </w:t>
      </w:r>
      <w:r w:rsidR="0079601B" w:rsidRPr="00D81443">
        <w:rPr>
          <w:rFonts w:ascii="Times New Roman" w:hAnsi="Times New Roman" w:cs="Times New Roman"/>
          <w:sz w:val="24"/>
          <w:szCs w:val="24"/>
        </w:rPr>
        <w:t xml:space="preserve">МАОУ "Викуловская СОШ </w:t>
      </w:r>
      <w:r w:rsidR="00174F8A" w:rsidRPr="00D81443">
        <w:rPr>
          <w:rFonts w:ascii="Times New Roman" w:hAnsi="Times New Roman" w:cs="Times New Roman"/>
          <w:sz w:val="24"/>
          <w:szCs w:val="24"/>
        </w:rPr>
        <w:t>№</w:t>
      </w:r>
      <w:r w:rsidR="0079601B" w:rsidRPr="00D81443">
        <w:rPr>
          <w:rFonts w:ascii="Times New Roman" w:hAnsi="Times New Roman" w:cs="Times New Roman"/>
          <w:sz w:val="24"/>
          <w:szCs w:val="24"/>
        </w:rPr>
        <w:t xml:space="preserve"> 2"</w:t>
      </w:r>
      <w:r w:rsidRPr="00D81443">
        <w:rPr>
          <w:rFonts w:ascii="Times New Roman" w:hAnsi="Times New Roman" w:cs="Times New Roman"/>
          <w:sz w:val="24"/>
          <w:szCs w:val="24"/>
        </w:rPr>
        <w:t>.</w:t>
      </w:r>
      <w:r w:rsidRPr="0034370F">
        <w:rPr>
          <w:rFonts w:ascii="Times New Roman" w:hAnsi="Times New Roman" w:cs="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34370F">
        <w:rPr>
          <w:rFonts w:ascii="Times New Roman" w:hAnsi="Times New Roman" w:cs="Times New Roman"/>
          <w:bCs/>
          <w:sz w:val="24"/>
          <w:szCs w:val="24"/>
        </w:rPr>
        <w:t xml:space="preserve">Федеральным </w:t>
      </w:r>
      <w:r w:rsidRPr="0034370F">
        <w:rPr>
          <w:rFonts w:ascii="Times New Roman" w:hAnsi="Times New Roman" w:cs="Times New Roman"/>
          <w:sz w:val="24"/>
          <w:szCs w:val="24"/>
        </w:rPr>
        <w:t>законом от 17.07.2006 №152-ФЗ «О персональных данных».</w:t>
      </w:r>
      <w:r w:rsidR="00174F8A" w:rsidRPr="0034370F">
        <w:rPr>
          <w:rFonts w:ascii="Times New Roman" w:hAnsi="Times New Roman" w:cs="Times New Roman"/>
          <w:sz w:val="24"/>
          <w:szCs w:val="24"/>
        </w:rPr>
        <w:t xml:space="preserve"> </w:t>
      </w:r>
      <w:r w:rsidR="00174F8A" w:rsidRPr="0034370F">
        <w:rPr>
          <w:rFonts w:ascii="Times New Roman" w:eastAsia="Times New Roman" w:hAnsi="Times New Roman" w:cs="Times New Roman"/>
          <w:sz w:val="24"/>
          <w:szCs w:val="24"/>
          <w:lang w:eastAsia="ru-RU"/>
        </w:rPr>
        <w:t>В текущей образовательной деятельности в соответствии с требованиями ФГОС ООО  оценка этих достижений должна проводиться </w:t>
      </w:r>
      <w:r w:rsidR="00174F8A" w:rsidRPr="0034370F">
        <w:rPr>
          <w:rFonts w:ascii="Times New Roman" w:eastAsia="Times New Roman" w:hAnsi="Times New Roman" w:cs="Times New Roman"/>
          <w:bCs/>
          <w:sz w:val="24"/>
          <w:szCs w:val="24"/>
          <w:lang w:eastAsia="ru-RU"/>
        </w:rPr>
        <w:t>в форме, не представляющей угрозы личности, психологической безопасности и эмоциональному статусу обучающегося </w:t>
      </w:r>
      <w:r w:rsidR="00174F8A" w:rsidRPr="0034370F">
        <w:rPr>
          <w:rFonts w:ascii="Times New Roman" w:eastAsia="Times New Roman" w:hAnsi="Times New Roman" w:cs="Times New Roman"/>
          <w:sz w:val="24"/>
          <w:szCs w:val="24"/>
          <w:lang w:eastAsia="ru-RU"/>
        </w:rPr>
        <w:t>и может использоваться </w:t>
      </w:r>
      <w:r w:rsidR="00174F8A" w:rsidRPr="0034370F">
        <w:rPr>
          <w:rFonts w:ascii="Times New Roman" w:eastAsia="Times New Roman" w:hAnsi="Times New Roman" w:cs="Times New Roman"/>
          <w:bCs/>
          <w:sz w:val="24"/>
          <w:szCs w:val="24"/>
          <w:lang w:eastAsia="ru-RU"/>
        </w:rPr>
        <w:t>исключительно в целях оптимизации его личностного развития</w:t>
      </w:r>
      <w:r w:rsidR="00174F8A" w:rsidRPr="0034370F">
        <w:rPr>
          <w:rFonts w:ascii="Times New Roman" w:eastAsia="Times New Roman" w:hAnsi="Times New Roman" w:cs="Times New Roman"/>
          <w:sz w:val="24"/>
          <w:szCs w:val="24"/>
          <w:lang w:eastAsia="ru-RU"/>
        </w:rPr>
        <w:t>.</w:t>
      </w:r>
    </w:p>
    <w:p w:rsidR="0079601B" w:rsidRPr="0034370F" w:rsidRDefault="0079601B" w:rsidP="00B76F1C">
      <w:pPr>
        <w:spacing w:after="0"/>
        <w:ind w:firstLine="709"/>
        <w:jc w:val="both"/>
        <w:rPr>
          <w:rFonts w:ascii="Times New Roman" w:hAnsi="Times New Roman" w:cs="Times New Roman"/>
          <w:sz w:val="24"/>
          <w:szCs w:val="24"/>
        </w:rPr>
      </w:pPr>
    </w:p>
    <w:p w:rsidR="0079601B" w:rsidRPr="0034370F" w:rsidRDefault="00EA4113" w:rsidP="00B76F1C">
      <w:pPr>
        <w:pStyle w:val="af6"/>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Особенности оценки метапредметных результатов</w:t>
      </w:r>
    </w:p>
    <w:p w:rsidR="00EA4113" w:rsidRPr="0034370F" w:rsidRDefault="00EA4113" w:rsidP="00B76F1C">
      <w:pPr>
        <w:pStyle w:val="af8"/>
        <w:spacing w:line="276" w:lineRule="auto"/>
        <w:ind w:firstLine="709"/>
        <w:rPr>
          <w:sz w:val="24"/>
          <w:szCs w:val="24"/>
        </w:rPr>
      </w:pPr>
      <w:r w:rsidRPr="0034370F">
        <w:rPr>
          <w:sz w:val="24"/>
          <w:szCs w:val="24"/>
        </w:rPr>
        <w:t xml:space="preserve">Оценка метапредметных результатов </w:t>
      </w:r>
      <w:r w:rsidRPr="0034370F">
        <w:rPr>
          <w:bCs/>
          <w:sz w:val="24"/>
          <w:szCs w:val="24"/>
        </w:rPr>
        <w:t xml:space="preserve">представляет собой оценку достижения </w:t>
      </w:r>
      <w:r w:rsidRPr="0034370F">
        <w:rPr>
          <w:sz w:val="24"/>
          <w:szCs w:val="24"/>
        </w:rPr>
        <w:t>планируемых результатов освоения основной образовательной программы</w:t>
      </w:r>
      <w:r w:rsidRPr="006F206D">
        <w:rPr>
          <w:sz w:val="24"/>
          <w:szCs w:val="24"/>
        </w:rPr>
        <w:t xml:space="preserve"> («</w:t>
      </w:r>
      <w:r w:rsidRPr="0034370F">
        <w:rPr>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A4113" w:rsidRPr="0034370F" w:rsidRDefault="00EA4113"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Cs/>
          <w:iCs/>
          <w:sz w:val="24"/>
          <w:szCs w:val="24"/>
        </w:rPr>
        <w:t>Основным объектом и предметом оценки метапредметных результатов являются</w:t>
      </w:r>
      <w:r w:rsidRPr="0034370F">
        <w:rPr>
          <w:rFonts w:ascii="Times New Roman" w:hAnsi="Times New Roman" w:cs="Times New Roman"/>
          <w:sz w:val="24"/>
          <w:szCs w:val="24"/>
        </w:rPr>
        <w:t>:</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работать с информацией;</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сотрудничеству и коммуникации;</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и готовность к использованию ИКТ в целях обучения и развития;</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самоорганизации, саморегуляции и рефлексии.</w:t>
      </w:r>
    </w:p>
    <w:p w:rsidR="00EA4113" w:rsidRPr="0034370F" w:rsidRDefault="00EA4113" w:rsidP="00B76F1C">
      <w:pPr>
        <w:pStyle w:val="af8"/>
        <w:spacing w:line="276" w:lineRule="auto"/>
        <w:ind w:firstLine="709"/>
        <w:rPr>
          <w:i/>
          <w:sz w:val="24"/>
          <w:szCs w:val="24"/>
        </w:rPr>
      </w:pPr>
      <w:r w:rsidRPr="00D81443">
        <w:rPr>
          <w:sz w:val="24"/>
          <w:szCs w:val="24"/>
        </w:rPr>
        <w:t xml:space="preserve">Оценка достижения метапредметных результатов осуществляется администрацией </w:t>
      </w:r>
      <w:r w:rsidR="0037237B" w:rsidRPr="00D81443">
        <w:rPr>
          <w:sz w:val="24"/>
          <w:szCs w:val="24"/>
        </w:rPr>
        <w:t>МАОУ "Викуловская СОШ № 2"</w:t>
      </w:r>
      <w:r w:rsidRPr="00D81443">
        <w:rPr>
          <w:sz w:val="24"/>
          <w:szCs w:val="24"/>
        </w:rPr>
        <w:t xml:space="preserve"> в ходе внутришкольного мониторинга. Содержание и периодичность внутришкольного мониторинга устанавливается решением </w:t>
      </w:r>
      <w:r w:rsidR="00E52FD2" w:rsidRPr="00D81443">
        <w:rPr>
          <w:sz w:val="24"/>
          <w:szCs w:val="24"/>
        </w:rPr>
        <w:t>администрации МАОУ "Викуловская СОШ № 2"</w:t>
      </w:r>
      <w:r w:rsidRPr="00D81443">
        <w:rPr>
          <w:sz w:val="24"/>
          <w:szCs w:val="24"/>
        </w:rPr>
        <w:t xml:space="preserve">.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D81443">
        <w:rPr>
          <w:sz w:val="24"/>
          <w:szCs w:val="24"/>
        </w:rPr>
        <w:t>ИКТ-компетентности</w:t>
      </w:r>
      <w:proofErr w:type="gramEnd"/>
      <w:r w:rsidRPr="00D81443">
        <w:rPr>
          <w:sz w:val="24"/>
          <w:szCs w:val="24"/>
        </w:rPr>
        <w:t>, сформированности регулятивных, коммуникативных и познавательных учебных действий</w:t>
      </w:r>
      <w:r w:rsidRPr="00D81443">
        <w:rPr>
          <w:i/>
          <w:sz w:val="24"/>
          <w:szCs w:val="24"/>
        </w:rPr>
        <w:t>.</w:t>
      </w:r>
    </w:p>
    <w:p w:rsidR="00EA4113" w:rsidRPr="0034370F" w:rsidRDefault="00094196" w:rsidP="00B76F1C">
      <w:pPr>
        <w:pStyle w:val="af8"/>
        <w:spacing w:line="276" w:lineRule="auto"/>
        <w:ind w:firstLine="709"/>
        <w:rPr>
          <w:sz w:val="24"/>
          <w:szCs w:val="24"/>
        </w:rPr>
      </w:pPr>
      <w:r w:rsidRPr="0034370F">
        <w:rPr>
          <w:sz w:val="24"/>
          <w:szCs w:val="24"/>
        </w:rPr>
        <w:t>Ф</w:t>
      </w:r>
      <w:r w:rsidR="00EA4113" w:rsidRPr="0034370F">
        <w:rPr>
          <w:sz w:val="24"/>
          <w:szCs w:val="24"/>
        </w:rPr>
        <w:t xml:space="preserve">ормами оценки </w:t>
      </w:r>
    </w:p>
    <w:p w:rsidR="00EA4113" w:rsidRPr="0034370F" w:rsidRDefault="00EA4113" w:rsidP="004F5E0D">
      <w:pPr>
        <w:pStyle w:val="af8"/>
        <w:numPr>
          <w:ilvl w:val="0"/>
          <w:numId w:val="201"/>
        </w:numPr>
        <w:tabs>
          <w:tab w:val="left" w:pos="1134"/>
        </w:tabs>
        <w:spacing w:line="276" w:lineRule="auto"/>
        <w:ind w:left="0" w:firstLine="709"/>
        <w:rPr>
          <w:sz w:val="24"/>
          <w:szCs w:val="24"/>
        </w:rPr>
      </w:pPr>
      <w:r w:rsidRPr="0034370F">
        <w:rPr>
          <w:sz w:val="24"/>
          <w:szCs w:val="24"/>
        </w:rPr>
        <w:t>читательской грамотности служит письменная работа на межпредметной основе;</w:t>
      </w:r>
    </w:p>
    <w:p w:rsidR="00EA4113" w:rsidRPr="0034370F" w:rsidRDefault="00094196" w:rsidP="004F5E0D">
      <w:pPr>
        <w:pStyle w:val="af8"/>
        <w:numPr>
          <w:ilvl w:val="0"/>
          <w:numId w:val="201"/>
        </w:numPr>
        <w:tabs>
          <w:tab w:val="left" w:pos="1134"/>
        </w:tabs>
        <w:spacing w:line="276" w:lineRule="auto"/>
        <w:ind w:left="0" w:firstLine="709"/>
        <w:rPr>
          <w:sz w:val="24"/>
          <w:szCs w:val="24"/>
        </w:rPr>
      </w:pPr>
      <w:proofErr w:type="gramStart"/>
      <w:r w:rsidRPr="0034370F">
        <w:rPr>
          <w:sz w:val="24"/>
          <w:szCs w:val="24"/>
        </w:rPr>
        <w:t>ИКТ-компетентности</w:t>
      </w:r>
      <w:proofErr w:type="gramEnd"/>
      <w:r w:rsidRPr="0034370F">
        <w:rPr>
          <w:sz w:val="24"/>
          <w:szCs w:val="24"/>
        </w:rPr>
        <w:t xml:space="preserve">,  </w:t>
      </w:r>
      <w:r w:rsidR="00EA4113" w:rsidRPr="0034370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34370F">
        <w:rPr>
          <w:sz w:val="24"/>
          <w:szCs w:val="24"/>
        </w:rPr>
        <w:t>индивидуального проекта</w:t>
      </w:r>
      <w:proofErr w:type="gramEnd"/>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A4113" w:rsidRPr="0034370F" w:rsidRDefault="00EA4113" w:rsidP="00B76F1C">
      <w:pPr>
        <w:pStyle w:val="af8"/>
        <w:spacing w:line="276" w:lineRule="auto"/>
        <w:ind w:firstLine="709"/>
        <w:rPr>
          <w:sz w:val="24"/>
          <w:szCs w:val="24"/>
        </w:rPr>
      </w:pPr>
      <w:r w:rsidRPr="0034370F">
        <w:rPr>
          <w:sz w:val="24"/>
          <w:szCs w:val="24"/>
        </w:rPr>
        <w:lastRenderedPageBreak/>
        <w:t>Результатом (продуктом) проектной деятельности может быть любая из следующих работ:</w:t>
      </w:r>
    </w:p>
    <w:p w:rsidR="00EA4113" w:rsidRPr="0034370F" w:rsidRDefault="00EA4113" w:rsidP="00B76F1C">
      <w:pPr>
        <w:pStyle w:val="af8"/>
        <w:spacing w:line="276" w:lineRule="auto"/>
        <w:ind w:firstLine="709"/>
        <w:rPr>
          <w:sz w:val="24"/>
          <w:szCs w:val="24"/>
        </w:rPr>
      </w:pPr>
      <w:r w:rsidRPr="0034370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EA4113" w:rsidRPr="0034370F" w:rsidRDefault="00EA4113" w:rsidP="00B76F1C">
      <w:pPr>
        <w:pStyle w:val="af8"/>
        <w:spacing w:line="276" w:lineRule="auto"/>
        <w:ind w:firstLine="709"/>
        <w:rPr>
          <w:sz w:val="24"/>
          <w:szCs w:val="24"/>
        </w:rPr>
      </w:pPr>
      <w:r w:rsidRPr="0034370F">
        <w:rPr>
          <w:sz w:val="24"/>
          <w:szCs w:val="24"/>
        </w:rPr>
        <w:t>б) художественная творческая работа</w:t>
      </w:r>
      <w:r w:rsidRPr="0034370F">
        <w:rPr>
          <w:i/>
          <w:sz w:val="24"/>
          <w:szCs w:val="24"/>
        </w:rPr>
        <w:t xml:space="preserve"> </w:t>
      </w:r>
      <w:r w:rsidRPr="0034370F">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A4113" w:rsidRPr="0034370F" w:rsidRDefault="00EA4113" w:rsidP="00B76F1C">
      <w:pPr>
        <w:pStyle w:val="af8"/>
        <w:spacing w:line="276" w:lineRule="auto"/>
        <w:ind w:firstLine="709"/>
        <w:rPr>
          <w:sz w:val="24"/>
          <w:szCs w:val="24"/>
        </w:rPr>
      </w:pPr>
      <w:r w:rsidRPr="0034370F">
        <w:rPr>
          <w:sz w:val="24"/>
          <w:szCs w:val="24"/>
        </w:rPr>
        <w:t>в) материальный объект, макет, иное конструкторское изделие;</w:t>
      </w:r>
    </w:p>
    <w:p w:rsidR="00EA4113" w:rsidRPr="0034370F" w:rsidRDefault="00EA4113" w:rsidP="00B76F1C">
      <w:pPr>
        <w:pStyle w:val="af8"/>
        <w:spacing w:line="276" w:lineRule="auto"/>
        <w:ind w:firstLine="709"/>
        <w:rPr>
          <w:sz w:val="24"/>
          <w:szCs w:val="24"/>
        </w:rPr>
      </w:pPr>
      <w:r w:rsidRPr="0034370F">
        <w:rPr>
          <w:sz w:val="24"/>
          <w:szCs w:val="24"/>
        </w:rPr>
        <w:t>г) отчётные материалы по социальному проекту, которые могут включать как тексты, так и мультимедийные продукты.</w:t>
      </w:r>
    </w:p>
    <w:p w:rsidR="00C046E3" w:rsidRPr="0034370F" w:rsidRDefault="00A52D4B" w:rsidP="00B76F1C">
      <w:pPr>
        <w:shd w:val="clear" w:color="auto" w:fill="FFFFFF"/>
        <w:spacing w:before="83" w:after="83"/>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ab/>
      </w:r>
      <w:r w:rsidR="00C046E3" w:rsidRPr="00D81443">
        <w:rPr>
          <w:rFonts w:ascii="Times New Roman" w:eastAsia="Times New Roman" w:hAnsi="Times New Roman" w:cs="Times New Roman"/>
          <w:b/>
          <w:bCs/>
          <w:sz w:val="24"/>
          <w:szCs w:val="24"/>
          <w:lang w:eastAsia="ru-RU"/>
        </w:rPr>
        <w:t>Требования к организации проектной деятельности</w:t>
      </w:r>
      <w:r w:rsidRPr="00D81443">
        <w:rPr>
          <w:rFonts w:ascii="Times New Roman" w:hAnsi="Times New Roman" w:cs="Times New Roman"/>
          <w:sz w:val="24"/>
          <w:szCs w:val="24"/>
        </w:rPr>
        <w:t xml:space="preserve"> в МАОУ "Викуловская СОШ № 2"</w:t>
      </w:r>
      <w:r w:rsidR="00C046E3" w:rsidRPr="00D81443">
        <w:rPr>
          <w:rFonts w:ascii="Times New Roman" w:eastAsia="Times New Roman" w:hAnsi="Times New Roman" w:cs="Times New Roman"/>
          <w:b/>
          <w:bCs/>
          <w:sz w:val="24"/>
          <w:szCs w:val="24"/>
          <w:lang w:eastAsia="ru-RU"/>
        </w:rPr>
        <w:t>:</w:t>
      </w:r>
    </w:p>
    <w:p w:rsidR="00C046E3"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обучающиеся сами выбирают как тему проекта, так и руководителя проекта;</w:t>
      </w:r>
    </w:p>
    <w:p w:rsidR="00A52D4B"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2. тема проекта должна быть утверждена решением педагогического совета школы (план реализации проекта разрабатывается обучающимся совместно с руководителем проекта);</w:t>
      </w:r>
    </w:p>
    <w:p w:rsidR="00C046E3"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 результат проектной деятельности должен иметь практическую направленность</w:t>
      </w:r>
      <w:r w:rsidR="00A52D4B" w:rsidRPr="0034370F">
        <w:rPr>
          <w:rFonts w:ascii="Times New Roman" w:eastAsia="Times New Roman" w:hAnsi="Times New Roman" w:cs="Times New Roman"/>
          <w:sz w:val="24"/>
          <w:szCs w:val="24"/>
          <w:lang w:eastAsia="ru-RU"/>
        </w:rPr>
        <w:t>.</w:t>
      </w:r>
    </w:p>
    <w:p w:rsidR="00A52D4B" w:rsidRPr="0034370F" w:rsidRDefault="00A52D4B" w:rsidP="00B76F1C">
      <w:pPr>
        <w:pStyle w:val="af8"/>
        <w:spacing w:line="276" w:lineRule="auto"/>
        <w:ind w:firstLine="709"/>
        <w:rPr>
          <w:sz w:val="24"/>
          <w:szCs w:val="24"/>
        </w:rPr>
      </w:pPr>
      <w:r w:rsidRPr="0034370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В </w:t>
      </w:r>
      <w:r w:rsidRPr="0034370F">
        <w:rPr>
          <w:rFonts w:ascii="Times New Roman" w:eastAsia="Times New Roman" w:hAnsi="Times New Roman" w:cs="Times New Roman"/>
          <w:i/>
          <w:iCs/>
          <w:sz w:val="24"/>
          <w:szCs w:val="24"/>
          <w:lang w:eastAsia="ru-RU"/>
        </w:rPr>
        <w:t>состав материалов</w:t>
      </w:r>
      <w:r w:rsidRPr="0034370F">
        <w:rPr>
          <w:rFonts w:ascii="Times New Roman" w:eastAsia="Times New Roman" w:hAnsi="Times New Roman" w:cs="Times New Roman"/>
          <w:sz w:val="24"/>
          <w:szCs w:val="24"/>
          <w:lang w:eastAsia="ru-RU"/>
        </w:rPr>
        <w:t>, которые должны быть подготовлены по завершению проекта для его защиты, в обязательном порядке включаются: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выносимый на защиту </w:t>
      </w:r>
      <w:r w:rsidRPr="0034370F">
        <w:rPr>
          <w:rFonts w:ascii="Times New Roman" w:eastAsia="Times New Roman" w:hAnsi="Times New Roman" w:cs="Times New Roman"/>
          <w:i/>
          <w:iCs/>
          <w:sz w:val="24"/>
          <w:szCs w:val="24"/>
          <w:lang w:eastAsia="ru-RU"/>
        </w:rPr>
        <w:t>продукт проектной деятельности</w:t>
      </w:r>
      <w:r w:rsidRPr="0034370F">
        <w:rPr>
          <w:rFonts w:ascii="Times New Roman" w:eastAsia="Times New Roman" w:hAnsi="Times New Roman" w:cs="Times New Roman"/>
          <w:sz w:val="24"/>
          <w:szCs w:val="24"/>
          <w:lang w:eastAsia="ru-RU"/>
        </w:rPr>
        <w:t>, представленный в одной из описанных выше форм;</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proofErr w:type="gramStart"/>
      <w:r w:rsidRPr="0034370F">
        <w:rPr>
          <w:rFonts w:ascii="Times New Roman" w:eastAsia="Times New Roman" w:hAnsi="Times New Roman" w:cs="Times New Roman"/>
          <w:sz w:val="24"/>
          <w:szCs w:val="24"/>
          <w:lang w:eastAsia="ru-RU"/>
        </w:rPr>
        <w:t>2) подготовленная обучающимся </w:t>
      </w:r>
      <w:r w:rsidRPr="0034370F">
        <w:rPr>
          <w:rFonts w:ascii="Times New Roman" w:eastAsia="Times New Roman" w:hAnsi="Times New Roman" w:cs="Times New Roman"/>
          <w:i/>
          <w:iCs/>
          <w:sz w:val="24"/>
          <w:szCs w:val="24"/>
          <w:lang w:eastAsia="ru-RU"/>
        </w:rPr>
        <w:t>краткая пояснительная записка к проекту</w:t>
      </w:r>
      <w:r w:rsidRPr="0034370F">
        <w:rPr>
          <w:rFonts w:ascii="Times New Roman" w:eastAsia="Times New Roman" w:hAnsi="Times New Roman" w:cs="Times New Roman"/>
          <w:sz w:val="24"/>
          <w:szCs w:val="24"/>
          <w:lang w:eastAsia="ru-RU"/>
        </w:rPr>
        <w:t> (объёмом не более одной машинописной страницы) с указанием для всех</w:t>
      </w:r>
      <w:r w:rsidR="0047572D" w:rsidRPr="0034370F">
        <w:rPr>
          <w:rFonts w:ascii="Times New Roman" w:eastAsia="Times New Roman" w:hAnsi="Times New Roman" w:cs="Times New Roman"/>
          <w:sz w:val="24"/>
          <w:szCs w:val="24"/>
          <w:lang w:eastAsia="ru-RU"/>
        </w:rPr>
        <w:t xml:space="preserve"> видов</w:t>
      </w:r>
      <w:r w:rsidRPr="0034370F">
        <w:rPr>
          <w:rFonts w:ascii="Times New Roman" w:eastAsia="Times New Roman" w:hAnsi="Times New Roman" w:cs="Times New Roman"/>
          <w:sz w:val="24"/>
          <w:szCs w:val="24"/>
          <w:lang w:eastAsia="ru-RU"/>
        </w:rPr>
        <w:t xml:space="preserve">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w:t>
      </w:r>
      <w:proofErr w:type="gramEnd"/>
      <w:r w:rsidRPr="0034370F">
        <w:rPr>
          <w:rFonts w:ascii="Times New Roman" w:eastAsia="Times New Roman" w:hAnsi="Times New Roman" w:cs="Times New Roman"/>
          <w:sz w:val="24"/>
          <w:szCs w:val="24"/>
          <w:lang w:eastAsia="ru-RU"/>
        </w:rPr>
        <w:t xml:space="preserve">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 </w:t>
      </w:r>
      <w:r w:rsidRPr="0034370F">
        <w:rPr>
          <w:rFonts w:ascii="Times New Roman" w:eastAsia="Times New Roman" w:hAnsi="Times New Roman" w:cs="Times New Roman"/>
          <w:i/>
          <w:iCs/>
          <w:sz w:val="24"/>
          <w:szCs w:val="24"/>
          <w:lang w:eastAsia="ru-RU"/>
        </w:rPr>
        <w:t>краткий отзыв руководителя,</w:t>
      </w:r>
      <w:r w:rsidRPr="0034370F">
        <w:rPr>
          <w:rFonts w:ascii="Times New Roman" w:eastAsia="Times New Roman" w:hAnsi="Times New Roman" w:cs="Times New Roman"/>
          <w:sz w:val="24"/>
          <w:szCs w:val="24"/>
          <w:lang w:eastAsia="ru-RU"/>
        </w:rPr>
        <w:t>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046E3" w:rsidRPr="0034370F" w:rsidRDefault="00EA4113" w:rsidP="00B76F1C">
      <w:pPr>
        <w:pStyle w:val="af8"/>
        <w:spacing w:line="276" w:lineRule="auto"/>
        <w:ind w:firstLine="709"/>
        <w:rPr>
          <w:sz w:val="24"/>
          <w:szCs w:val="24"/>
        </w:rPr>
      </w:pPr>
      <w:r w:rsidRPr="0034370F">
        <w:rPr>
          <w:sz w:val="24"/>
          <w:szCs w:val="24"/>
        </w:rPr>
        <w:t xml:space="preserve">Защита проекта осуществляется в процессе специально организованной деятельности комиссии </w:t>
      </w:r>
      <w:r w:rsidR="00C046E3" w:rsidRPr="0034370F">
        <w:rPr>
          <w:sz w:val="24"/>
          <w:szCs w:val="24"/>
        </w:rPr>
        <w:t>МАОУ "Викуловская СОШ № 2".</w:t>
      </w:r>
      <w:r w:rsidRPr="0034370F">
        <w:rPr>
          <w:sz w:val="24"/>
          <w:szCs w:val="24"/>
        </w:rPr>
        <w:t xml:space="preserve"> </w:t>
      </w:r>
      <w:r w:rsidR="00C046E3" w:rsidRPr="00D81443">
        <w:rPr>
          <w:rFonts w:eastAsia="Times New Roman"/>
          <w:sz w:val="24"/>
          <w:szCs w:val="24"/>
          <w:lang w:eastAsia="ru-RU"/>
        </w:rPr>
        <w:t>Защита проекта осуществляется на школьной конференции,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C046E3"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ab/>
      </w:r>
      <w:r w:rsidR="00C046E3" w:rsidRPr="0034370F">
        <w:rPr>
          <w:rFonts w:ascii="Times New Roman" w:eastAsia="Times New Roman" w:hAnsi="Times New Roman" w:cs="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Pr="0034370F">
        <w:rPr>
          <w:rFonts w:ascii="Times New Roman" w:eastAsia="Times New Roman" w:hAnsi="Times New Roman" w:cs="Times New Roman"/>
          <w:b/>
          <w:bCs/>
          <w:sz w:val="24"/>
          <w:szCs w:val="24"/>
          <w:lang w:eastAsia="ru-RU"/>
        </w:rPr>
        <w:t>Критерии оценки проектной работы.</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proofErr w:type="gramStart"/>
      <w:r w:rsidRPr="0034370F">
        <w:rPr>
          <w:rFonts w:ascii="Times New Roman" w:eastAsia="Times New Roman" w:hAnsi="Times New Roman" w:cs="Times New Roman"/>
          <w:sz w:val="24"/>
          <w:szCs w:val="24"/>
          <w:lang w:eastAsia="ru-RU"/>
        </w:rPr>
        <w:t>Индивидуальный проект</w:t>
      </w:r>
      <w:proofErr w:type="gramEnd"/>
      <w:r w:rsidRPr="0034370F">
        <w:rPr>
          <w:rFonts w:ascii="Times New Roman" w:eastAsia="Times New Roman" w:hAnsi="Times New Roman" w:cs="Times New Roman"/>
          <w:sz w:val="24"/>
          <w:szCs w:val="24"/>
          <w:lang w:eastAsia="ru-RU"/>
        </w:rPr>
        <w:t xml:space="preserve"> оценивается по следующим критериям:</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w:t>
      </w:r>
      <w:r w:rsidRPr="0034370F">
        <w:rPr>
          <w:rFonts w:ascii="Times New Roman" w:eastAsia="Times New Roman" w:hAnsi="Times New Roman" w:cs="Times New Roman"/>
          <w:b/>
          <w:bCs/>
          <w:sz w:val="24"/>
          <w:szCs w:val="24"/>
          <w:lang w:eastAsia="ru-RU"/>
        </w:rPr>
        <w:t> </w:t>
      </w:r>
      <w:proofErr w:type="gramStart"/>
      <w:r w:rsidRPr="0034370F">
        <w:rPr>
          <w:rFonts w:ascii="Times New Roman" w:eastAsia="Times New Roman" w:hAnsi="Times New Roman" w:cs="Times New Roman"/>
          <w:b/>
          <w:bCs/>
          <w:sz w:val="24"/>
          <w:szCs w:val="24"/>
          <w:lang w:eastAsia="ru-RU"/>
        </w:rPr>
        <w:t>Способность к самостоятельному приобретению знаний и решению проблем</w:t>
      </w:r>
      <w:r w:rsidRPr="0034370F">
        <w:rPr>
          <w:rFonts w:ascii="Times New Roman" w:eastAsia="Times New Roman" w:hAnsi="Times New Roman" w:cs="Times New Roman"/>
          <w:sz w:val="24"/>
          <w:szCs w:val="24"/>
          <w:lang w:eastAsia="ru-RU"/>
        </w:rPr>
        <w:t>,</w:t>
      </w:r>
      <w:r w:rsidRPr="0034370F">
        <w:rPr>
          <w:rFonts w:ascii="Times New Roman" w:eastAsia="Times New Roman" w:hAnsi="Times New Roman" w:cs="Times New Roman"/>
          <w:b/>
          <w:bCs/>
          <w:sz w:val="24"/>
          <w:szCs w:val="24"/>
          <w:lang w:eastAsia="ru-RU"/>
        </w:rPr>
        <w:t> </w:t>
      </w:r>
      <w:r w:rsidRPr="0034370F">
        <w:rPr>
          <w:rFonts w:ascii="Times New Roman" w:eastAsia="Times New Roman" w:hAnsi="Times New Roman" w:cs="Times New Roman"/>
          <w:sz w:val="24"/>
          <w:szCs w:val="24"/>
          <w:lang w:eastAsia="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2.</w:t>
      </w:r>
      <w:r w:rsidRPr="0034370F">
        <w:rPr>
          <w:rFonts w:ascii="Times New Roman" w:eastAsia="Times New Roman" w:hAnsi="Times New Roman" w:cs="Times New Roman"/>
          <w:b/>
          <w:bCs/>
          <w:sz w:val="24"/>
          <w:szCs w:val="24"/>
          <w:lang w:eastAsia="ru-RU"/>
        </w:rPr>
        <w:t> Сформированность предметных знаний и способов действий</w:t>
      </w:r>
      <w:r w:rsidRPr="0034370F">
        <w:rPr>
          <w:rFonts w:ascii="Times New Roman" w:eastAsia="Times New Roman" w:hAnsi="Times New Roman" w:cs="Times New Roman"/>
          <w:sz w:val="24"/>
          <w:szCs w:val="24"/>
          <w:lang w:eastAsia="ru-RU"/>
        </w:rPr>
        <w:t xml:space="preserve">, </w:t>
      </w:r>
      <w:proofErr w:type="gramStart"/>
      <w:r w:rsidRPr="0034370F">
        <w:rPr>
          <w:rFonts w:ascii="Times New Roman" w:eastAsia="Times New Roman" w:hAnsi="Times New Roman" w:cs="Times New Roman"/>
          <w:sz w:val="24"/>
          <w:szCs w:val="24"/>
          <w:lang w:eastAsia="ru-RU"/>
        </w:rPr>
        <w:t>проявляющаяся</w:t>
      </w:r>
      <w:proofErr w:type="gramEnd"/>
      <w:r w:rsidRPr="0034370F">
        <w:rPr>
          <w:rFonts w:ascii="Times New Roman" w:eastAsia="Times New Roman" w:hAnsi="Times New Roman" w:cs="Times New Roman"/>
          <w:sz w:val="24"/>
          <w:szCs w:val="24"/>
          <w:lang w:eastAsia="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w:t>
      </w:r>
      <w:r w:rsidRPr="0034370F">
        <w:rPr>
          <w:rFonts w:ascii="Times New Roman" w:eastAsia="Times New Roman" w:hAnsi="Times New Roman" w:cs="Times New Roman"/>
          <w:b/>
          <w:bCs/>
          <w:sz w:val="24"/>
          <w:szCs w:val="24"/>
          <w:lang w:eastAsia="ru-RU"/>
        </w:rPr>
        <w:t> Сформированность регулятивных действий</w:t>
      </w:r>
      <w:r w:rsidRPr="0034370F">
        <w:rPr>
          <w:rFonts w:ascii="Times New Roman" w:eastAsia="Times New Roman" w:hAnsi="Times New Roman" w:cs="Times New Roman"/>
          <w:sz w:val="24"/>
          <w:szCs w:val="24"/>
          <w:lang w:eastAsia="ru-RU"/>
        </w:rPr>
        <w:t xml:space="preserve">, </w:t>
      </w:r>
      <w:proofErr w:type="gramStart"/>
      <w:r w:rsidRPr="0034370F">
        <w:rPr>
          <w:rFonts w:ascii="Times New Roman" w:eastAsia="Times New Roman" w:hAnsi="Times New Roman" w:cs="Times New Roman"/>
          <w:sz w:val="24"/>
          <w:szCs w:val="24"/>
          <w:lang w:eastAsia="ru-RU"/>
        </w:rPr>
        <w:t>проявляющаяся</w:t>
      </w:r>
      <w:proofErr w:type="gramEnd"/>
      <w:r w:rsidRPr="0034370F">
        <w:rPr>
          <w:rFonts w:ascii="Times New Roman" w:eastAsia="Times New Roman" w:hAnsi="Times New Roman" w:cs="Times New Roman"/>
          <w:sz w:val="24"/>
          <w:szCs w:val="24"/>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4.</w:t>
      </w:r>
      <w:r w:rsidRPr="0034370F">
        <w:rPr>
          <w:rFonts w:ascii="Times New Roman" w:eastAsia="Times New Roman" w:hAnsi="Times New Roman" w:cs="Times New Roman"/>
          <w:b/>
          <w:bCs/>
          <w:sz w:val="24"/>
          <w:szCs w:val="24"/>
          <w:lang w:eastAsia="ru-RU"/>
        </w:rPr>
        <w:t> Сформированность коммуникативных действий</w:t>
      </w:r>
      <w:r w:rsidRPr="0034370F">
        <w:rPr>
          <w:rFonts w:ascii="Times New Roman" w:eastAsia="Times New Roman" w:hAnsi="Times New Roman" w:cs="Times New Roman"/>
          <w:sz w:val="24"/>
          <w:szCs w:val="24"/>
          <w:lang w:eastAsia="ru-RU"/>
        </w:rPr>
        <w:t xml:space="preserve">, </w:t>
      </w:r>
      <w:proofErr w:type="gramStart"/>
      <w:r w:rsidRPr="0034370F">
        <w:rPr>
          <w:rFonts w:ascii="Times New Roman" w:eastAsia="Times New Roman" w:hAnsi="Times New Roman" w:cs="Times New Roman"/>
          <w:sz w:val="24"/>
          <w:szCs w:val="24"/>
          <w:lang w:eastAsia="ru-RU"/>
        </w:rPr>
        <w:t>проявляющаяся</w:t>
      </w:r>
      <w:proofErr w:type="gramEnd"/>
      <w:r w:rsidRPr="0034370F">
        <w:rPr>
          <w:rFonts w:ascii="Times New Roman" w:eastAsia="Times New Roman" w:hAnsi="Times New Roman" w:cs="Times New Roman"/>
          <w:sz w:val="24"/>
          <w:szCs w:val="24"/>
          <w:lang w:eastAsia="ru-RU"/>
        </w:rPr>
        <w:t xml:space="preserve"> в умении ясно изложить и оформить выполненную работу, представить её результаты, аргументированно ответить на вопросы.</w:t>
      </w:r>
    </w:p>
    <w:p w:rsidR="00AE2E90" w:rsidRPr="0034370F" w:rsidRDefault="00AE2E9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Pr="0034370F">
        <w:rPr>
          <w:rFonts w:ascii="Times New Roman" w:eastAsia="Times New Roman" w:hAnsi="Times New Roman" w:cs="Times New Roman"/>
          <w:b/>
          <w:sz w:val="24"/>
          <w:szCs w:val="24"/>
          <w:lang w:eastAsia="ru-RU"/>
        </w:rPr>
        <w:t>Описание результатов</w:t>
      </w:r>
      <w:r w:rsidRPr="0034370F">
        <w:rPr>
          <w:rFonts w:ascii="Times New Roman" w:eastAsia="Times New Roman" w:hAnsi="Times New Roman" w:cs="Times New Roman"/>
          <w:sz w:val="24"/>
          <w:szCs w:val="24"/>
          <w:lang w:eastAsia="ru-RU"/>
        </w:rPr>
        <w:t>:</w:t>
      </w:r>
    </w:p>
    <w:p w:rsidR="00453DBB" w:rsidRPr="00D81443" w:rsidRDefault="00AE2E9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По каждому из предложенных критериев вводятся количественные показатели, характеризующие полноту проявления навыков проектной деятельности. При этом</w:t>
      </w:r>
      <w:r w:rsidR="00453DBB" w:rsidRPr="0034370F">
        <w:rPr>
          <w:rFonts w:ascii="Times New Roman" w:eastAsia="Times New Roman" w:hAnsi="Times New Roman" w:cs="Times New Roman"/>
          <w:sz w:val="24"/>
          <w:szCs w:val="24"/>
          <w:lang w:eastAsia="ru-RU"/>
        </w:rPr>
        <w:t xml:space="preserve"> </w:t>
      </w:r>
      <w:r w:rsidRPr="0034370F">
        <w:rPr>
          <w:rFonts w:ascii="Times New Roman" w:eastAsia="Times New Roman" w:hAnsi="Times New Roman" w:cs="Times New Roman"/>
          <w:sz w:val="24"/>
          <w:szCs w:val="24"/>
          <w:lang w:eastAsia="ru-RU"/>
        </w:rPr>
        <w:t xml:space="preserve">максимальная оценка по каждому критерию </w:t>
      </w:r>
      <w:r w:rsidR="00453DBB" w:rsidRPr="0034370F">
        <w:rPr>
          <w:rFonts w:ascii="Times New Roman" w:eastAsia="Times New Roman" w:hAnsi="Times New Roman" w:cs="Times New Roman"/>
          <w:sz w:val="24"/>
          <w:szCs w:val="24"/>
          <w:lang w:eastAsia="ru-RU"/>
        </w:rPr>
        <w:t>- 3 балла</w:t>
      </w:r>
      <w:r w:rsidRPr="0034370F">
        <w:rPr>
          <w:rFonts w:ascii="Times New Roman" w:eastAsia="Times New Roman" w:hAnsi="Times New Roman" w:cs="Times New Roman"/>
          <w:sz w:val="24"/>
          <w:szCs w:val="24"/>
          <w:lang w:eastAsia="ru-RU"/>
        </w:rPr>
        <w:t>.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r w:rsidR="00453DBB" w:rsidRPr="0034370F">
        <w:rPr>
          <w:rFonts w:ascii="Times New Roman" w:eastAsia="Times New Roman" w:hAnsi="Times New Roman" w:cs="Times New Roman"/>
          <w:sz w:val="24"/>
          <w:szCs w:val="24"/>
          <w:lang w:eastAsia="ru-RU"/>
        </w:rPr>
        <w:t xml:space="preserve"> При использовании детализированных или специальных критериев по каждому из выделенных критериев разрабатываются отдельные </w:t>
      </w:r>
      <w:proofErr w:type="gramStart"/>
      <w:r w:rsidR="00453DBB" w:rsidRPr="0034370F">
        <w:rPr>
          <w:rFonts w:ascii="Times New Roman" w:eastAsia="Times New Roman" w:hAnsi="Times New Roman" w:cs="Times New Roman"/>
          <w:sz w:val="24"/>
          <w:szCs w:val="24"/>
          <w:lang w:eastAsia="ru-RU"/>
        </w:rPr>
        <w:t>шкалы</w:t>
      </w:r>
      <w:proofErr w:type="gramEnd"/>
      <w:r w:rsidR="00453DBB" w:rsidRPr="0034370F">
        <w:rPr>
          <w:rFonts w:ascii="Times New Roman" w:eastAsia="Times New Roman" w:hAnsi="Times New Roman" w:cs="Times New Roman"/>
          <w:sz w:val="24"/>
          <w:szCs w:val="24"/>
          <w:lang w:eastAsia="ru-RU"/>
        </w:rPr>
        <w:t xml:space="preserve"> и приводится их критериальное описание. Данный подход может использоваться в текущей учебной деятельности при обучении навыкам осуществления проектной деятельности.</w:t>
      </w:r>
    </w:p>
    <w:p w:rsidR="00453DBB" w:rsidRPr="0034370F" w:rsidRDefault="00453DBB" w:rsidP="00B76F1C">
      <w:pPr>
        <w:shd w:val="clear" w:color="auto" w:fill="FFFFFF"/>
        <w:spacing w:before="83" w:after="83"/>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Примерное содержательное описание каждого критерия</w:t>
      </w:r>
    </w:p>
    <w:tbl>
      <w:tblPr>
        <w:tblStyle w:val="afa"/>
        <w:tblW w:w="0" w:type="auto"/>
        <w:tblLook w:val="04A0" w:firstRow="1" w:lastRow="0" w:firstColumn="1" w:lastColumn="0" w:noHBand="0" w:noVBand="1"/>
      </w:tblPr>
      <w:tblGrid>
        <w:gridCol w:w="2362"/>
        <w:gridCol w:w="3809"/>
        <w:gridCol w:w="3683"/>
      </w:tblGrid>
      <w:tr w:rsidR="00453DBB" w:rsidRPr="0034370F" w:rsidTr="00750A98">
        <w:tc>
          <w:tcPr>
            <w:tcW w:w="1809" w:type="dxa"/>
            <w:vMerge w:val="restart"/>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 xml:space="preserve">Критерий </w:t>
            </w:r>
          </w:p>
        </w:tc>
        <w:tc>
          <w:tcPr>
            <w:tcW w:w="7761" w:type="dxa"/>
            <w:gridSpan w:val="2"/>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453DBB" w:rsidRPr="0034370F" w:rsidTr="00750A98">
        <w:tc>
          <w:tcPr>
            <w:tcW w:w="1809" w:type="dxa"/>
            <w:vMerge/>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p>
        </w:tc>
        <w:tc>
          <w:tcPr>
            <w:tcW w:w="3969" w:type="dxa"/>
            <w:vAlign w:val="center"/>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Базовый</w:t>
            </w:r>
          </w:p>
        </w:tc>
        <w:tc>
          <w:tcPr>
            <w:tcW w:w="3792" w:type="dxa"/>
            <w:vAlign w:val="center"/>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Повышенный/высокий</w:t>
            </w:r>
          </w:p>
        </w:tc>
      </w:tr>
      <w:tr w:rsidR="00453DBB" w:rsidRPr="0034370F" w:rsidTr="00453DBB">
        <w:tc>
          <w:tcPr>
            <w:tcW w:w="1809" w:type="dxa"/>
          </w:tcPr>
          <w:p w:rsidR="00453DBB" w:rsidRPr="0034370F" w:rsidRDefault="007B4E20"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Самостоятельное приобре</w:t>
            </w:r>
            <w:r w:rsidR="00453DBB" w:rsidRPr="0034370F">
              <w:rPr>
                <w:rFonts w:ascii="Times New Roman" w:eastAsia="Times New Roman" w:hAnsi="Times New Roman" w:cs="Times New Roman"/>
                <w:b/>
                <w:bCs/>
                <w:sz w:val="24"/>
                <w:szCs w:val="24"/>
                <w:lang w:eastAsia="ru-RU"/>
              </w:rPr>
              <w:t>тение знаний и решение проблем</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34370F">
              <w:rPr>
                <w:rFonts w:ascii="Times New Roman" w:eastAsia="Times New Roman" w:hAnsi="Times New Roman" w:cs="Times New Roman"/>
                <w:sz w:val="24"/>
                <w:szCs w:val="24"/>
                <w:lang w:eastAsia="ru-RU"/>
              </w:rPr>
              <w:t>приобретать</w:t>
            </w:r>
            <w:proofErr w:type="gramEnd"/>
            <w:r w:rsidRPr="0034370F">
              <w:rPr>
                <w:rFonts w:ascii="Times New Roman" w:eastAsia="Times New Roman" w:hAnsi="Times New Roman" w:cs="Times New Roman"/>
                <w:sz w:val="24"/>
                <w:szCs w:val="24"/>
                <w:lang w:eastAsia="ru-RU"/>
              </w:rPr>
              <w:t xml:space="preserve"> новые </w:t>
            </w:r>
            <w:r w:rsidRPr="0034370F">
              <w:rPr>
                <w:rFonts w:ascii="Times New Roman" w:eastAsia="Times New Roman" w:hAnsi="Times New Roman" w:cs="Times New Roman"/>
                <w:sz w:val="24"/>
                <w:szCs w:val="24"/>
                <w:lang w:eastAsia="ru-RU"/>
              </w:rPr>
              <w:lastRenderedPageBreak/>
              <w:t>знания и/или осваивать новые способы действий, достигать более глубокого понимания изученного</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w:t>
            </w:r>
            <w:r w:rsidRPr="0034370F">
              <w:rPr>
                <w:rFonts w:ascii="Times New Roman" w:eastAsia="Times New Roman" w:hAnsi="Times New Roman" w:cs="Times New Roman"/>
                <w:sz w:val="24"/>
                <w:szCs w:val="24"/>
                <w:lang w:eastAsia="ru-RU"/>
              </w:rPr>
              <w:lastRenderedPageBreak/>
              <w:t>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lastRenderedPageBreak/>
              <w:t>Сформированность предметных знаний и способов действий (з</w:t>
            </w:r>
            <w:r w:rsidR="00453DBB" w:rsidRPr="0034370F">
              <w:rPr>
                <w:rFonts w:ascii="Times New Roman" w:eastAsia="Times New Roman" w:hAnsi="Times New Roman" w:cs="Times New Roman"/>
                <w:b/>
                <w:bCs/>
                <w:sz w:val="24"/>
                <w:szCs w:val="24"/>
                <w:lang w:eastAsia="ru-RU"/>
              </w:rPr>
              <w:t>нание предмета</w:t>
            </w:r>
            <w:r w:rsidRPr="0034370F">
              <w:rPr>
                <w:rFonts w:ascii="Times New Roman" w:eastAsia="Times New Roman" w:hAnsi="Times New Roman" w:cs="Times New Roman"/>
                <w:b/>
                <w:bCs/>
                <w:sz w:val="24"/>
                <w:szCs w:val="24"/>
                <w:lang w:eastAsia="ru-RU"/>
              </w:rPr>
              <w:t>)</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Регуля</w:t>
            </w:r>
            <w:r w:rsidR="00453DBB" w:rsidRPr="0034370F">
              <w:rPr>
                <w:rFonts w:ascii="Times New Roman" w:eastAsia="Times New Roman" w:hAnsi="Times New Roman" w:cs="Times New Roman"/>
                <w:b/>
                <w:bCs/>
                <w:sz w:val="24"/>
                <w:szCs w:val="24"/>
                <w:lang w:eastAsia="ru-RU"/>
              </w:rPr>
              <w:t>тивные действия</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Продемонстрированы навыки определения темы и планирования работы.</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Контроль и коррекция осуществлялись самостоятельно.</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Комму</w:t>
            </w:r>
            <w:r w:rsidR="00453DBB" w:rsidRPr="0034370F">
              <w:rPr>
                <w:rFonts w:ascii="Times New Roman" w:eastAsia="Times New Roman" w:hAnsi="Times New Roman" w:cs="Times New Roman"/>
                <w:b/>
                <w:bCs/>
                <w:sz w:val="24"/>
                <w:szCs w:val="24"/>
                <w:lang w:eastAsia="ru-RU"/>
              </w:rPr>
              <w:t>ника</w:t>
            </w:r>
            <w:r w:rsidRPr="0034370F">
              <w:rPr>
                <w:rFonts w:ascii="Times New Roman" w:eastAsia="Times New Roman" w:hAnsi="Times New Roman" w:cs="Times New Roman"/>
                <w:b/>
                <w:bCs/>
                <w:sz w:val="24"/>
                <w:szCs w:val="24"/>
                <w:lang w:eastAsia="ru-RU"/>
              </w:rPr>
              <w:t>тивные действия</w:t>
            </w:r>
          </w:p>
        </w:tc>
        <w:tc>
          <w:tcPr>
            <w:tcW w:w="3969" w:type="dxa"/>
          </w:tcPr>
          <w:p w:rsidR="00750A98"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 Автор отвечает на вопросы</w:t>
            </w:r>
            <w:r w:rsidR="00750A98" w:rsidRPr="0034370F">
              <w:rPr>
                <w:rFonts w:ascii="Times New Roman" w:eastAsia="Times New Roman" w:hAnsi="Times New Roman" w:cs="Times New Roman"/>
                <w:sz w:val="24"/>
                <w:szCs w:val="24"/>
                <w:lang w:eastAsia="ru-RU"/>
              </w:rPr>
              <w:t>.</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Тема ясно определена и пояснена. Текст/сообщение хорошо </w:t>
            </w:r>
            <w:proofErr w:type="gramStart"/>
            <w:r w:rsidRPr="0034370F">
              <w:rPr>
                <w:rFonts w:ascii="Times New Roman" w:eastAsia="Times New Roman" w:hAnsi="Times New Roman" w:cs="Times New Roman"/>
                <w:sz w:val="24"/>
                <w:szCs w:val="24"/>
                <w:lang w:eastAsia="ru-RU"/>
              </w:rPr>
              <w:t>структурированы</w:t>
            </w:r>
            <w:proofErr w:type="gramEnd"/>
            <w:r w:rsidRPr="0034370F">
              <w:rPr>
                <w:rFonts w:ascii="Times New Roman" w:eastAsia="Times New Roman" w:hAnsi="Times New Roman" w:cs="Times New Roman"/>
                <w:sz w:val="24"/>
                <w:szCs w:val="24"/>
                <w:lang w:eastAsia="ru-RU"/>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53DBB"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 xml:space="preserve">Решение о том, что проект выполнен на базовом уровне, принимается при условии, что: </w:t>
      </w:r>
    </w:p>
    <w:p w:rsidR="00453DBB"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453DBB"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453DBB" w:rsidRPr="0034370F">
        <w:rPr>
          <w:rFonts w:ascii="Times New Roman" w:eastAsia="Times New Roman" w:hAnsi="Times New Roman" w:cs="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53DBB"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ab/>
      </w:r>
      <w:r w:rsidR="00453DBB" w:rsidRPr="0034370F">
        <w:rPr>
          <w:rFonts w:ascii="Times New Roman" w:eastAsia="Times New Roman" w:hAnsi="Times New Roman" w:cs="Times New Roman"/>
          <w:sz w:val="24"/>
          <w:szCs w:val="24"/>
          <w:lang w:eastAsia="ru-RU"/>
        </w:rPr>
        <w:t xml:space="preserve">Таким образом, качество выполненного </w:t>
      </w:r>
      <w:r w:rsidRPr="0034370F">
        <w:rPr>
          <w:rFonts w:ascii="Times New Roman" w:eastAsia="Times New Roman" w:hAnsi="Times New Roman" w:cs="Times New Roman"/>
          <w:sz w:val="24"/>
          <w:szCs w:val="24"/>
          <w:lang w:eastAsia="ru-RU"/>
        </w:rPr>
        <w:t xml:space="preserve">итогового </w:t>
      </w:r>
      <w:r w:rsidR="00453DBB" w:rsidRPr="0034370F">
        <w:rPr>
          <w:rFonts w:ascii="Times New Roman" w:eastAsia="Times New Roman" w:hAnsi="Times New Roman" w:cs="Times New Roman"/>
          <w:sz w:val="24"/>
          <w:szCs w:val="24"/>
          <w:lang w:eastAsia="ru-RU"/>
        </w:rPr>
        <w:t xml:space="preserve">проекта и предлагаемый подход к описанию его результатов позволяют в целом оценить способность </w:t>
      </w:r>
      <w:r w:rsidRPr="0034370F">
        <w:rPr>
          <w:rFonts w:ascii="Times New Roman" w:eastAsia="Times New Roman" w:hAnsi="Times New Roman" w:cs="Times New Roman"/>
          <w:sz w:val="24"/>
          <w:szCs w:val="24"/>
          <w:lang w:eastAsia="ru-RU"/>
        </w:rPr>
        <w:t>об</w:t>
      </w:r>
      <w:r w:rsidR="00453DBB" w:rsidRPr="0034370F">
        <w:rPr>
          <w:rFonts w:ascii="Times New Roman" w:eastAsia="Times New Roman" w:hAnsi="Times New Roman" w:cs="Times New Roman"/>
          <w:sz w:val="24"/>
          <w:szCs w:val="24"/>
          <w:lang w:eastAsia="ru-RU"/>
        </w:rPr>
        <w:t>уча</w:t>
      </w:r>
      <w:r w:rsidRPr="0034370F">
        <w:rPr>
          <w:rFonts w:ascii="Times New Roman" w:eastAsia="Times New Roman" w:hAnsi="Times New Roman" w:cs="Times New Roman"/>
          <w:sz w:val="24"/>
          <w:szCs w:val="24"/>
          <w:lang w:eastAsia="ru-RU"/>
        </w:rPr>
        <w:t>ю</w:t>
      </w:r>
      <w:r w:rsidR="00453DBB" w:rsidRPr="0034370F">
        <w:rPr>
          <w:rFonts w:ascii="Times New Roman" w:eastAsia="Times New Roman" w:hAnsi="Times New Roman" w:cs="Times New Roman"/>
          <w:sz w:val="24"/>
          <w:szCs w:val="24"/>
          <w:lang w:eastAsia="ru-RU"/>
        </w:rPr>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w:t>
      </w:r>
      <w:r w:rsidRPr="0034370F">
        <w:rPr>
          <w:rFonts w:ascii="Times New Roman" w:eastAsia="Times New Roman" w:hAnsi="Times New Roman" w:cs="Times New Roman"/>
          <w:sz w:val="24"/>
          <w:szCs w:val="24"/>
          <w:lang w:eastAsia="ru-RU"/>
        </w:rPr>
        <w:t xml:space="preserve"> качества, формируемые в школе.</w:t>
      </w:r>
    </w:p>
    <w:p w:rsidR="00AE2E90"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AE2E90" w:rsidRPr="0034370F">
        <w:rPr>
          <w:rFonts w:ascii="Times New Roman" w:eastAsia="Times New Roman" w:hAnsi="Times New Roman" w:cs="Times New Roman"/>
          <w:sz w:val="24"/>
          <w:szCs w:val="24"/>
          <w:lang w:eastAsia="ru-RU"/>
        </w:rPr>
        <w:t xml:space="preserve">Результаты выполнения </w:t>
      </w:r>
      <w:proofErr w:type="gramStart"/>
      <w:r w:rsidR="00AE2E90" w:rsidRPr="0034370F">
        <w:rPr>
          <w:rFonts w:ascii="Times New Roman" w:eastAsia="Times New Roman" w:hAnsi="Times New Roman" w:cs="Times New Roman"/>
          <w:sz w:val="24"/>
          <w:szCs w:val="24"/>
          <w:lang w:eastAsia="ru-RU"/>
        </w:rPr>
        <w:t>индивидуального проекта</w:t>
      </w:r>
      <w:proofErr w:type="gramEnd"/>
      <w:r w:rsidR="00AE2E90" w:rsidRPr="0034370F">
        <w:rPr>
          <w:rFonts w:ascii="Times New Roman" w:eastAsia="Times New Roman" w:hAnsi="Times New Roman" w:cs="Times New Roman"/>
          <w:sz w:val="24"/>
          <w:szCs w:val="24"/>
          <w:lang w:eastAsia="ru-RU"/>
        </w:rPr>
        <w:t xml:space="preserve"> могут рассматриваться как дополнительное основание при зачислении выпускника, освоившего образовательные программы основного общего образования, на избранное им направление профиля на уровне среднего общего образования.</w:t>
      </w:r>
    </w:p>
    <w:p w:rsidR="00EA4113"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AE2E90" w:rsidRPr="0034370F">
        <w:rPr>
          <w:rFonts w:ascii="Times New Roman" w:eastAsia="Times New Roman" w:hAnsi="Times New Roman" w:cs="Times New Roman"/>
          <w:sz w:val="24"/>
          <w:szCs w:val="24"/>
          <w:lang w:eastAsia="ru-RU"/>
        </w:rPr>
        <w:t xml:space="preserve"> </w:t>
      </w:r>
    </w:p>
    <w:p w:rsidR="00EA4113" w:rsidRPr="0034370F" w:rsidRDefault="00EA4113" w:rsidP="00B76F1C">
      <w:pPr>
        <w:pStyle w:val="af6"/>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Особенности оценки предметных результатов</w:t>
      </w:r>
    </w:p>
    <w:p w:rsidR="00EA4113" w:rsidRPr="0034370F" w:rsidRDefault="00EA4113" w:rsidP="00B76F1C">
      <w:pPr>
        <w:pStyle w:val="af8"/>
        <w:spacing w:line="276" w:lineRule="auto"/>
        <w:ind w:firstLine="709"/>
        <w:rPr>
          <w:sz w:val="24"/>
          <w:szCs w:val="24"/>
        </w:rPr>
      </w:pPr>
      <w:r w:rsidRPr="0034370F">
        <w:rPr>
          <w:sz w:val="24"/>
          <w:szCs w:val="24"/>
        </w:rPr>
        <w:t xml:space="preserve">Оценка предметных результатов </w:t>
      </w:r>
      <w:r w:rsidRPr="0034370F">
        <w:rPr>
          <w:bCs/>
          <w:sz w:val="24"/>
          <w:szCs w:val="24"/>
        </w:rPr>
        <w:t xml:space="preserve">представляет собой оценку достижения обучающимся </w:t>
      </w:r>
      <w:r w:rsidRPr="0034370F">
        <w:rPr>
          <w:sz w:val="24"/>
          <w:szCs w:val="24"/>
        </w:rPr>
        <w:t>планируемых результатов по отдельным предметам.</w:t>
      </w:r>
    </w:p>
    <w:p w:rsidR="00EA4113" w:rsidRPr="0034370F" w:rsidRDefault="00EA4113" w:rsidP="00B76F1C">
      <w:pPr>
        <w:pStyle w:val="af8"/>
        <w:spacing w:line="276" w:lineRule="auto"/>
        <w:ind w:firstLine="709"/>
        <w:rPr>
          <w:sz w:val="24"/>
          <w:szCs w:val="24"/>
        </w:rPr>
      </w:pPr>
      <w:r w:rsidRPr="0034370F">
        <w:rPr>
          <w:sz w:val="24"/>
          <w:szCs w:val="24"/>
        </w:rPr>
        <w:t>Формирование этих результатов обеспечивается каждым учебным предметом.</w:t>
      </w:r>
    </w:p>
    <w:p w:rsidR="00EA4113" w:rsidRPr="0034370F" w:rsidRDefault="00EA4113" w:rsidP="00B76F1C">
      <w:pPr>
        <w:pStyle w:val="af8"/>
        <w:spacing w:line="276" w:lineRule="auto"/>
        <w:ind w:firstLine="709"/>
        <w:rPr>
          <w:sz w:val="24"/>
          <w:szCs w:val="24"/>
        </w:rPr>
      </w:pPr>
      <w:r w:rsidRPr="0034370F">
        <w:rPr>
          <w:bCs/>
          <w:iCs/>
          <w:sz w:val="24"/>
          <w:szCs w:val="24"/>
        </w:rPr>
        <w:t xml:space="preserve">Основным предметом оценки в соответствии с требованиями ФГОС ООО является </w:t>
      </w:r>
      <w:r w:rsidRPr="0034370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A4113" w:rsidRPr="0034370F" w:rsidRDefault="00EA4113" w:rsidP="00B76F1C">
      <w:pPr>
        <w:pStyle w:val="af8"/>
        <w:spacing w:line="276" w:lineRule="auto"/>
        <w:ind w:firstLine="709"/>
        <w:rPr>
          <w:sz w:val="24"/>
          <w:szCs w:val="24"/>
        </w:rPr>
      </w:pPr>
      <w:r w:rsidRPr="0034370F">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sidR="00750A98" w:rsidRPr="0034370F">
        <w:rPr>
          <w:sz w:val="24"/>
          <w:szCs w:val="24"/>
        </w:rPr>
        <w:t xml:space="preserve"> качества образования</w:t>
      </w:r>
      <w:r w:rsidRPr="0034370F">
        <w:rPr>
          <w:sz w:val="24"/>
          <w:szCs w:val="24"/>
        </w:rPr>
        <w:t>.</w:t>
      </w:r>
    </w:p>
    <w:p w:rsidR="00EA4113" w:rsidRPr="0034370F" w:rsidRDefault="00750A98" w:rsidP="00B76F1C">
      <w:pPr>
        <w:pStyle w:val="af8"/>
        <w:spacing w:line="276" w:lineRule="auto"/>
        <w:ind w:firstLine="709"/>
        <w:rPr>
          <w:rFonts w:eastAsia="@Arial Unicode MS"/>
          <w:sz w:val="24"/>
          <w:szCs w:val="24"/>
        </w:rPr>
      </w:pPr>
      <w:r w:rsidRPr="0034370F">
        <w:rPr>
          <w:sz w:val="24"/>
          <w:szCs w:val="24"/>
          <w:lang w:eastAsia="ru-RU"/>
        </w:rPr>
        <w:t>График контрольных мероприятий</w:t>
      </w:r>
      <w:r w:rsidRPr="0034370F">
        <w:rPr>
          <w:rFonts w:eastAsia="@Arial Unicode MS"/>
          <w:sz w:val="24"/>
          <w:szCs w:val="24"/>
        </w:rPr>
        <w:t xml:space="preserve"> (административных контрольных работ, зачётов в 9-11 классах, итоговых контрольных работ, промежуточной аттестации и др.) </w:t>
      </w:r>
      <w:r w:rsidR="00EA4113" w:rsidRPr="0034370F">
        <w:rPr>
          <w:rFonts w:eastAsia="@Arial Unicode MS"/>
          <w:sz w:val="24"/>
          <w:szCs w:val="24"/>
        </w:rPr>
        <w:t xml:space="preserve">утверждается педагогическим советом образовательной организации и доводится до сведения </w:t>
      </w:r>
      <w:r w:rsidRPr="0034370F">
        <w:rPr>
          <w:rFonts w:eastAsia="@Arial Unicode MS"/>
          <w:sz w:val="24"/>
          <w:szCs w:val="24"/>
        </w:rPr>
        <w:t>об</w:t>
      </w:r>
      <w:r w:rsidR="00EA4113" w:rsidRPr="0034370F">
        <w:rPr>
          <w:rFonts w:eastAsia="@Arial Unicode MS"/>
          <w:sz w:val="24"/>
          <w:szCs w:val="24"/>
        </w:rPr>
        <w:t>уча</w:t>
      </w:r>
      <w:r w:rsidRPr="0034370F">
        <w:rPr>
          <w:rFonts w:eastAsia="@Arial Unicode MS"/>
          <w:sz w:val="24"/>
          <w:szCs w:val="24"/>
        </w:rPr>
        <w:t>ю</w:t>
      </w:r>
      <w:r w:rsidR="00EA4113" w:rsidRPr="0034370F">
        <w:rPr>
          <w:rFonts w:eastAsia="@Arial Unicode MS"/>
          <w:sz w:val="24"/>
          <w:szCs w:val="24"/>
        </w:rPr>
        <w:t xml:space="preserve">щихся и их родителей (законных представителей). </w:t>
      </w:r>
    </w:p>
    <w:p w:rsidR="002023EA" w:rsidRPr="0034370F" w:rsidRDefault="002023EA"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 xml:space="preserve">Реальные достижения </w:t>
      </w:r>
      <w:proofErr w:type="gramStart"/>
      <w:r w:rsidR="007B4E20" w:rsidRPr="0034370F">
        <w:rPr>
          <w:rFonts w:ascii="Times New Roman" w:eastAsia="Times New Roman" w:hAnsi="Times New Roman" w:cs="Times New Roman"/>
          <w:sz w:val="24"/>
          <w:szCs w:val="24"/>
          <w:lang w:eastAsia="ru-RU"/>
        </w:rPr>
        <w:t>обучающихся</w:t>
      </w:r>
      <w:proofErr w:type="gramEnd"/>
      <w:r w:rsidR="007B4E20" w:rsidRPr="0034370F">
        <w:rPr>
          <w:rFonts w:ascii="Times New Roman" w:eastAsia="Times New Roman" w:hAnsi="Times New Roman" w:cs="Times New Roman"/>
          <w:sz w:val="24"/>
          <w:szCs w:val="24"/>
          <w:lang w:eastAsia="ru-RU"/>
        </w:rPr>
        <w:t xml:space="preserve"> могут соответствовать базовому уровню, а могут отличаться от него как в сторону превышения, так и в сторону недостижения.</w:t>
      </w:r>
    </w:p>
    <w:p w:rsidR="007B4E20" w:rsidRPr="0034370F" w:rsidRDefault="002023EA"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Для описания достижений обучающихся устанавливаются следующие уровни.</w:t>
      </w:r>
    </w:p>
    <w:p w:rsidR="007B4E20"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ab/>
      </w:r>
      <w:r w:rsidR="007B4E20" w:rsidRPr="0034370F">
        <w:rPr>
          <w:rFonts w:ascii="Times New Roman" w:eastAsia="Times New Roman" w:hAnsi="Times New Roman" w:cs="Times New Roman"/>
          <w:b/>
          <w:bCs/>
          <w:sz w:val="24"/>
          <w:szCs w:val="24"/>
          <w:lang w:eastAsia="ru-RU"/>
        </w:rPr>
        <w:t>Базовый уровень достижений</w:t>
      </w:r>
      <w:r w:rsidR="007B4E20" w:rsidRPr="0034370F">
        <w:rPr>
          <w:rFonts w:ascii="Times New Roman" w:eastAsia="Times New Roman" w:hAnsi="Times New Roman" w:cs="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w:t>
      </w:r>
      <w:r w:rsidRPr="00D81443">
        <w:rPr>
          <w:rFonts w:ascii="Times New Roman" w:hAnsi="Times New Roman" w:cs="Times New Roman"/>
          <w:sz w:val="24"/>
          <w:szCs w:val="24"/>
        </w:rPr>
        <w:t>Это решение типовой задачи, подобной тем, что решали уже много раз, где требовались отработанные действия и усвоенные знания, входящие в опорную систему знаний предмета в основной образовательной программе.</w:t>
      </w:r>
      <w:r w:rsidRPr="0034370F">
        <w:rPr>
          <w:rFonts w:ascii="Times New Roman" w:hAnsi="Times New Roman" w:cs="Times New Roman"/>
          <w:color w:val="424242"/>
          <w:sz w:val="24"/>
          <w:szCs w:val="24"/>
        </w:rPr>
        <w:t xml:space="preserve"> </w:t>
      </w:r>
      <w:r w:rsidR="007B4E20" w:rsidRPr="0034370F">
        <w:rPr>
          <w:rFonts w:ascii="Times New Roman" w:eastAsia="Times New Roman" w:hAnsi="Times New Roman" w:cs="Times New Roman"/>
          <w:sz w:val="24"/>
          <w:szCs w:val="24"/>
          <w:lang w:eastAsia="ru-RU"/>
        </w:rPr>
        <w:t>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B4E20"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00017D32" w:rsidRPr="0034370F">
        <w:rPr>
          <w:rFonts w:ascii="Times New Roman" w:eastAsia="Times New Roman" w:hAnsi="Times New Roman" w:cs="Times New Roman"/>
          <w:sz w:val="24"/>
          <w:szCs w:val="24"/>
          <w:lang w:eastAsia="ru-RU"/>
        </w:rPr>
        <w:t xml:space="preserve"> </w:t>
      </w:r>
      <w:r w:rsidR="007B4E20" w:rsidRPr="0034370F">
        <w:rPr>
          <w:rFonts w:ascii="Times New Roman" w:eastAsia="Times New Roman" w:hAnsi="Times New Roman" w:cs="Times New Roman"/>
          <w:b/>
          <w:bCs/>
          <w:sz w:val="24"/>
          <w:szCs w:val="24"/>
          <w:lang w:eastAsia="ru-RU"/>
        </w:rPr>
        <w:t xml:space="preserve">превышающие </w:t>
      </w:r>
      <w:proofErr w:type="gramStart"/>
      <w:r w:rsidR="007B4E20" w:rsidRPr="0034370F">
        <w:rPr>
          <w:rFonts w:ascii="Times New Roman" w:eastAsia="Times New Roman" w:hAnsi="Times New Roman" w:cs="Times New Roman"/>
          <w:b/>
          <w:bCs/>
          <w:sz w:val="24"/>
          <w:szCs w:val="24"/>
          <w:lang w:eastAsia="ru-RU"/>
        </w:rPr>
        <w:t>базовый</w:t>
      </w:r>
      <w:proofErr w:type="gramEnd"/>
      <w:r w:rsidR="007B4E20" w:rsidRPr="0034370F">
        <w:rPr>
          <w:rFonts w:ascii="Times New Roman" w:eastAsia="Times New Roman" w:hAnsi="Times New Roman" w:cs="Times New Roman"/>
          <w:sz w:val="24"/>
          <w:szCs w:val="24"/>
          <w:lang w:eastAsia="ru-RU"/>
        </w:rPr>
        <w:t>:</w:t>
      </w:r>
    </w:p>
    <w:p w:rsidR="00C133C5" w:rsidRPr="0034370F" w:rsidRDefault="007B4E20" w:rsidP="00B76F1C">
      <w:pPr>
        <w:pStyle w:val="a4"/>
        <w:shd w:val="clear" w:color="auto" w:fill="FFFFFF"/>
        <w:spacing w:before="166" w:beforeAutospacing="0" w:after="166" w:afterAutospacing="0" w:line="276" w:lineRule="auto"/>
        <w:jc w:val="both"/>
      </w:pPr>
      <w:r w:rsidRPr="0034370F">
        <w:t>• </w:t>
      </w:r>
      <w:r w:rsidRPr="0034370F">
        <w:rPr>
          <w:b/>
          <w:bCs/>
        </w:rPr>
        <w:t>повышенный</w:t>
      </w:r>
      <w:r w:rsidRPr="0034370F">
        <w:t> </w:t>
      </w:r>
      <w:r w:rsidRPr="0034370F">
        <w:rPr>
          <w:b/>
          <w:bCs/>
        </w:rPr>
        <w:t>уровень</w:t>
      </w:r>
      <w:r w:rsidRPr="0034370F">
        <w:t> достижения планируемых результатов, оценка «хорошо» (отметка «4»);</w:t>
      </w:r>
      <w:r w:rsidR="00C133C5" w:rsidRPr="0034370F">
        <w:t xml:space="preserve"> это решение нестандартной задачи, где потребовалось:</w:t>
      </w:r>
    </w:p>
    <w:p w:rsidR="00C133C5" w:rsidRPr="0034370F" w:rsidRDefault="00C133C5" w:rsidP="00B76F1C">
      <w:pPr>
        <w:pStyle w:val="a4"/>
        <w:shd w:val="clear" w:color="auto" w:fill="FFFFFF"/>
        <w:spacing w:before="166" w:beforeAutospacing="0" w:after="166" w:afterAutospacing="0" w:line="276" w:lineRule="auto"/>
        <w:jc w:val="both"/>
      </w:pPr>
      <w:r w:rsidRPr="0034370F">
        <w:lastRenderedPageBreak/>
        <w:t>-                    либо действие в новой, непривычной ситуации (в том числе действия из раздела «Ученик может научиться» ООП);</w:t>
      </w:r>
    </w:p>
    <w:p w:rsidR="007B4E20" w:rsidRPr="0034370F" w:rsidRDefault="00C133C5" w:rsidP="00B76F1C">
      <w:pPr>
        <w:pStyle w:val="a4"/>
        <w:shd w:val="clear" w:color="auto" w:fill="FFFFFF"/>
        <w:spacing w:before="166" w:beforeAutospacing="0" w:after="166" w:afterAutospacing="0" w:line="276" w:lineRule="auto"/>
        <w:jc w:val="both"/>
      </w:pPr>
      <w:r w:rsidRPr="0034370F">
        <w:t>-                    либо использование новых, усваиваемых в данный момент знаний (в том числе выходящих за рамки опорной системы знаний по предмету).</w:t>
      </w:r>
    </w:p>
    <w:p w:rsidR="007B4E20" w:rsidRPr="0034370F" w:rsidRDefault="007B4E2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w:t>
      </w:r>
      <w:r w:rsidRPr="0034370F">
        <w:rPr>
          <w:rFonts w:ascii="Times New Roman" w:eastAsia="Times New Roman" w:hAnsi="Times New Roman" w:cs="Times New Roman"/>
          <w:b/>
          <w:bCs/>
          <w:sz w:val="24"/>
          <w:szCs w:val="24"/>
          <w:lang w:eastAsia="ru-RU"/>
        </w:rPr>
        <w:t>высокий уровень </w:t>
      </w:r>
      <w:r w:rsidRPr="0034370F">
        <w:rPr>
          <w:rFonts w:ascii="Times New Roman" w:eastAsia="Times New Roman" w:hAnsi="Times New Roman" w:cs="Times New Roman"/>
          <w:sz w:val="24"/>
          <w:szCs w:val="24"/>
          <w:lang w:eastAsia="ru-RU"/>
        </w:rPr>
        <w:t>достижения планируемых результатов, оценка «отлично» (отметка «5»)</w:t>
      </w:r>
      <w:r w:rsidR="00C133C5" w:rsidRPr="0034370F">
        <w:rPr>
          <w:rFonts w:ascii="Times New Roman" w:eastAsia="Times New Roman" w:hAnsi="Times New Roman" w:cs="Times New Roman"/>
          <w:sz w:val="24"/>
          <w:szCs w:val="24"/>
          <w:lang w:eastAsia="ru-RU"/>
        </w:rPr>
        <w:t xml:space="preserve">; </w:t>
      </w:r>
      <w:r w:rsidR="00C133C5" w:rsidRPr="0034370F">
        <w:rPr>
          <w:rFonts w:ascii="Times New Roman" w:hAnsi="Times New Roman" w:cs="Times New Roman"/>
          <w:sz w:val="24"/>
          <w:szCs w:val="24"/>
        </w:rPr>
        <w:t>умение действовать в нестандартной ситуации – это отличие от необходимого всем уровня.</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 xml:space="preserve">Для описания подготовки </w:t>
      </w:r>
      <w:r w:rsidR="002023EA" w:rsidRPr="0034370F">
        <w:rPr>
          <w:rFonts w:ascii="Times New Roman" w:eastAsia="Times New Roman" w:hAnsi="Times New Roman" w:cs="Times New Roman"/>
          <w:sz w:val="24"/>
          <w:szCs w:val="24"/>
          <w:lang w:eastAsia="ru-RU"/>
        </w:rPr>
        <w:t>об</w:t>
      </w:r>
      <w:r w:rsidR="00017D32" w:rsidRPr="0034370F">
        <w:rPr>
          <w:rFonts w:ascii="Times New Roman" w:eastAsia="Times New Roman" w:hAnsi="Times New Roman" w:cs="Times New Roman"/>
          <w:sz w:val="24"/>
          <w:szCs w:val="24"/>
          <w:lang w:eastAsia="ru-RU"/>
        </w:rPr>
        <w:t>уча</w:t>
      </w:r>
      <w:r w:rsidR="002023EA" w:rsidRPr="0034370F">
        <w:rPr>
          <w:rFonts w:ascii="Times New Roman" w:eastAsia="Times New Roman" w:hAnsi="Times New Roman" w:cs="Times New Roman"/>
          <w:sz w:val="24"/>
          <w:szCs w:val="24"/>
          <w:lang w:eastAsia="ru-RU"/>
        </w:rPr>
        <w:t>ю</w:t>
      </w:r>
      <w:r w:rsidR="00017D32" w:rsidRPr="0034370F">
        <w:rPr>
          <w:rFonts w:ascii="Times New Roman" w:eastAsia="Times New Roman" w:hAnsi="Times New Roman" w:cs="Times New Roman"/>
          <w:sz w:val="24"/>
          <w:szCs w:val="24"/>
          <w:lang w:eastAsia="ru-RU"/>
        </w:rPr>
        <w:t>щихся, уровень достижений которых </w:t>
      </w:r>
      <w:r w:rsidR="00017D32" w:rsidRPr="0034370F">
        <w:rPr>
          <w:rFonts w:ascii="Times New Roman" w:eastAsia="Times New Roman" w:hAnsi="Times New Roman" w:cs="Times New Roman"/>
          <w:b/>
          <w:bCs/>
          <w:sz w:val="24"/>
          <w:szCs w:val="24"/>
          <w:lang w:eastAsia="ru-RU"/>
        </w:rPr>
        <w:t>ниже базового</w:t>
      </w:r>
      <w:r w:rsidR="00017D32" w:rsidRPr="0034370F">
        <w:rPr>
          <w:rFonts w:ascii="Times New Roman" w:eastAsia="Times New Roman" w:hAnsi="Times New Roman" w:cs="Times New Roman"/>
          <w:sz w:val="24"/>
          <w:szCs w:val="24"/>
          <w:lang w:eastAsia="ru-RU"/>
        </w:rPr>
        <w:t>, целесообразно выделить также два уровня:</w:t>
      </w:r>
    </w:p>
    <w:p w:rsidR="00017D32" w:rsidRPr="0034370F" w:rsidRDefault="00017D32" w:rsidP="00B76F1C">
      <w:pPr>
        <w:pStyle w:val="a4"/>
        <w:spacing w:before="166" w:beforeAutospacing="0" w:after="166" w:afterAutospacing="0" w:line="276" w:lineRule="auto"/>
        <w:jc w:val="both"/>
      </w:pPr>
      <w:r w:rsidRPr="0034370F">
        <w:t>• </w:t>
      </w:r>
      <w:r w:rsidRPr="0034370F">
        <w:rPr>
          <w:b/>
          <w:bCs/>
        </w:rPr>
        <w:t>пониженный уровень</w:t>
      </w:r>
      <w:r w:rsidRPr="0034370F">
        <w:t> достижений, оценка «неудовлетворительно» (отметка «2»);</w:t>
      </w:r>
      <w:proofErr w:type="gramStart"/>
      <w:r w:rsidR="00C133C5" w:rsidRPr="0034370F">
        <w:t>не достигнут</w:t>
      </w:r>
      <w:proofErr w:type="gramEnd"/>
      <w:r w:rsidR="00C133C5" w:rsidRPr="0034370F">
        <w:t xml:space="preserve"> необходимый уровень, н</w:t>
      </w:r>
      <w:r w:rsidR="00C133C5" w:rsidRPr="0034370F">
        <w:rPr>
          <w:i/>
          <w:iCs/>
        </w:rPr>
        <w:t>е решена типовая, много раз отработанная задача</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w:t>
      </w:r>
      <w:r w:rsidRPr="0034370F">
        <w:rPr>
          <w:rFonts w:ascii="Times New Roman" w:eastAsia="Times New Roman" w:hAnsi="Times New Roman" w:cs="Times New Roman"/>
          <w:b/>
          <w:bCs/>
          <w:sz w:val="24"/>
          <w:szCs w:val="24"/>
          <w:lang w:eastAsia="ru-RU"/>
        </w:rPr>
        <w:t>низкий уровень</w:t>
      </w:r>
      <w:r w:rsidRPr="0034370F">
        <w:rPr>
          <w:rFonts w:ascii="Times New Roman" w:eastAsia="Times New Roman" w:hAnsi="Times New Roman" w:cs="Times New Roman"/>
          <w:sz w:val="24"/>
          <w:szCs w:val="24"/>
          <w:lang w:eastAsia="ru-RU"/>
        </w:rPr>
        <w:t xml:space="preserve"> достижений, оценка «плохо» </w:t>
      </w:r>
      <w:r w:rsidRPr="00D81443">
        <w:rPr>
          <w:rFonts w:ascii="Times New Roman" w:eastAsia="Times New Roman" w:hAnsi="Times New Roman" w:cs="Times New Roman"/>
          <w:sz w:val="24"/>
          <w:szCs w:val="24"/>
          <w:lang w:eastAsia="ru-RU"/>
        </w:rPr>
        <w:t>(отметка «1»).</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Как правило, </w:t>
      </w:r>
      <w:r w:rsidR="00017D32" w:rsidRPr="0034370F">
        <w:rPr>
          <w:rFonts w:ascii="Times New Roman" w:eastAsia="Times New Roman" w:hAnsi="Times New Roman" w:cs="Times New Roman"/>
          <w:b/>
          <w:bCs/>
          <w:sz w:val="24"/>
          <w:szCs w:val="24"/>
          <w:lang w:eastAsia="ru-RU"/>
        </w:rPr>
        <w:t>пониженный уровень</w:t>
      </w:r>
      <w:r w:rsidR="00017D32" w:rsidRPr="0034370F">
        <w:rPr>
          <w:rFonts w:ascii="Times New Roman" w:eastAsia="Times New Roman" w:hAnsi="Times New Roman" w:cs="Times New Roman"/>
          <w:sz w:val="24"/>
          <w:szCs w:val="24"/>
          <w:lang w:eastAsia="ru-RU"/>
        </w:rPr>
        <w:t xml:space="preserve"> достижений свидетельствует об отсутствии систематической базовой подготовки, о том, что </w:t>
      </w:r>
      <w:proofErr w:type="gramStart"/>
      <w:r w:rsidR="00017D32" w:rsidRPr="0034370F">
        <w:rPr>
          <w:rFonts w:ascii="Times New Roman" w:eastAsia="Times New Roman" w:hAnsi="Times New Roman" w:cs="Times New Roman"/>
          <w:sz w:val="24"/>
          <w:szCs w:val="24"/>
          <w:lang w:eastAsia="ru-RU"/>
        </w:rPr>
        <w:t>обучающимся</w:t>
      </w:r>
      <w:proofErr w:type="gramEnd"/>
      <w:r w:rsidR="00017D32" w:rsidRPr="0034370F">
        <w:rPr>
          <w:rFonts w:ascii="Times New Roman" w:eastAsia="Times New Roman" w:hAnsi="Times New Roman" w:cs="Times New Roman"/>
          <w:sz w:val="24"/>
          <w:szCs w:val="24"/>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00017D32" w:rsidRPr="0034370F">
        <w:rPr>
          <w:rFonts w:ascii="Times New Roman" w:eastAsia="Times New Roman" w:hAnsi="Times New Roman" w:cs="Times New Roman"/>
          <w:sz w:val="24"/>
          <w:szCs w:val="24"/>
          <w:lang w:eastAsia="ru-RU"/>
        </w:rPr>
        <w:t>обучающийся</w:t>
      </w:r>
      <w:proofErr w:type="gramEnd"/>
      <w:r w:rsidR="00017D32" w:rsidRPr="0034370F">
        <w:rPr>
          <w:rFonts w:ascii="Times New Roman" w:eastAsia="Times New Roman" w:hAnsi="Times New Roman" w:cs="Times New Roman"/>
          <w:sz w:val="24"/>
          <w:szCs w:val="24"/>
          <w:lang w:eastAsia="ru-RU"/>
        </w:rPr>
        <w:t xml:space="preserve"> может выполнять отдельные задания повышенного уровня. Данна</w:t>
      </w:r>
      <w:r w:rsidR="002023EA" w:rsidRPr="0034370F">
        <w:rPr>
          <w:rFonts w:ascii="Times New Roman" w:eastAsia="Times New Roman" w:hAnsi="Times New Roman" w:cs="Times New Roman"/>
          <w:sz w:val="24"/>
          <w:szCs w:val="24"/>
          <w:lang w:eastAsia="ru-RU"/>
        </w:rPr>
        <w:t xml:space="preserve">я группа обучающихся </w:t>
      </w:r>
      <w:r w:rsidR="00017D32" w:rsidRPr="0034370F">
        <w:rPr>
          <w:rFonts w:ascii="Times New Roman" w:eastAsia="Times New Roman" w:hAnsi="Times New Roman" w:cs="Times New Roman"/>
          <w:sz w:val="24"/>
          <w:szCs w:val="24"/>
          <w:lang w:eastAsia="ru-RU"/>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ab/>
      </w:r>
      <w:r w:rsidR="00017D32" w:rsidRPr="0034370F">
        <w:rPr>
          <w:rFonts w:ascii="Times New Roman" w:eastAsia="Times New Roman" w:hAnsi="Times New Roman" w:cs="Times New Roman"/>
          <w:b/>
          <w:bCs/>
          <w:sz w:val="24"/>
          <w:szCs w:val="24"/>
          <w:lang w:eastAsia="ru-RU"/>
        </w:rPr>
        <w:t>Низкий уровень</w:t>
      </w:r>
      <w:r w:rsidR="00017D32" w:rsidRPr="0034370F">
        <w:rPr>
          <w:rFonts w:ascii="Times New Roman" w:eastAsia="Times New Roman" w:hAnsi="Times New Roman" w:cs="Times New Roman"/>
          <w:sz w:val="24"/>
          <w:szCs w:val="24"/>
          <w:lang w:eastAsia="ru-RU"/>
        </w:rPr>
        <w:t>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Описанный подход применяется в ходе различных процедур оценивания: текущего, промежуточного и итогового.</w:t>
      </w:r>
    </w:p>
    <w:p w:rsidR="00C133C5"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w:t>
      </w:r>
      <w:r w:rsidRPr="0034370F">
        <w:rPr>
          <w:rFonts w:ascii="Times New Roman" w:eastAsia="Times New Roman" w:hAnsi="Times New Roman" w:cs="Times New Roman"/>
          <w:sz w:val="24"/>
          <w:szCs w:val="24"/>
          <w:lang w:eastAsia="ru-RU"/>
        </w:rPr>
        <w:lastRenderedPageBreak/>
        <w:t>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p>
    <w:p w:rsidR="00EA4113" w:rsidRPr="0034370F" w:rsidRDefault="00EA4113" w:rsidP="00B76F1C">
      <w:pPr>
        <w:pStyle w:val="af8"/>
        <w:spacing w:line="276" w:lineRule="auto"/>
        <w:ind w:firstLine="709"/>
        <w:rPr>
          <w:b/>
          <w:sz w:val="24"/>
          <w:szCs w:val="24"/>
        </w:rPr>
      </w:pPr>
      <w:r w:rsidRPr="0034370F">
        <w:rPr>
          <w:b/>
          <w:sz w:val="24"/>
          <w:szCs w:val="24"/>
        </w:rPr>
        <w:t>1.3.3. Организация и содержание оценочных процедур</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 xml:space="preserve">Стартовая диагностика </w:t>
      </w:r>
      <w:r w:rsidRPr="0034370F">
        <w:rPr>
          <w:rStyle w:val="dash041e0431044b0447043d044b0439char1"/>
        </w:rPr>
        <w:t xml:space="preserve">представляет собой процедуру </w:t>
      </w:r>
      <w:r w:rsidRPr="0034370F">
        <w:rPr>
          <w:rStyle w:val="dash041e0431044b0447043d044b0439char1"/>
          <w:b/>
        </w:rPr>
        <w:t>оценки готовности к обучению</w:t>
      </w:r>
      <w:r w:rsidRPr="0034370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4370F">
        <w:rPr>
          <w:rStyle w:val="dash041e0431044b0447043d044b0439char1"/>
          <w:b/>
          <w:i/>
        </w:rPr>
        <w:t xml:space="preserve">. </w:t>
      </w:r>
      <w:r w:rsidRPr="0034370F">
        <w:rPr>
          <w:rStyle w:val="dash041e0431044b0447043d044b0439char1"/>
        </w:rPr>
        <w:t xml:space="preserve">Стартовая диагностика </w:t>
      </w:r>
      <w:r w:rsidR="008E3934" w:rsidRPr="0034370F">
        <w:rPr>
          <w:rStyle w:val="dash041e0431044b0447043d044b0439char1"/>
        </w:rPr>
        <w:t>проводит</w:t>
      </w:r>
      <w:r w:rsidRPr="0034370F">
        <w:rPr>
          <w:rStyle w:val="dash041e0431044b0447043d044b0439char1"/>
        </w:rPr>
        <w:t>ся также учителями с целью оценки готовности к изучени</w:t>
      </w:r>
      <w:r w:rsidR="008E3934" w:rsidRPr="0034370F">
        <w:rPr>
          <w:rStyle w:val="dash041e0431044b0447043d044b0439char1"/>
        </w:rPr>
        <w:t>ю отдельных предметов</w:t>
      </w:r>
      <w:r w:rsidRPr="0034370F">
        <w:rPr>
          <w:rStyle w:val="dash041e0431044b0447043d044b0439char1"/>
        </w:rPr>
        <w:t>. Результаты стартовой диагностики являются основанием для корректировки учебных программ и индивидуализации учебного процесса.</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 xml:space="preserve">Текущая оценка </w:t>
      </w:r>
      <w:r w:rsidRPr="0034370F">
        <w:rPr>
          <w:rStyle w:val="dash041e0431044b0447043d044b0439char1"/>
        </w:rPr>
        <w:t xml:space="preserve">представляет собой процедуру </w:t>
      </w:r>
      <w:r w:rsidRPr="0034370F">
        <w:rPr>
          <w:rStyle w:val="dash041e0431044b0447043d044b0439char1"/>
          <w:b/>
        </w:rPr>
        <w:t xml:space="preserve">оценки индивидуального продвижения </w:t>
      </w:r>
      <w:r w:rsidRPr="0034370F">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w:t>
      </w:r>
      <w:r w:rsidR="008E3934" w:rsidRPr="0034370F">
        <w:rPr>
          <w:rStyle w:val="dash041e0431044b0447043d044b0439char1"/>
        </w:rPr>
        <w:t>об</w:t>
      </w:r>
      <w:r w:rsidRPr="0034370F">
        <w:rPr>
          <w:rStyle w:val="dash041e0431044b0447043d044b0439char1"/>
        </w:rPr>
        <w:t>уча</w:t>
      </w:r>
      <w:r w:rsidR="008E3934" w:rsidRPr="0034370F">
        <w:rPr>
          <w:rStyle w:val="dash041e0431044b0447043d044b0439char1"/>
        </w:rPr>
        <w:t>ю</w:t>
      </w:r>
      <w:r w:rsidRPr="0034370F">
        <w:rPr>
          <w:rStyle w:val="dash041e0431044b0447043d044b0439char1"/>
        </w:rPr>
        <w:t xml:space="preserve">щегося, и диагностической, способствующей выявлению и осознанию учителем и </w:t>
      </w:r>
      <w:r w:rsidR="008E3934" w:rsidRPr="0034370F">
        <w:rPr>
          <w:rStyle w:val="dash041e0431044b0447043d044b0439char1"/>
        </w:rPr>
        <w:t>об</w:t>
      </w:r>
      <w:r w:rsidRPr="0034370F">
        <w:rPr>
          <w:rStyle w:val="dash041e0431044b0447043d044b0439char1"/>
        </w:rPr>
        <w:t>уча</w:t>
      </w:r>
      <w:r w:rsidR="008E3934" w:rsidRPr="0034370F">
        <w:rPr>
          <w:rStyle w:val="dash041e0431044b0447043d044b0439char1"/>
        </w:rPr>
        <w:t>ю</w:t>
      </w:r>
      <w:r w:rsidRPr="0034370F">
        <w:rPr>
          <w:rStyle w:val="dash041e0431044b0447043d044b0439char1"/>
        </w:rPr>
        <w:t xml:space="preserve">щимся существующих проблем в обучении. Объектом текущей оценки являются тематические планируемые результаты, </w:t>
      </w:r>
      <w:proofErr w:type="gramStart"/>
      <w:r w:rsidRPr="0034370F">
        <w:rPr>
          <w:rStyle w:val="dash041e0431044b0447043d044b0439char1"/>
        </w:rPr>
        <w:t>этапы</w:t>
      </w:r>
      <w:proofErr w:type="gramEnd"/>
      <w:r w:rsidRPr="0034370F">
        <w:rPr>
          <w:rStyle w:val="dash041e0431044b0447043d044b0439char1"/>
        </w:rPr>
        <w:t xml:space="preserve"> освоения которых зафиксированы в тематическом планировании. </w:t>
      </w:r>
      <w:r w:rsidRPr="0034370F">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34370F">
        <w:rPr>
          <w:rFonts w:eastAsia="@Arial Unicode MS"/>
          <w:sz w:val="24"/>
          <w:szCs w:val="24"/>
        </w:rPr>
        <w:t>о-</w:t>
      </w:r>
      <w:proofErr w:type="gramEnd"/>
      <w:r w:rsidRPr="0034370F">
        <w:rPr>
          <w:rFonts w:eastAsia="@Arial Unicode MS"/>
          <w:sz w:val="24"/>
          <w:szCs w:val="24"/>
        </w:rPr>
        <w:t xml:space="preserve">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roofErr w:type="gramStart"/>
      <w:r w:rsidRPr="0034370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b/>
        </w:rPr>
        <w:t xml:space="preserve">Тематическая оценка </w:t>
      </w:r>
      <w:r w:rsidRPr="0034370F">
        <w:rPr>
          <w:rStyle w:val="dash041e0431044b0447043d044b0439char1"/>
        </w:rPr>
        <w:t xml:space="preserve">представляет собой процедуру </w:t>
      </w:r>
      <w:r w:rsidRPr="0034370F">
        <w:rPr>
          <w:rStyle w:val="dash041e0431044b0447043d044b0439char1"/>
          <w:b/>
        </w:rPr>
        <w:t>оценки уровня достижения</w:t>
      </w:r>
      <w:r w:rsidRPr="0034370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8E3934" w:rsidRPr="0034370F">
        <w:rPr>
          <w:rStyle w:val="dash041e0431044b0447043d044b0439char1"/>
        </w:rPr>
        <w:t>МАОУ "Викуловская СОШ № 2"</w:t>
      </w:r>
      <w:r w:rsidRPr="0034370F">
        <w:rPr>
          <w:rStyle w:val="dash041e0431044b0447043d044b0439char1"/>
        </w:rPr>
        <w:t xml:space="preserve"> самостоятельно, тематические планируемые результаты устанавливаются самой образовательной организацией. Тематическая оценка ве</w:t>
      </w:r>
      <w:r w:rsidR="008E3934" w:rsidRPr="0034370F">
        <w:rPr>
          <w:rStyle w:val="dash041e0431044b0447043d044b0439char1"/>
        </w:rPr>
        <w:t>дётся</w:t>
      </w:r>
      <w:r w:rsidRPr="0034370F">
        <w:rPr>
          <w:rStyle w:val="dash041e0431044b0447043d044b0439char1"/>
        </w:rPr>
        <w:t xml:space="preserve">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b/>
        </w:rPr>
        <w:t xml:space="preserve">Портфолио </w:t>
      </w:r>
      <w:r w:rsidRPr="0034370F">
        <w:rPr>
          <w:rStyle w:val="dash041e0431044b0447043d044b0439char1"/>
        </w:rPr>
        <w:t xml:space="preserve">представляет собой процедуру </w:t>
      </w:r>
      <w:r w:rsidRPr="0034370F">
        <w:rPr>
          <w:rStyle w:val="dash041e0431044b0447043d044b0439char1"/>
          <w:b/>
        </w:rPr>
        <w:t xml:space="preserve">оценки </w:t>
      </w:r>
      <w:r w:rsidRPr="0034370F">
        <w:rPr>
          <w:b/>
          <w:sz w:val="24"/>
          <w:szCs w:val="24"/>
        </w:rPr>
        <w:t>динамики учебной и творческой активности</w:t>
      </w:r>
      <w:r w:rsidRPr="0034370F">
        <w:rPr>
          <w:sz w:val="24"/>
          <w:szCs w:val="24"/>
        </w:rPr>
        <w:t xml:space="preserve"> </w:t>
      </w:r>
      <w:r w:rsidR="008E3934" w:rsidRPr="0034370F">
        <w:rPr>
          <w:sz w:val="24"/>
          <w:szCs w:val="24"/>
        </w:rPr>
        <w:t>об</w:t>
      </w:r>
      <w:r w:rsidRPr="0034370F">
        <w:rPr>
          <w:sz w:val="24"/>
          <w:szCs w:val="24"/>
        </w:rPr>
        <w:t>уча</w:t>
      </w:r>
      <w:r w:rsidR="008E3934" w:rsidRPr="0034370F">
        <w:rPr>
          <w:sz w:val="24"/>
          <w:szCs w:val="24"/>
        </w:rPr>
        <w:t>ю</w:t>
      </w:r>
      <w:r w:rsidRPr="0034370F">
        <w:rPr>
          <w:sz w:val="24"/>
          <w:szCs w:val="24"/>
        </w:rPr>
        <w:t xml:space="preserve">щегося, направленности, широты или избирательности интересов, выраженности </w:t>
      </w:r>
      <w:r w:rsidRPr="0034370F">
        <w:rPr>
          <w:rStyle w:val="dash041e0431044b0447043d044b0439char1"/>
        </w:rPr>
        <w:t>проявлений творческой инициативы</w:t>
      </w:r>
      <w:r w:rsidRPr="0034370F">
        <w:rPr>
          <w:sz w:val="24"/>
          <w:szCs w:val="24"/>
        </w:rPr>
        <w:t xml:space="preserve">, а также </w:t>
      </w:r>
      <w:r w:rsidRPr="0034370F">
        <w:rPr>
          <w:b/>
          <w:sz w:val="24"/>
          <w:szCs w:val="24"/>
        </w:rPr>
        <w:t xml:space="preserve">уровня </w:t>
      </w:r>
      <w:r w:rsidRPr="0034370F">
        <w:rPr>
          <w:rStyle w:val="dash041e0431044b0447043d044b0439char1"/>
          <w:b/>
        </w:rPr>
        <w:t>высших достижений</w:t>
      </w:r>
      <w:r w:rsidRPr="0034370F">
        <w:rPr>
          <w:rStyle w:val="dash041e0431044b0447043d044b0439char1"/>
        </w:rPr>
        <w:t xml:space="preserve">, демонстрируемых данным </w:t>
      </w:r>
      <w:r w:rsidR="008E3934" w:rsidRPr="0034370F">
        <w:rPr>
          <w:rStyle w:val="dash041e0431044b0447043d044b0439char1"/>
        </w:rPr>
        <w:t>об</w:t>
      </w:r>
      <w:r w:rsidRPr="0034370F">
        <w:rPr>
          <w:rStyle w:val="dash041e0431044b0447043d044b0439char1"/>
        </w:rPr>
        <w:t>уча</w:t>
      </w:r>
      <w:r w:rsidR="00CE5C2F" w:rsidRPr="0034370F">
        <w:rPr>
          <w:rStyle w:val="dash041e0431044b0447043d044b0439char1"/>
        </w:rPr>
        <w:t>ю</w:t>
      </w:r>
      <w:r w:rsidRPr="0034370F">
        <w:rPr>
          <w:rStyle w:val="dash041e0431044b0447043d044b0439char1"/>
        </w:rPr>
        <w:t xml:space="preserve">щимся. </w:t>
      </w:r>
      <w:r w:rsidRPr="0034370F">
        <w:rPr>
          <w:sz w:val="24"/>
          <w:szCs w:val="24"/>
        </w:rPr>
        <w:t xml:space="preserve">В портфолио </w:t>
      </w:r>
      <w:r w:rsidR="00E97540">
        <w:rPr>
          <w:sz w:val="24"/>
          <w:szCs w:val="24"/>
        </w:rPr>
        <w:t>могут включа</w:t>
      </w:r>
      <w:r w:rsidRPr="0034370F">
        <w:rPr>
          <w:sz w:val="24"/>
          <w:szCs w:val="24"/>
        </w:rPr>
        <w:t>т</w:t>
      </w:r>
      <w:r w:rsidR="00E97540">
        <w:rPr>
          <w:sz w:val="24"/>
          <w:szCs w:val="24"/>
        </w:rPr>
        <w:t>ь</w:t>
      </w:r>
      <w:r w:rsidRPr="0034370F">
        <w:rPr>
          <w:sz w:val="24"/>
          <w:szCs w:val="24"/>
        </w:rPr>
        <w:t xml:space="preserve">ся как работы </w:t>
      </w:r>
      <w:r w:rsidR="00E97540">
        <w:rPr>
          <w:sz w:val="24"/>
          <w:szCs w:val="24"/>
        </w:rPr>
        <w:t>об</w:t>
      </w:r>
      <w:r w:rsidRPr="0034370F">
        <w:rPr>
          <w:sz w:val="24"/>
          <w:szCs w:val="24"/>
        </w:rPr>
        <w:t>уча</w:t>
      </w:r>
      <w:r w:rsidR="00E97540">
        <w:rPr>
          <w:sz w:val="24"/>
          <w:szCs w:val="24"/>
        </w:rPr>
        <w:t>ю</w:t>
      </w:r>
      <w:r w:rsidRPr="0034370F">
        <w:rPr>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4370F">
        <w:rPr>
          <w:rStyle w:val="dash041e0431044b0447043d044b0439char1"/>
        </w:rPr>
        <w:lastRenderedPageBreak/>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8E3934" w:rsidRPr="0034370F">
        <w:rPr>
          <w:rStyle w:val="dash041e0431044b0447043d044b0439char1"/>
        </w:rPr>
        <w:t xml:space="preserve">бумажном виде (по желанию обучающегося и в </w:t>
      </w:r>
      <w:r w:rsidRPr="0034370F">
        <w:rPr>
          <w:rStyle w:val="dash041e0431044b0447043d044b0439char1"/>
        </w:rPr>
        <w:t>электронном виде</w:t>
      </w:r>
      <w:r w:rsidR="008E3934" w:rsidRPr="0034370F">
        <w:rPr>
          <w:rStyle w:val="dash041e0431044b0447043d044b0439char1"/>
        </w:rPr>
        <w:t>)</w:t>
      </w:r>
      <w:r w:rsidRPr="0034370F">
        <w:rPr>
          <w:rStyle w:val="dash041e0431044b0447043d044b0439char1"/>
        </w:rPr>
        <w:t xml:space="preserve"> в течение всех лет обучения в основной школе. </w:t>
      </w:r>
      <w:r w:rsidRPr="0034370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A4113" w:rsidRPr="0034370F" w:rsidRDefault="00EA4113" w:rsidP="00B76F1C">
      <w:pPr>
        <w:pStyle w:val="af8"/>
        <w:spacing w:line="276" w:lineRule="auto"/>
        <w:ind w:firstLine="709"/>
        <w:rPr>
          <w:rStyle w:val="dash041e0431044b0447043d044b0439char1"/>
          <w:b/>
        </w:rPr>
      </w:pPr>
      <w:r w:rsidRPr="0034370F">
        <w:rPr>
          <w:rStyle w:val="dash041e0431044b0447043d044b0439char1"/>
          <w:b/>
        </w:rPr>
        <w:t xml:space="preserve">Внутришкольный мониторинг </w:t>
      </w:r>
      <w:r w:rsidRPr="0034370F">
        <w:rPr>
          <w:rStyle w:val="dash041e0431044b0447043d044b0439char1"/>
        </w:rPr>
        <w:t>представляет собой процедуры</w:t>
      </w:r>
      <w:r w:rsidRPr="0034370F">
        <w:rPr>
          <w:rStyle w:val="dash041e0431044b0447043d044b0439char1"/>
          <w:b/>
        </w:rPr>
        <w:t>:</w:t>
      </w:r>
    </w:p>
    <w:p w:rsidR="00EA4113" w:rsidRPr="0034370F" w:rsidRDefault="00EA4113" w:rsidP="004F5E0D">
      <w:pPr>
        <w:pStyle w:val="af8"/>
        <w:numPr>
          <w:ilvl w:val="0"/>
          <w:numId w:val="202"/>
        </w:numPr>
        <w:spacing w:line="276" w:lineRule="auto"/>
        <w:ind w:left="0" w:firstLine="709"/>
        <w:rPr>
          <w:rStyle w:val="dash041e0431044b0447043d044b0439char1"/>
          <w:b/>
        </w:rPr>
      </w:pPr>
      <w:r w:rsidRPr="0034370F">
        <w:rPr>
          <w:rStyle w:val="dash041e0431044b0447043d044b0439char1"/>
          <w:b/>
        </w:rPr>
        <w:t>оценки уровня достижения предметных и метапредметных результатов</w:t>
      </w:r>
      <w:r w:rsidRPr="0034370F">
        <w:rPr>
          <w:rStyle w:val="dash041e0431044b0447043d044b0439char1"/>
        </w:rPr>
        <w:t>;</w:t>
      </w:r>
    </w:p>
    <w:p w:rsidR="00EA4113" w:rsidRPr="0034370F" w:rsidRDefault="00EA4113" w:rsidP="004F5E0D">
      <w:pPr>
        <w:pStyle w:val="af8"/>
        <w:numPr>
          <w:ilvl w:val="0"/>
          <w:numId w:val="202"/>
        </w:numPr>
        <w:spacing w:line="276" w:lineRule="auto"/>
        <w:ind w:left="0" w:firstLine="709"/>
        <w:rPr>
          <w:rStyle w:val="dash041e0431044b0447043d044b0439char1"/>
          <w:b/>
        </w:rPr>
      </w:pPr>
      <w:r w:rsidRPr="0034370F">
        <w:rPr>
          <w:rStyle w:val="dash041e0431044b0447043d044b0439char1"/>
          <w:b/>
        </w:rPr>
        <w:t>оценки уровня достижения той части личностных результатов</w:t>
      </w:r>
      <w:r w:rsidRPr="0034370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A4113" w:rsidRPr="0034370F" w:rsidRDefault="00EA4113" w:rsidP="004F5E0D">
      <w:pPr>
        <w:pStyle w:val="af8"/>
        <w:numPr>
          <w:ilvl w:val="0"/>
          <w:numId w:val="202"/>
        </w:numPr>
        <w:spacing w:line="276" w:lineRule="auto"/>
        <w:ind w:left="0" w:firstLine="709"/>
        <w:rPr>
          <w:rStyle w:val="dash041e0431044b0447043d044b0439char1"/>
          <w:b/>
          <w:i/>
        </w:rPr>
      </w:pPr>
      <w:r w:rsidRPr="0034370F">
        <w:rPr>
          <w:rStyle w:val="dash041e0431044b0447043d044b0439char1"/>
          <w:b/>
        </w:rPr>
        <w:t>оценки уровня профессионального мастерства учителя</w:t>
      </w:r>
      <w:r w:rsidRPr="0034370F">
        <w:rPr>
          <w:rStyle w:val="dash041e0431044b0447043d044b0439char1"/>
          <w:b/>
          <w:i/>
        </w:rPr>
        <w:t xml:space="preserve">, </w:t>
      </w:r>
      <w:r w:rsidRPr="0034370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rPr>
        <w:t xml:space="preserve">Содержание и периодичность внутришкольного мониторинга устанавливается решением </w:t>
      </w:r>
      <w:r w:rsidR="00E97540">
        <w:rPr>
          <w:rStyle w:val="dash041e0431044b0447043d044b0439char1"/>
        </w:rPr>
        <w:t xml:space="preserve"> администрации </w:t>
      </w:r>
      <w:r w:rsidR="008E3934" w:rsidRPr="0034370F">
        <w:rPr>
          <w:rStyle w:val="dash041e0431044b0447043d044b0439char1"/>
        </w:rPr>
        <w:t>МАОУ "Викуловская СОШ № 2"</w:t>
      </w:r>
      <w:r w:rsidR="00E97540">
        <w:rPr>
          <w:rStyle w:val="dash041e0431044b0447043d044b0439char1"/>
        </w:rPr>
        <w:t xml:space="preserve"> в рамках внутришкольного контроля</w:t>
      </w:r>
      <w:r w:rsidRPr="0034370F">
        <w:rPr>
          <w:rStyle w:val="dash041e0431044b0447043d044b0439char1"/>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821684" w:rsidRPr="0034370F">
        <w:rPr>
          <w:rStyle w:val="dash041e0431044b0447043d044b0439char1"/>
        </w:rPr>
        <w:t>об</w:t>
      </w:r>
      <w:r w:rsidRPr="0034370F">
        <w:rPr>
          <w:rStyle w:val="dash041e0431044b0447043d044b0439char1"/>
        </w:rPr>
        <w:t>уча</w:t>
      </w:r>
      <w:r w:rsidR="00821684" w:rsidRPr="0034370F">
        <w:rPr>
          <w:rStyle w:val="dash041e0431044b0447043d044b0439char1"/>
        </w:rPr>
        <w:t>ю</w:t>
      </w:r>
      <w:r w:rsidRPr="0034370F">
        <w:rPr>
          <w:rStyle w:val="dash041e0431044b0447043d044b0439char1"/>
        </w:rPr>
        <w:t xml:space="preserve">щихся обобщаются и </w:t>
      </w:r>
      <w:r w:rsidR="00E97540">
        <w:rPr>
          <w:rStyle w:val="dash041e0431044b0447043d044b0439char1"/>
        </w:rPr>
        <w:t>отражаются в их характеристиках.</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Промежуточная аттестация</w:t>
      </w:r>
      <w:r w:rsidRPr="0034370F">
        <w:rPr>
          <w:rStyle w:val="dash041e0431044b0447043d044b0439char1"/>
          <w:b/>
          <w:i/>
        </w:rPr>
        <w:t xml:space="preserve"> </w:t>
      </w:r>
      <w:r w:rsidRPr="0034370F">
        <w:rPr>
          <w:rStyle w:val="dash041e0431044b0447043d044b0439char1"/>
        </w:rPr>
        <w:t xml:space="preserve">представляет собой процедуру аттестации </w:t>
      </w:r>
      <w:proofErr w:type="gramStart"/>
      <w:r w:rsidRPr="0034370F">
        <w:rPr>
          <w:rStyle w:val="dash041e0431044b0447043d044b0439char1"/>
        </w:rPr>
        <w:t>обучающихся</w:t>
      </w:r>
      <w:proofErr w:type="gramEnd"/>
      <w:r w:rsidRPr="0034370F">
        <w:rPr>
          <w:rStyle w:val="dash041e0431044b0447043d044b0439char1"/>
        </w:rPr>
        <w:t xml:space="preserve">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w:t>
      </w:r>
      <w:r w:rsidR="00CE5C2F" w:rsidRPr="0034370F">
        <w:rPr>
          <w:rStyle w:val="dash041e0431044b0447043d044b0439char1"/>
        </w:rPr>
        <w:t xml:space="preserve">рочных работ и фиксируется в </w:t>
      </w:r>
      <w:r w:rsidR="00E97540">
        <w:rPr>
          <w:rStyle w:val="dash041e0431044b0447043d044b0439char1"/>
        </w:rPr>
        <w:t>кассном журнале (дневнике)</w:t>
      </w:r>
      <w:r w:rsidRPr="0034370F">
        <w:rPr>
          <w:rStyle w:val="dash041e0431044b0447043d044b0439char1"/>
        </w:rPr>
        <w:t>.</w:t>
      </w:r>
    </w:p>
    <w:p w:rsidR="00EA4113" w:rsidRPr="0034370F" w:rsidRDefault="00EA4113" w:rsidP="00B76F1C">
      <w:pPr>
        <w:pStyle w:val="af8"/>
        <w:spacing w:line="276" w:lineRule="auto"/>
        <w:ind w:firstLine="709"/>
        <w:rPr>
          <w:sz w:val="24"/>
          <w:szCs w:val="24"/>
        </w:rPr>
      </w:pPr>
      <w:r w:rsidRPr="0034370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34370F">
        <w:rPr>
          <w:sz w:val="24"/>
          <w:szCs w:val="24"/>
          <w:lang w:eastAsia="ru-RU"/>
        </w:rPr>
        <w:t>допуска</w:t>
      </w:r>
      <w:proofErr w:type="gramEnd"/>
      <w:r w:rsidRPr="0034370F">
        <w:rPr>
          <w:sz w:val="24"/>
          <w:szCs w:val="24"/>
          <w:lang w:eastAsia="ru-RU"/>
        </w:rPr>
        <w:t xml:space="preserve"> обучающегося к государственной итоговой аттестации. </w:t>
      </w:r>
      <w:r w:rsidRPr="0034370F">
        <w:rPr>
          <w:sz w:val="24"/>
          <w:szCs w:val="24"/>
        </w:rPr>
        <w:t xml:space="preserve">В период введения ФГОС ООО </w:t>
      </w:r>
      <w:r w:rsidRPr="0034370F">
        <w:rPr>
          <w:sz w:val="24"/>
          <w:szCs w:val="24"/>
          <w:lang w:eastAsia="ru-RU"/>
        </w:rPr>
        <w:t xml:space="preserve">в случае использования стандартизированных измерительных материалов </w:t>
      </w:r>
      <w:r w:rsidRPr="0034370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A4113" w:rsidRPr="0034370F" w:rsidRDefault="00EA4113" w:rsidP="00B76F1C">
      <w:pPr>
        <w:pStyle w:val="af8"/>
        <w:spacing w:line="276" w:lineRule="auto"/>
        <w:ind w:firstLine="709"/>
        <w:rPr>
          <w:rStyle w:val="dash041e0431044b0447043d044b0439char1"/>
        </w:rPr>
      </w:pPr>
      <w:r w:rsidRPr="0034370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A4113" w:rsidRPr="0034370F" w:rsidRDefault="00EA4113" w:rsidP="00B76F1C">
      <w:pPr>
        <w:pStyle w:val="af8"/>
        <w:spacing w:line="276" w:lineRule="auto"/>
        <w:ind w:firstLine="709"/>
        <w:rPr>
          <w:rStyle w:val="dash041e0431044b0447043d044b0439char1"/>
          <w:b/>
        </w:rPr>
      </w:pPr>
      <w:r w:rsidRPr="0034370F">
        <w:rPr>
          <w:rStyle w:val="dash041e0431044b0447043d044b0439char1"/>
          <w:b/>
        </w:rPr>
        <w:t>Государственная итоговая аттестация</w:t>
      </w:r>
    </w:p>
    <w:p w:rsidR="00EA4113" w:rsidRPr="0034370F" w:rsidRDefault="00EA4113" w:rsidP="00B76F1C">
      <w:pPr>
        <w:spacing w:after="0"/>
        <w:ind w:firstLine="709"/>
        <w:jc w:val="both"/>
        <w:rPr>
          <w:rFonts w:ascii="Times New Roman" w:hAnsi="Times New Roman" w:cs="Times New Roman"/>
          <w:bCs/>
          <w:iCs/>
          <w:sz w:val="24"/>
          <w:szCs w:val="24"/>
          <w:lang w:eastAsia="ru-RU"/>
        </w:rPr>
      </w:pPr>
      <w:r w:rsidRPr="0034370F">
        <w:rPr>
          <w:rFonts w:ascii="Times New Roman" w:hAnsi="Times New Roman" w:cs="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E97540" w:rsidRPr="0034370F">
        <w:rPr>
          <w:rFonts w:ascii="Times New Roman" w:hAnsi="Times New Roman" w:cs="Times New Roman"/>
          <w:bCs/>
          <w:iCs/>
          <w:sz w:val="24"/>
          <w:szCs w:val="24"/>
          <w:lang w:eastAsia="ru-RU"/>
        </w:rPr>
        <w:t>закон</w:t>
      </w:r>
      <w:r w:rsidR="00E97540">
        <w:rPr>
          <w:rFonts w:ascii="Times New Roman" w:hAnsi="Times New Roman" w:cs="Times New Roman"/>
          <w:bCs/>
          <w:iCs/>
          <w:sz w:val="24"/>
          <w:szCs w:val="24"/>
          <w:lang w:eastAsia="ru-RU"/>
        </w:rPr>
        <w:t>ом</w:t>
      </w:r>
      <w:r w:rsidR="00E97540" w:rsidRPr="0034370F">
        <w:rPr>
          <w:rFonts w:ascii="Times New Roman" w:hAnsi="Times New Roman" w:cs="Times New Roman"/>
          <w:bCs/>
          <w:iCs/>
          <w:sz w:val="24"/>
          <w:szCs w:val="24"/>
          <w:lang w:eastAsia="ru-RU"/>
        </w:rPr>
        <w:t xml:space="preserve"> «Об образовании в Российской Федерации»</w:t>
      </w:r>
      <w:r w:rsidRPr="0034370F">
        <w:rPr>
          <w:rFonts w:ascii="Times New Roman" w:hAnsi="Times New Roman" w:cs="Times New Roman"/>
          <w:bCs/>
          <w:iCs/>
          <w:sz w:val="24"/>
          <w:szCs w:val="24"/>
          <w:lang w:eastAsia="ru-RU"/>
        </w:rPr>
        <w:t xml:space="preserve"> и иными нормативными актами.</w:t>
      </w:r>
    </w:p>
    <w:p w:rsidR="00EA4113" w:rsidRPr="0034370F" w:rsidRDefault="00EA4113" w:rsidP="00B76F1C">
      <w:pPr>
        <w:spacing w:after="0"/>
        <w:ind w:firstLine="709"/>
        <w:jc w:val="both"/>
        <w:rPr>
          <w:rFonts w:ascii="Times New Roman" w:hAnsi="Times New Roman" w:cs="Times New Roman"/>
          <w:bCs/>
          <w:iCs/>
          <w:sz w:val="24"/>
          <w:szCs w:val="24"/>
          <w:lang w:eastAsia="ru-RU"/>
        </w:rPr>
      </w:pPr>
      <w:r w:rsidRPr="0034370F">
        <w:rPr>
          <w:rFonts w:ascii="Times New Roman" w:hAnsi="Times New Roman" w:cs="Times New Roman"/>
          <w:bCs/>
          <w:iCs/>
          <w:sz w:val="24"/>
          <w:szCs w:val="24"/>
          <w:lang w:eastAsia="ru-RU"/>
        </w:rPr>
        <w:t xml:space="preserve">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sidRPr="0034370F">
        <w:rPr>
          <w:rFonts w:ascii="Times New Roman" w:hAnsi="Times New Roman" w:cs="Times New Roman"/>
          <w:bCs/>
          <w:iCs/>
          <w:sz w:val="24"/>
          <w:szCs w:val="24"/>
          <w:lang w:eastAsia="ru-RU"/>
        </w:rPr>
        <w:lastRenderedPageBreak/>
        <w:t xml:space="preserve">экзаменов с использованием тем, билетов и иных форм по решению </w:t>
      </w:r>
      <w:r w:rsidR="00821684" w:rsidRPr="0034370F">
        <w:rPr>
          <w:rFonts w:ascii="Times New Roman" w:hAnsi="Times New Roman" w:cs="Times New Roman"/>
          <w:bCs/>
          <w:iCs/>
          <w:sz w:val="24"/>
          <w:szCs w:val="24"/>
          <w:lang w:eastAsia="ru-RU"/>
        </w:rPr>
        <w:t>МАОУ "Викуловская СОШ № 2"</w:t>
      </w:r>
      <w:r w:rsidRPr="0034370F">
        <w:rPr>
          <w:rFonts w:ascii="Times New Roman" w:hAnsi="Times New Roman" w:cs="Times New Roman"/>
          <w:bCs/>
          <w:iCs/>
          <w:sz w:val="24"/>
          <w:szCs w:val="24"/>
          <w:lang w:eastAsia="ru-RU"/>
        </w:rPr>
        <w:t xml:space="preserve"> (государственный выпускной экзамен  – ГВЭ).</w:t>
      </w:r>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b/>
        </w:rPr>
        <w:t xml:space="preserve">Итоговая оценка </w:t>
      </w:r>
      <w:r w:rsidRPr="0034370F">
        <w:rPr>
          <w:rStyle w:val="dash041e0431044b0447043d044b0439char1"/>
        </w:rPr>
        <w:t xml:space="preserve">(итоговая аттестация) по предмету </w:t>
      </w:r>
      <w:r w:rsidRPr="0034370F">
        <w:rPr>
          <w:sz w:val="24"/>
          <w:szCs w:val="24"/>
          <w:lang w:eastAsia="ru-RU"/>
        </w:rPr>
        <w:t xml:space="preserve">складывается из результатов внутренней и внешней оценки. К результатам </w:t>
      </w:r>
      <w:r w:rsidRPr="0034370F">
        <w:rPr>
          <w:b/>
          <w:sz w:val="24"/>
          <w:szCs w:val="24"/>
          <w:lang w:eastAsia="ru-RU"/>
        </w:rPr>
        <w:t>внешней оценки</w:t>
      </w:r>
      <w:r w:rsidRPr="0034370F">
        <w:rPr>
          <w:sz w:val="24"/>
          <w:szCs w:val="24"/>
          <w:lang w:eastAsia="ru-RU"/>
        </w:rPr>
        <w:t xml:space="preserve"> относятся результаты ГИА. </w:t>
      </w:r>
      <w:proofErr w:type="gramStart"/>
      <w:r w:rsidRPr="0034370F">
        <w:rPr>
          <w:sz w:val="24"/>
          <w:szCs w:val="24"/>
          <w:lang w:eastAsia="ru-RU"/>
        </w:rPr>
        <w:t xml:space="preserve">К результатам </w:t>
      </w:r>
      <w:r w:rsidRPr="0034370F">
        <w:rPr>
          <w:b/>
          <w:sz w:val="24"/>
          <w:szCs w:val="24"/>
          <w:lang w:eastAsia="ru-RU"/>
        </w:rPr>
        <w:t>внутренней оценки</w:t>
      </w:r>
      <w:r w:rsidRPr="0034370F">
        <w:rPr>
          <w:sz w:val="24"/>
          <w:szCs w:val="24"/>
          <w:lang w:eastAsia="ru-RU"/>
        </w:rPr>
        <w:t xml:space="preserve"> относятся предметные результаты, зафиксированные в системе накопленной оценки</w:t>
      </w:r>
      <w:r w:rsidR="002F2384">
        <w:rPr>
          <w:sz w:val="24"/>
          <w:szCs w:val="24"/>
          <w:lang w:eastAsia="ru-RU"/>
        </w:rPr>
        <w:t>.</w:t>
      </w:r>
      <w:r w:rsidRPr="0034370F">
        <w:rPr>
          <w:i/>
          <w:sz w:val="24"/>
          <w:szCs w:val="24"/>
          <w:lang w:eastAsia="ru-RU"/>
        </w:rPr>
        <w:t xml:space="preserve">. </w:t>
      </w:r>
      <w:r w:rsidRPr="0034370F">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roofErr w:type="gramEnd"/>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4370F">
        <w:rPr>
          <w:sz w:val="24"/>
          <w:szCs w:val="24"/>
          <w:lang w:eastAsia="ru-RU"/>
        </w:rPr>
        <w:t>– аттестате об основном общем образовании</w:t>
      </w:r>
      <w:r w:rsidRPr="0034370F">
        <w:rPr>
          <w:rStyle w:val="dash041e0431044b0447043d044b0439char1"/>
        </w:rPr>
        <w:t>.</w:t>
      </w:r>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b/>
        </w:rPr>
        <w:t>Итоговая оценка</w:t>
      </w:r>
      <w:r w:rsidRPr="0034370F">
        <w:rPr>
          <w:rStyle w:val="dash041e0431044b0447043d044b0439char1"/>
        </w:rPr>
        <w:t xml:space="preserve"> по междисциплинарным программам </w:t>
      </w:r>
      <w:r w:rsidRPr="0034370F">
        <w:rPr>
          <w:sz w:val="24"/>
          <w:szCs w:val="24"/>
          <w:lang w:eastAsia="ru-RU"/>
        </w:rPr>
        <w:t>ставится на основе результатов внутришкольного мониторинга и фиксируется в характеристике учащегося.</w:t>
      </w:r>
    </w:p>
    <w:p w:rsidR="00EA4113" w:rsidRPr="0034370F" w:rsidRDefault="00EA4113" w:rsidP="00B76F1C">
      <w:pPr>
        <w:spacing w:after="0"/>
        <w:ind w:firstLine="709"/>
        <w:jc w:val="both"/>
        <w:rPr>
          <w:rFonts w:ascii="Times New Roman" w:hAnsi="Times New Roman" w:cs="Times New Roman"/>
          <w:sz w:val="24"/>
          <w:szCs w:val="24"/>
          <w:lang w:eastAsia="ru-RU"/>
        </w:rPr>
      </w:pPr>
      <w:r w:rsidRPr="0034370F">
        <w:rPr>
          <w:rFonts w:ascii="Times New Roman" w:hAnsi="Times New Roman" w:cs="Times New Roman"/>
          <w:b/>
          <w:sz w:val="24"/>
          <w:szCs w:val="24"/>
          <w:lang w:eastAsia="ru-RU"/>
        </w:rPr>
        <w:t>Характеристика</w:t>
      </w:r>
      <w:r w:rsidRPr="0034370F">
        <w:rPr>
          <w:rFonts w:ascii="Times New Roman" w:hAnsi="Times New Roman" w:cs="Times New Roman"/>
          <w:sz w:val="24"/>
          <w:szCs w:val="24"/>
          <w:lang w:eastAsia="ru-RU"/>
        </w:rPr>
        <w:t xml:space="preserve"> готовится на основании:</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i/>
          <w:sz w:val="24"/>
          <w:szCs w:val="24"/>
          <w:lang w:eastAsia="ru-RU"/>
        </w:rPr>
      </w:pPr>
      <w:r w:rsidRPr="0034370F">
        <w:rPr>
          <w:rFonts w:ascii="Times New Roman" w:hAnsi="Times New Roman" w:cs="Times New Roman"/>
          <w:sz w:val="24"/>
          <w:szCs w:val="24"/>
          <w:lang w:eastAsia="ru-RU"/>
        </w:rPr>
        <w:t>портфолио выпускника;</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EA4113" w:rsidRPr="0034370F" w:rsidRDefault="00EA4113" w:rsidP="00B76F1C">
      <w:pPr>
        <w:spacing w:after="0"/>
        <w:ind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В характеристике выпускника:</w:t>
      </w:r>
    </w:p>
    <w:p w:rsidR="00EA4113" w:rsidRPr="0034370F" w:rsidRDefault="00EA4113" w:rsidP="004F5E0D">
      <w:pPr>
        <w:pStyle w:val="ad"/>
        <w:numPr>
          <w:ilvl w:val="0"/>
          <w:numId w:val="204"/>
        </w:numPr>
        <w:tabs>
          <w:tab w:val="left" w:pos="993"/>
        </w:tabs>
        <w:spacing w:line="276" w:lineRule="auto"/>
        <w:ind w:left="0" w:firstLine="851"/>
        <w:jc w:val="both"/>
        <w:rPr>
          <w:rFonts w:ascii="Times New Roman" w:hAnsi="Times New Roman"/>
        </w:rPr>
      </w:pPr>
      <w:proofErr w:type="gramStart"/>
      <w:r w:rsidRPr="0034370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EA4113" w:rsidRPr="0034370F" w:rsidRDefault="00EA4113" w:rsidP="004F5E0D">
      <w:pPr>
        <w:pStyle w:val="ad"/>
        <w:numPr>
          <w:ilvl w:val="0"/>
          <w:numId w:val="204"/>
        </w:numPr>
        <w:tabs>
          <w:tab w:val="left" w:pos="993"/>
        </w:tabs>
        <w:spacing w:line="276" w:lineRule="auto"/>
        <w:ind w:left="0" w:firstLine="851"/>
        <w:jc w:val="both"/>
        <w:rPr>
          <w:rFonts w:ascii="Times New Roman" w:hAnsi="Times New Roman"/>
        </w:rPr>
      </w:pPr>
      <w:r w:rsidRPr="0034370F">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A4113" w:rsidRPr="0034370F" w:rsidRDefault="00EA4113" w:rsidP="00B76F1C">
      <w:pPr>
        <w:spacing w:after="0"/>
        <w:ind w:firstLine="709"/>
        <w:jc w:val="both"/>
        <w:rPr>
          <w:rStyle w:val="dash041e0431044b0447043d044b0439char1"/>
        </w:rPr>
      </w:pPr>
      <w:r w:rsidRPr="0034370F">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B6FCD" w:rsidRPr="0034370F" w:rsidRDefault="002B6FCD"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Default="009C6662" w:rsidP="00B76F1C">
      <w:pPr>
        <w:pStyle w:val="a4"/>
        <w:shd w:val="clear" w:color="auto" w:fill="FFFFFF"/>
        <w:spacing w:before="83" w:beforeAutospacing="0" w:after="83" w:afterAutospacing="0" w:line="276" w:lineRule="auto"/>
        <w:jc w:val="both"/>
        <w:rPr>
          <w:b/>
        </w:rPr>
      </w:pPr>
    </w:p>
    <w:p w:rsidR="006F206D" w:rsidRDefault="006F206D" w:rsidP="00B76F1C">
      <w:pPr>
        <w:pStyle w:val="a4"/>
        <w:shd w:val="clear" w:color="auto" w:fill="FFFFFF"/>
        <w:spacing w:before="83" w:beforeAutospacing="0" w:after="83" w:afterAutospacing="0" w:line="276" w:lineRule="auto"/>
        <w:jc w:val="both"/>
        <w:rPr>
          <w:b/>
        </w:rPr>
      </w:pPr>
    </w:p>
    <w:p w:rsidR="006F206D" w:rsidRDefault="006F206D" w:rsidP="00B76F1C">
      <w:pPr>
        <w:pStyle w:val="a4"/>
        <w:shd w:val="clear" w:color="auto" w:fill="FFFFFF"/>
        <w:spacing w:before="83" w:beforeAutospacing="0" w:after="83" w:afterAutospacing="0" w:line="276" w:lineRule="auto"/>
        <w:jc w:val="both"/>
        <w:rPr>
          <w:b/>
        </w:rPr>
      </w:pPr>
    </w:p>
    <w:p w:rsidR="00AF0E1E" w:rsidRPr="0034370F" w:rsidRDefault="004F5E0D" w:rsidP="00B76F1C">
      <w:pPr>
        <w:pStyle w:val="a4"/>
        <w:shd w:val="clear" w:color="auto" w:fill="FFFFFF"/>
        <w:spacing w:before="83" w:beforeAutospacing="0" w:after="83" w:afterAutospacing="0" w:line="276" w:lineRule="auto"/>
        <w:jc w:val="both"/>
        <w:rPr>
          <w:b/>
        </w:rPr>
      </w:pPr>
      <w:r>
        <w:rPr>
          <w:b/>
        </w:rPr>
        <w:t xml:space="preserve"> </w:t>
      </w:r>
    </w:p>
    <w:p w:rsidR="009C6662" w:rsidRDefault="009C6662" w:rsidP="00B76F1C">
      <w:pPr>
        <w:pStyle w:val="1"/>
        <w:spacing w:before="0"/>
        <w:ind w:left="390"/>
        <w:jc w:val="both"/>
        <w:rPr>
          <w:rFonts w:ascii="Times New Roman" w:hAnsi="Times New Roman" w:cs="Times New Roman"/>
          <w:color w:val="auto"/>
          <w:szCs w:val="24"/>
        </w:rPr>
      </w:pPr>
      <w:bookmarkStart w:id="75" w:name="_Toc409691656"/>
      <w:bookmarkStart w:id="76" w:name="_Toc410653980"/>
      <w:bookmarkStart w:id="77" w:name="_Toc414553166"/>
      <w:r w:rsidRPr="006F206D">
        <w:rPr>
          <w:rFonts w:ascii="Times New Roman" w:eastAsia="Times New Roman" w:hAnsi="Times New Roman" w:cs="Times New Roman"/>
          <w:bCs w:val="0"/>
          <w:color w:val="auto"/>
          <w:szCs w:val="24"/>
          <w:lang w:eastAsia="ru-RU"/>
        </w:rPr>
        <w:lastRenderedPageBreak/>
        <w:t xml:space="preserve">2. </w:t>
      </w:r>
      <w:r w:rsidRPr="006F206D">
        <w:rPr>
          <w:rFonts w:ascii="Times New Roman" w:hAnsi="Times New Roman" w:cs="Times New Roman"/>
          <w:color w:val="auto"/>
          <w:szCs w:val="24"/>
        </w:rPr>
        <w:t>Содержательный раздел</w:t>
      </w:r>
      <w:bookmarkEnd w:id="75"/>
      <w:r w:rsidRPr="006F206D">
        <w:rPr>
          <w:rFonts w:ascii="Times New Roman" w:hAnsi="Times New Roman" w:cs="Times New Roman"/>
          <w:color w:val="auto"/>
          <w:szCs w:val="24"/>
        </w:rPr>
        <w:t xml:space="preserve"> примерной основной образовательной программы основного общего образования</w:t>
      </w:r>
      <w:bookmarkEnd w:id="76"/>
      <w:bookmarkEnd w:id="77"/>
    </w:p>
    <w:p w:rsidR="006F206D" w:rsidRPr="006F206D" w:rsidRDefault="006F206D" w:rsidP="00B76F1C"/>
    <w:p w:rsidR="009C6662" w:rsidRPr="0034370F" w:rsidRDefault="009C6662" w:rsidP="00B76F1C">
      <w:pPr>
        <w:pStyle w:val="2"/>
        <w:spacing w:line="276" w:lineRule="auto"/>
        <w:rPr>
          <w:sz w:val="24"/>
          <w:szCs w:val="24"/>
        </w:rPr>
      </w:pPr>
      <w:bookmarkStart w:id="78" w:name="_Toc406059004"/>
      <w:bookmarkStart w:id="79" w:name="_Toc409691657"/>
      <w:bookmarkStart w:id="80" w:name="_Toc410653981"/>
      <w:bookmarkStart w:id="81" w:name="_Toc414553167"/>
      <w:r w:rsidRPr="0034370F">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8"/>
      <w:bookmarkEnd w:id="79"/>
      <w:bookmarkEnd w:id="80"/>
      <w:bookmarkEnd w:id="81"/>
    </w:p>
    <w:p w:rsidR="009C6662" w:rsidRPr="0034370F" w:rsidRDefault="00F15697" w:rsidP="00B76F1C">
      <w:pPr>
        <w:pStyle w:val="a4"/>
        <w:widowControl w:val="0"/>
        <w:tabs>
          <w:tab w:val="left" w:pos="567"/>
        </w:tabs>
        <w:spacing w:before="0" w:beforeAutospacing="0" w:after="0" w:afterAutospacing="0" w:line="276" w:lineRule="auto"/>
        <w:ind w:firstLine="709"/>
        <w:jc w:val="both"/>
      </w:pPr>
      <w:r w:rsidRPr="0034370F">
        <w:t>П</w:t>
      </w:r>
      <w:r w:rsidR="009C6662" w:rsidRPr="0034370F">
        <w:t>рограммы развития универсальных учебных действий</w:t>
      </w:r>
      <w:r w:rsidRPr="0034370F">
        <w:t xml:space="preserve"> (УУД) на уровне основного общего образования </w:t>
      </w:r>
      <w:r w:rsidR="009C6662" w:rsidRPr="0034370F">
        <w:t xml:space="preserve">сформирована в соответствии с ФГОС и </w:t>
      </w:r>
      <w:proofErr w:type="gramStart"/>
      <w:r w:rsidR="009C6662" w:rsidRPr="0034370F">
        <w:t>содержит</w:t>
      </w:r>
      <w:proofErr w:type="gramEnd"/>
      <w:r w:rsidR="009C6662" w:rsidRPr="0034370F">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2.1.2. Цели и задачи программы, описание ее места и роли в реализации требований ФГОС</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rPr>
          <w:b/>
          <w:bCs/>
        </w:rPr>
        <w:t>Целью программы</w:t>
      </w:r>
      <w:r w:rsidRPr="0034370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7C27E9" w:rsidRPr="0034370F">
        <w:t>об</w:t>
      </w:r>
      <w:r w:rsidRPr="0034370F">
        <w:t>уча</w:t>
      </w:r>
      <w:r w:rsidR="007C27E9" w:rsidRPr="0034370F">
        <w:t>ю</w:t>
      </w:r>
      <w:r w:rsidRPr="0034370F">
        <w:t>щихся основной школы способности к самостоятельному учебному целеполаганию и учебному сотрудничеству.</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соответствии с указанной целью программа развития УУД в основной школе определяет следующие </w:t>
      </w:r>
      <w:r w:rsidRPr="0034370F">
        <w:rPr>
          <w:b/>
          <w:bCs/>
        </w:rPr>
        <w:t>задачи</w:t>
      </w:r>
      <w:r w:rsidRPr="0034370F">
        <w:t>:</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организация взаимодействия педагогов и обучающихся и их родителей по развитию универсальных учебных действий в основной школе;</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 xml:space="preserve">реализация основных подходов, обеспечивающих эффективное освоение УУД </w:t>
      </w:r>
      <w:proofErr w:type="gramStart"/>
      <w:r w:rsidRPr="0034370F">
        <w:t>обучающимися</w:t>
      </w:r>
      <w:proofErr w:type="gramEnd"/>
      <w:r w:rsidRPr="0034370F">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 xml:space="preserve">включение развивающих </w:t>
      </w:r>
      <w:proofErr w:type="gramStart"/>
      <w:r w:rsidRPr="0034370F">
        <w:t>задач</w:t>
      </w:r>
      <w:proofErr w:type="gramEnd"/>
      <w:r w:rsidRPr="0034370F">
        <w:t xml:space="preserve"> как в урочную, так и внеурочную деятельность обучающихся;</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 xml:space="preserve">обеспечение преемственности и особенностей программы развития универсальных учебных действий при переходе </w:t>
      </w:r>
      <w:proofErr w:type="gramStart"/>
      <w:r w:rsidRPr="0034370F">
        <w:t>от</w:t>
      </w:r>
      <w:proofErr w:type="gramEnd"/>
      <w:r w:rsidRPr="0034370F">
        <w:t xml:space="preserve"> начального к основному общему образованию.</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34370F">
        <w:t xml:space="preserve"> УУД представляют собой целостную взаимосвязанную систему, определяемую общей логикой возрастного развития.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К принципам формирования УУД в основной школе можно отнести следующие:</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lastRenderedPageBreak/>
        <w:t>формирование УУД – задача, сквозная для всего образовательного процесса (урочная, внеурочная деятельность);</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формирование УУД обязательно требует работы с предметным или междисципдинарным содержанием;</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 xml:space="preserve">преемственность по отношению к начальной школе, но с учетом специфики подросткового возраста. </w:t>
      </w:r>
      <w:proofErr w:type="gramStart"/>
      <w:r w:rsidRPr="0034370F">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r w:rsidR="007C27E9" w:rsidRPr="0034370F">
        <w:tab/>
        <w:t>У</w:t>
      </w:r>
      <w:r w:rsidRPr="0034370F">
        <w:t xml:space="preserve">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Для успешной деятельности по развитию УУД </w:t>
      </w:r>
      <w:r w:rsidR="00F15697" w:rsidRPr="0034370F">
        <w:t>учителями всех учебных предметов проводятся</w:t>
      </w:r>
      <w:r w:rsidRPr="0034370F">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2.1.4. Типовые задачи применения универсальных учебных действий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Различаются два типа заданий, связанных с УУД:</w:t>
      </w:r>
    </w:p>
    <w:p w:rsidR="009C6662" w:rsidRPr="0034370F" w:rsidRDefault="009C6662" w:rsidP="004F5E0D">
      <w:pPr>
        <w:pStyle w:val="a4"/>
        <w:widowControl w:val="0"/>
        <w:numPr>
          <w:ilvl w:val="0"/>
          <w:numId w:val="214"/>
        </w:numPr>
        <w:tabs>
          <w:tab w:val="clear" w:pos="720"/>
          <w:tab w:val="left" w:pos="993"/>
        </w:tabs>
        <w:spacing w:before="0" w:beforeAutospacing="0" w:after="0" w:afterAutospacing="0" w:line="276" w:lineRule="auto"/>
        <w:ind w:left="0" w:firstLine="709"/>
        <w:jc w:val="both"/>
        <w:textAlignment w:val="baseline"/>
      </w:pPr>
      <w:r w:rsidRPr="0034370F">
        <w:t>задания, позволяющие в рамках образовательного процесса сформировать УУД;</w:t>
      </w:r>
    </w:p>
    <w:p w:rsidR="009C6662" w:rsidRPr="0034370F" w:rsidRDefault="009C6662" w:rsidP="004F5E0D">
      <w:pPr>
        <w:pStyle w:val="a4"/>
        <w:widowControl w:val="0"/>
        <w:numPr>
          <w:ilvl w:val="0"/>
          <w:numId w:val="214"/>
        </w:numPr>
        <w:tabs>
          <w:tab w:val="clear" w:pos="720"/>
          <w:tab w:val="left" w:pos="993"/>
        </w:tabs>
        <w:spacing w:before="0" w:beforeAutospacing="0" w:after="0" w:afterAutospacing="0" w:line="276" w:lineRule="auto"/>
        <w:ind w:left="0" w:firstLine="709"/>
        <w:jc w:val="both"/>
        <w:textAlignment w:val="baseline"/>
      </w:pPr>
      <w:r w:rsidRPr="0034370F">
        <w:t>задания, позволяющие диагностировать уровень сформированности УУД.</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34370F">
        <w:t>разным</w:t>
      </w:r>
      <w:proofErr w:type="gramEnd"/>
      <w:r w:rsidRPr="0034370F">
        <w:t>.</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lastRenderedPageBreak/>
        <w:t xml:space="preserve">В основной </w:t>
      </w:r>
      <w:proofErr w:type="gramStart"/>
      <w:r w:rsidRPr="0034370F">
        <w:t>школе</w:t>
      </w:r>
      <w:proofErr w:type="gramEnd"/>
      <w:r w:rsidRPr="0034370F">
        <w:t xml:space="preserve"> возможно использовать в том числе следующие типы задач:</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1. Задачи, формирующие коммуникативные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учет позиции партнера;</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организацию и осуществление сотрудничества;</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передачу информации и отображение предметного содержания;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тренинги коммуникативных навыков;</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ролевые игры.</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2. Задачи, формирующие познавательные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проекты на выстраивание стратегии поиска решения задач;</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задачи на сериацию, сравнение, оценивание;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проведение эмпирического исследования;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проведение теоретического исследования;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смысловое чтение.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3. Задачи, формирующие регулятивные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планирование;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ориентировку в ситуации;</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прогнозирование;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целеполагание;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принятие решения;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самоконтроль.</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34370F">
        <w:t>результативности</w:t>
      </w:r>
      <w:proofErr w:type="gramEnd"/>
      <w:r w:rsidRPr="0034370F">
        <w:t xml:space="preserve"> возможно практиковать технологии «формирующего оценивания», в том числе бинарную и критериальную оценки.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34370F">
        <w:rPr>
          <w:b/>
        </w:rPr>
        <w:t>ИКТ-компетенций</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Одним из путей формирования УУД в основной школе является включение обучающихся в учебно-исследовательскую и проектную деятельность</w:t>
      </w:r>
      <w:r w:rsidR="002F2384">
        <w:t>.</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Специфика</w:t>
      </w:r>
      <w:r w:rsidRPr="0034370F">
        <w:rPr>
          <w:b/>
          <w:bCs/>
        </w:rPr>
        <w:t xml:space="preserve"> проектной деятельности </w:t>
      </w:r>
      <w:proofErr w:type="gramStart"/>
      <w:r w:rsidRPr="0034370F">
        <w:rPr>
          <w:b/>
          <w:bCs/>
        </w:rPr>
        <w:t>обучающихся</w:t>
      </w:r>
      <w:proofErr w:type="gramEnd"/>
      <w:r w:rsidRPr="0034370F">
        <w:rPr>
          <w:b/>
          <w:bCs/>
        </w:rPr>
        <w:t xml:space="preserve"> </w:t>
      </w:r>
      <w:r w:rsidRPr="0034370F">
        <w:t xml:space="preserve">в значительной степени связана с ориентацией на получение проектного результата, обеспечивающего решение прикладной </w:t>
      </w:r>
      <w:r w:rsidRPr="0034370F">
        <w:lastRenderedPageBreak/>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Особенностью </w:t>
      </w:r>
      <w:r w:rsidRPr="0034370F">
        <w:rPr>
          <w:b/>
          <w:bCs/>
        </w:rPr>
        <w:t xml:space="preserve">учебно-исследовательской деятельности </w:t>
      </w:r>
      <w:r w:rsidRPr="0034370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Учебно-исследовательская работа учащихся может быть организована по двум направлениям:</w:t>
      </w:r>
    </w:p>
    <w:p w:rsidR="009C6662" w:rsidRPr="0034370F" w:rsidRDefault="009C6662" w:rsidP="004F5E0D">
      <w:pPr>
        <w:pStyle w:val="a4"/>
        <w:widowControl w:val="0"/>
        <w:numPr>
          <w:ilvl w:val="0"/>
          <w:numId w:val="207"/>
        </w:numPr>
        <w:tabs>
          <w:tab w:val="clear" w:pos="720"/>
          <w:tab w:val="num" w:pos="993"/>
        </w:tabs>
        <w:spacing w:before="0" w:beforeAutospacing="0" w:after="0" w:afterAutospacing="0" w:line="276" w:lineRule="auto"/>
        <w:ind w:left="0" w:firstLine="709"/>
        <w:jc w:val="both"/>
        <w:textAlignment w:val="baseline"/>
      </w:pPr>
      <w:r w:rsidRPr="0034370F">
        <w:t xml:space="preserve">урочная учебно-исследовательская деятельность учащихся: проблемные уроки; семинары; практические и лабораторные занятия, др.; </w:t>
      </w:r>
    </w:p>
    <w:p w:rsidR="009C6662" w:rsidRPr="0034370F" w:rsidRDefault="009C6662" w:rsidP="004F5E0D">
      <w:pPr>
        <w:pStyle w:val="a4"/>
        <w:widowControl w:val="0"/>
        <w:numPr>
          <w:ilvl w:val="0"/>
          <w:numId w:val="207"/>
        </w:numPr>
        <w:tabs>
          <w:tab w:val="clear" w:pos="720"/>
          <w:tab w:val="num" w:pos="993"/>
        </w:tabs>
        <w:spacing w:before="0" w:beforeAutospacing="0" w:after="0" w:afterAutospacing="0" w:line="276" w:lineRule="auto"/>
        <w:ind w:left="0" w:firstLine="709"/>
        <w:jc w:val="both"/>
        <w:textAlignment w:val="baseline"/>
      </w:pPr>
      <w:r w:rsidRPr="0034370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Учебно-исследовательская и проектная деятельность обучающихся может </w:t>
      </w:r>
      <w:proofErr w:type="gramStart"/>
      <w:r w:rsidRPr="0034370F">
        <w:t>проводиться</w:t>
      </w:r>
      <w:proofErr w:type="gramEnd"/>
      <w:r w:rsidRPr="0034370F">
        <w:t xml:space="preserve"> в том числе по таким направлениям, как:</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исследовательское;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инженерное;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прикладное;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информационное;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социальное;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игровое;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творческое.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Особое значение для развития УУД в основной школе имеет </w:t>
      </w:r>
      <w:proofErr w:type="gramStart"/>
      <w:r w:rsidRPr="0034370F">
        <w:t>индивидуальный проект</w:t>
      </w:r>
      <w:proofErr w:type="gramEnd"/>
      <w:r w:rsidRPr="0034370F">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34370F">
        <w:t>–(</w:t>
      </w:r>
      <w:proofErr w:type="gramEnd"/>
      <w:r w:rsidRPr="0034370F">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организации учебно-исследовательской деятельности на урочных занятиях могут быть следующими:</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proofErr w:type="gramStart"/>
      <w:r w:rsidRPr="0034370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организации учебно-исследовательской деятельности на внеурочных занятиях могут быть следующими:</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 xml:space="preserve">исследовательская практика </w:t>
      </w:r>
      <w:proofErr w:type="gramStart"/>
      <w:r w:rsidRPr="0034370F">
        <w:t>обучающихся</w:t>
      </w:r>
      <w:proofErr w:type="gramEnd"/>
      <w:r w:rsidRPr="0034370F">
        <w:t>;</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34370F">
        <w:t>обучающихся</w:t>
      </w:r>
      <w:proofErr w:type="gramEnd"/>
      <w:r w:rsidRPr="0034370F">
        <w:t>;</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Среди возможных форм представления результатов проектной деятельности можно выделить следующие:</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 xml:space="preserve">макеты, модели, рабочие установки, схемы, </w:t>
      </w:r>
      <w:proofErr w:type="gramStart"/>
      <w:r w:rsidRPr="0034370F">
        <w:t>план-карты</w:t>
      </w:r>
      <w:proofErr w:type="gramEnd"/>
      <w:r w:rsidRPr="0034370F">
        <w:t>;</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постеры, презентации;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альбомы, буклеты, брошюры, книги;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реконструкции событий;</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эссе, рассказы, стихи, рисунки;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результаты исследовательских экспедиций, обработки архивов и мемуаров;</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документальные фильмы, мультфильмы;</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выставки, игры, тематические вечера, концерты;</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сценарии мероприятий;</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веб-сайты, программное обеспечение, компакт-диски (или другие цифровые носители)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Результаты также могут быть представлены в ходе проведения конференций, семинаров и круглых столов.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Итоги учебно-исследовательской деятельности могут </w:t>
      </w:r>
      <w:proofErr w:type="gramStart"/>
      <w:r w:rsidRPr="0034370F">
        <w:t>быть</w:t>
      </w:r>
      <w:proofErr w:type="gramEnd"/>
      <w:r w:rsidRPr="0034370F">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C6662" w:rsidRPr="0034370F" w:rsidRDefault="009C6662" w:rsidP="00B76F1C">
      <w:pPr>
        <w:pStyle w:val="a4"/>
        <w:widowControl w:val="0"/>
        <w:tabs>
          <w:tab w:val="left" w:pos="567"/>
        </w:tabs>
        <w:spacing w:before="0" w:beforeAutospacing="0" w:after="0" w:afterAutospacing="0" w:line="276" w:lineRule="auto"/>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2.1.6. Описание содержания, видов и форм организации учебной деятельности по </w:t>
      </w:r>
      <w:r w:rsidRPr="0034370F">
        <w:rPr>
          <w:b/>
        </w:rPr>
        <w:lastRenderedPageBreak/>
        <w:t>развитию информационно-коммуникационных технологий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настоящее время значительно присутствие </w:t>
      </w:r>
      <w:proofErr w:type="gramStart"/>
      <w:r w:rsidRPr="0034370F">
        <w:t>компьютерных</w:t>
      </w:r>
      <w:proofErr w:type="gramEnd"/>
      <w:r w:rsidRPr="0034370F">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34370F">
        <w:t>обучающийся</w:t>
      </w:r>
      <w:proofErr w:type="gramEnd"/>
      <w:r w:rsidRPr="0034370F">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4F57AA" w:rsidRPr="0034370F">
        <w:t>МАОУС "Викуловская СОШ № 2"</w:t>
      </w:r>
      <w:r w:rsidRPr="0034370F">
        <w:t xml:space="preserve"> в сфере формирования </w:t>
      </w:r>
      <w:proofErr w:type="gramStart"/>
      <w:r w:rsidRPr="0034370F">
        <w:t>ИКТ-компетенций</w:t>
      </w:r>
      <w:proofErr w:type="gramEnd"/>
      <w:r w:rsidRPr="0034370F">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34370F">
        <w:t>ИКТ-компетенций</w:t>
      </w:r>
      <w:proofErr w:type="gramEnd"/>
      <w:r w:rsidRPr="0034370F">
        <w:t xml:space="preserve">.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Основные формы организации учебной деятельности по формированию ИКТ-компетенции </w:t>
      </w:r>
      <w:proofErr w:type="gramStart"/>
      <w:r w:rsidRPr="0034370F">
        <w:t>обучающихся</w:t>
      </w:r>
      <w:proofErr w:type="gramEnd"/>
      <w:r w:rsidR="002F2384">
        <w:t>, которые мгут использоваться в образовательной организации</w:t>
      </w:r>
      <w:r w:rsidRPr="0034370F">
        <w:t>:</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уроки по информатике и другим предметам;</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факультативы;</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кружки;</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интегративные межпредметные проекты;</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внеурочные и внешкольные активности. </w:t>
      </w:r>
    </w:p>
    <w:p w:rsidR="004F57AA" w:rsidRPr="0034370F" w:rsidRDefault="004F57AA"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pPr>
      <w:proofErr w:type="gramStart"/>
      <w:r w:rsidRPr="0034370F">
        <w:t>Среди видов учебной деятельности, обеспечивающих формирование ИКТ-компетенции обучающихся, выдел</w:t>
      </w:r>
      <w:r w:rsidR="004F57AA" w:rsidRPr="0034370F">
        <w:t xml:space="preserve">яем </w:t>
      </w:r>
      <w:r w:rsidRPr="0034370F">
        <w:t xml:space="preserve">такие, как: </w:t>
      </w:r>
      <w:proofErr w:type="gramEnd"/>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текстов;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электронных таблиц;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использование сре</w:t>
      </w:r>
      <w:proofErr w:type="gramStart"/>
      <w:r w:rsidRPr="0034370F">
        <w:t>дств дл</w:t>
      </w:r>
      <w:proofErr w:type="gramEnd"/>
      <w:r w:rsidRPr="0034370F">
        <w:t xml:space="preserve">я построения диаграмм, графиков, блок-схем, других графических объектов;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презентаций;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графики и фото;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видео;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музыкальных и звуковых объектов;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поиск и анализ информации в Интернете;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моделирование, проектирование и управление;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математическая обработка и визуализация данных;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веб-страниц и сайтов;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сетевая коммуникация между учениками и (или) учителем.</w:t>
      </w:r>
    </w:p>
    <w:p w:rsidR="004F57AA" w:rsidRPr="0034370F" w:rsidRDefault="004F57AA"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2.1.7. Перечень и описание основных элементов </w:t>
      </w:r>
      <w:proofErr w:type="gramStart"/>
      <w:r w:rsidRPr="0034370F">
        <w:rPr>
          <w:b/>
        </w:rPr>
        <w:t>ИКТ-компетенции</w:t>
      </w:r>
      <w:proofErr w:type="gramEnd"/>
      <w:r w:rsidRPr="0034370F">
        <w:rPr>
          <w:b/>
        </w:rPr>
        <w:t xml:space="preserve"> и инструментов их использования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Обращение с устройствами ИКТ.</w:t>
      </w:r>
      <w:r w:rsidRPr="0034370F">
        <w:rPr>
          <w:b/>
          <w:bCs/>
          <w:i/>
          <w:iCs/>
        </w:rPr>
        <w:t xml:space="preserve"> </w:t>
      </w:r>
      <w:proofErr w:type="gramStart"/>
      <w:r w:rsidRPr="0034370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34370F">
        <w:t xml:space="preserve"> вход в информационную среду образовательной организации, в том числе через Интернет, размещение в информационной </w:t>
      </w:r>
      <w:r w:rsidRPr="0034370F">
        <w:lastRenderedPageBreak/>
        <w:t>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Фиксация и обработка изображений и звуков.</w:t>
      </w:r>
      <w:r w:rsidRPr="0034370F">
        <w:rPr>
          <w:b/>
          <w:bCs/>
          <w:i/>
          <w:iCs/>
        </w:rPr>
        <w:t xml:space="preserve"> </w:t>
      </w:r>
      <w:proofErr w:type="gramStart"/>
      <w:r w:rsidRPr="0034370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34370F">
        <w:t xml:space="preserve">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Поиск и организация хранения информации.</w:t>
      </w:r>
      <w:r w:rsidRPr="0034370F">
        <w:rPr>
          <w:b/>
          <w:bCs/>
          <w:i/>
          <w:iCs/>
        </w:rPr>
        <w:t xml:space="preserve"> </w:t>
      </w:r>
      <w:proofErr w:type="gramStart"/>
      <w:r w:rsidRPr="0034370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34370F">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Создание письменных сообщений.</w:t>
      </w:r>
      <w:r w:rsidRPr="0034370F">
        <w:rPr>
          <w:b/>
          <w:bCs/>
          <w:i/>
          <w:iCs/>
        </w:rPr>
        <w:t xml:space="preserve"> </w:t>
      </w:r>
      <w:proofErr w:type="gramStart"/>
      <w:r w:rsidRPr="0034370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34370F">
        <w:t xml:space="preserve"> </w:t>
      </w:r>
      <w:proofErr w:type="gramStart"/>
      <w:r w:rsidRPr="0034370F">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34370F">
        <w:t xml:space="preserve"> использование ссылок и цитирование источников при создании на их основе собственных информационных объектов.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lastRenderedPageBreak/>
        <w:t>Создание графических объектов.</w:t>
      </w:r>
      <w:r w:rsidRPr="0034370F">
        <w:rPr>
          <w:b/>
          <w:bCs/>
          <w:i/>
          <w:iCs/>
        </w:rPr>
        <w:t xml:space="preserve"> </w:t>
      </w:r>
      <w:r w:rsidRPr="0034370F">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34370F">
        <w:t>и(</w:t>
      </w:r>
      <w:proofErr w:type="gramEnd"/>
      <w:r w:rsidRPr="0034370F">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Создание музыкальных и звуковых объектов.</w:t>
      </w:r>
      <w:r w:rsidRPr="0034370F">
        <w:rPr>
          <w:b/>
          <w:bCs/>
          <w:i/>
          <w:iCs/>
        </w:rPr>
        <w:t xml:space="preserve"> </w:t>
      </w:r>
      <w:r w:rsidRPr="0034370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Восприятие, использование и создание гипертекстовых и мультимедийных информационных объектов.</w:t>
      </w:r>
      <w:r w:rsidRPr="0034370F">
        <w:rPr>
          <w:b/>
          <w:bCs/>
          <w:i/>
          <w:iCs/>
        </w:rPr>
        <w:t xml:space="preserve"> </w:t>
      </w:r>
      <w:r w:rsidRPr="0034370F">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34370F">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34370F">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34370F">
        <w:t>ств вв</w:t>
      </w:r>
      <w:proofErr w:type="gramEnd"/>
      <w:r w:rsidRPr="0034370F">
        <w:t>ода информации в заданный интервал времени (клавиатура, сканер, микрофон, фотокамера, видеокамера); использование программ-архиваторов.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Анализ информации, математическая обработка данных в исследовании.</w:t>
      </w:r>
      <w:r w:rsidRPr="0034370F">
        <w:rPr>
          <w:b/>
          <w:bCs/>
          <w:i/>
          <w:iCs/>
        </w:rPr>
        <w:t xml:space="preserve"> </w:t>
      </w:r>
      <w:r w:rsidRPr="0034370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Моделирование, проектирование и управление.</w:t>
      </w:r>
      <w:r w:rsidRPr="0034370F">
        <w:rPr>
          <w:b/>
          <w:bCs/>
          <w:i/>
          <w:iCs/>
        </w:rPr>
        <w:t xml:space="preserve"> </w:t>
      </w:r>
      <w:proofErr w:type="gramStart"/>
      <w:r w:rsidRPr="0034370F">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w:t>
      </w:r>
      <w:r w:rsidRPr="0034370F">
        <w:lastRenderedPageBreak/>
        <w:t>объектов и процессов, использование системы автоматизированного проектирования.</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Коммуникация и социальное взаимодействие.</w:t>
      </w:r>
      <w:r w:rsidRPr="0034370F">
        <w:rPr>
          <w:b/>
          <w:bCs/>
          <w:i/>
          <w:iCs/>
        </w:rPr>
        <w:t xml:space="preserve"> </w:t>
      </w:r>
      <w:r w:rsidRPr="0034370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Информационная безопасность.</w:t>
      </w:r>
      <w:r w:rsidRPr="0034370F">
        <w:rPr>
          <w:b/>
          <w:bCs/>
          <w:i/>
          <w:iCs/>
        </w:rPr>
        <w:t xml:space="preserve"> </w:t>
      </w:r>
      <w:r w:rsidRPr="0034370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Представленные планируемые результаты развития компетентности </w:t>
      </w:r>
      <w:proofErr w:type="gramStart"/>
      <w:r w:rsidRPr="0034370F">
        <w:t>обучающихся</w:t>
      </w:r>
      <w:proofErr w:type="gramEnd"/>
      <w:r w:rsidRPr="0034370F">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34370F">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9C6662" w:rsidRPr="0034370F" w:rsidRDefault="004F57AA" w:rsidP="00B76F1C">
      <w:pPr>
        <w:pStyle w:val="2"/>
        <w:tabs>
          <w:tab w:val="left" w:pos="567"/>
        </w:tabs>
        <w:spacing w:line="276" w:lineRule="auto"/>
        <w:rPr>
          <w:sz w:val="24"/>
          <w:szCs w:val="24"/>
        </w:rPr>
      </w:pPr>
      <w:bookmarkStart w:id="82" w:name="_Toc405145662"/>
      <w:bookmarkStart w:id="83" w:name="_Toc406059005"/>
      <w:bookmarkStart w:id="84" w:name="_Toc409682184"/>
      <w:bookmarkStart w:id="85" w:name="_Toc409691658"/>
      <w:bookmarkStart w:id="86" w:name="_Toc410653982"/>
      <w:bookmarkStart w:id="87" w:name="_Toc410702986"/>
      <w:bookmarkStart w:id="88" w:name="_Toc284662742"/>
      <w:bookmarkStart w:id="89" w:name="_Toc284663368"/>
      <w:bookmarkStart w:id="90" w:name="_Toc414553168"/>
      <w:r w:rsidRPr="0034370F">
        <w:rPr>
          <w:b w:val="0"/>
          <w:sz w:val="24"/>
          <w:szCs w:val="24"/>
        </w:rPr>
        <w:t>Основные планируемые результаты в</w:t>
      </w:r>
      <w:r w:rsidR="009C6662" w:rsidRPr="0034370F">
        <w:rPr>
          <w:b w:val="0"/>
          <w:sz w:val="24"/>
          <w:szCs w:val="24"/>
        </w:rPr>
        <w:t xml:space="preserve"> рамках направления «Обращение с устройствами ИКТ»</w:t>
      </w:r>
      <w:r w:rsidRPr="0034370F">
        <w:rPr>
          <w:b w:val="0"/>
          <w:sz w:val="24"/>
          <w:szCs w:val="24"/>
        </w:rPr>
        <w:t>;</w:t>
      </w:r>
      <w:r w:rsidR="009C6662" w:rsidRPr="0034370F">
        <w:rPr>
          <w:b w:val="0"/>
          <w:sz w:val="24"/>
          <w:szCs w:val="24"/>
        </w:rPr>
        <w:t xml:space="preserve"> обучающийся сможет:</w:t>
      </w:r>
      <w:bookmarkEnd w:id="82"/>
      <w:bookmarkEnd w:id="83"/>
      <w:bookmarkEnd w:id="84"/>
      <w:bookmarkEnd w:id="85"/>
      <w:bookmarkEnd w:id="86"/>
      <w:bookmarkEnd w:id="87"/>
      <w:bookmarkEnd w:id="88"/>
      <w:bookmarkEnd w:id="89"/>
      <w:bookmarkEnd w:id="90"/>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информационное подключение к локальной сети и глобальной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получать информацию о характеристиках компьютера;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требования техники безопасности, гигиены, эргономики и ресурсосбережения при работе с устройствами ИКТ.</w:t>
      </w:r>
    </w:p>
    <w:p w:rsidR="004F57AA" w:rsidRPr="0034370F" w:rsidRDefault="009C6662" w:rsidP="00B76F1C">
      <w:pPr>
        <w:pStyle w:val="2"/>
        <w:tabs>
          <w:tab w:val="left" w:pos="567"/>
        </w:tabs>
        <w:spacing w:line="276" w:lineRule="auto"/>
        <w:ind w:firstLine="0"/>
        <w:rPr>
          <w:b w:val="0"/>
          <w:sz w:val="24"/>
          <w:szCs w:val="24"/>
        </w:rPr>
      </w:pPr>
      <w:bookmarkStart w:id="91" w:name="_Toc405145663"/>
      <w:bookmarkStart w:id="92" w:name="_Toc406059006"/>
      <w:bookmarkStart w:id="93" w:name="_Toc409682185"/>
      <w:bookmarkStart w:id="94" w:name="_Toc409691659"/>
      <w:bookmarkStart w:id="95" w:name="_Toc410653983"/>
      <w:bookmarkStart w:id="96" w:name="_Toc410702987"/>
      <w:r w:rsidRPr="0034370F">
        <w:rPr>
          <w:b w:val="0"/>
          <w:sz w:val="24"/>
          <w:szCs w:val="24"/>
        </w:rPr>
        <w:tab/>
      </w:r>
      <w:bookmarkStart w:id="97" w:name="_Toc284662743"/>
      <w:bookmarkStart w:id="98" w:name="_Toc284663369"/>
      <w:bookmarkStart w:id="99" w:name="_Toc414553169"/>
    </w:p>
    <w:p w:rsidR="009C6662" w:rsidRPr="0034370F" w:rsidRDefault="004F57AA" w:rsidP="00B76F1C">
      <w:pPr>
        <w:pStyle w:val="2"/>
        <w:tabs>
          <w:tab w:val="left" w:pos="567"/>
        </w:tabs>
        <w:spacing w:line="276" w:lineRule="auto"/>
        <w:ind w:firstLine="0"/>
        <w:rPr>
          <w:sz w:val="24"/>
          <w:szCs w:val="24"/>
        </w:rPr>
      </w:pPr>
      <w:r w:rsidRPr="0034370F">
        <w:rPr>
          <w:b w:val="0"/>
          <w:sz w:val="24"/>
          <w:szCs w:val="24"/>
        </w:rPr>
        <w:tab/>
        <w:t>Основные планируемые результаты в</w:t>
      </w:r>
      <w:r w:rsidR="009C6662" w:rsidRPr="0034370F">
        <w:rPr>
          <w:b w:val="0"/>
          <w:sz w:val="24"/>
          <w:szCs w:val="24"/>
        </w:rPr>
        <w:t xml:space="preserve"> рамках направления «Фиксация и обработка изображений и звуков»</w:t>
      </w:r>
      <w:r w:rsidRPr="0034370F">
        <w:rPr>
          <w:b w:val="0"/>
          <w:sz w:val="24"/>
          <w:szCs w:val="24"/>
        </w:rPr>
        <w:t xml:space="preserve">; </w:t>
      </w:r>
      <w:proofErr w:type="gramStart"/>
      <w:r w:rsidR="009C6662" w:rsidRPr="0034370F">
        <w:rPr>
          <w:b w:val="0"/>
          <w:sz w:val="24"/>
          <w:szCs w:val="24"/>
        </w:rPr>
        <w:t>обучающийся</w:t>
      </w:r>
      <w:proofErr w:type="gramEnd"/>
      <w:r w:rsidR="009C6662" w:rsidRPr="0034370F">
        <w:rPr>
          <w:b w:val="0"/>
          <w:sz w:val="24"/>
          <w:szCs w:val="24"/>
        </w:rPr>
        <w:t xml:space="preserve"> сможет:</w:t>
      </w:r>
      <w:bookmarkEnd w:id="91"/>
      <w:bookmarkEnd w:id="92"/>
      <w:bookmarkEnd w:id="93"/>
      <w:bookmarkEnd w:id="94"/>
      <w:bookmarkEnd w:id="95"/>
      <w:bookmarkEnd w:id="96"/>
      <w:bookmarkEnd w:id="97"/>
      <w:bookmarkEnd w:id="98"/>
      <w:bookmarkEnd w:id="99"/>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презентации на основе цифровых фотографий;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обработку цифровых фотографий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lastRenderedPageBreak/>
        <w:t>проводить обработку цифровых звукозаписей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видеосъемку и проводить монтаж отснятого материала с использованием возможностей специальных компьютерных инструментов.</w:t>
      </w:r>
    </w:p>
    <w:p w:rsidR="004F57AA" w:rsidRPr="0034370F" w:rsidRDefault="009C6662" w:rsidP="00B76F1C">
      <w:pPr>
        <w:pStyle w:val="2"/>
        <w:tabs>
          <w:tab w:val="left" w:pos="567"/>
        </w:tabs>
        <w:spacing w:line="276" w:lineRule="auto"/>
        <w:ind w:firstLine="0"/>
        <w:rPr>
          <w:b w:val="0"/>
          <w:sz w:val="24"/>
          <w:szCs w:val="24"/>
        </w:rPr>
      </w:pPr>
      <w:bookmarkStart w:id="100" w:name="_Toc405145664"/>
      <w:bookmarkStart w:id="101" w:name="_Toc406059007"/>
      <w:bookmarkStart w:id="102" w:name="_Toc409682186"/>
      <w:bookmarkStart w:id="103" w:name="_Toc409691660"/>
      <w:bookmarkStart w:id="104" w:name="_Toc410653984"/>
      <w:bookmarkStart w:id="105" w:name="_Toc410702988"/>
      <w:r w:rsidRPr="0034370F">
        <w:rPr>
          <w:b w:val="0"/>
          <w:sz w:val="24"/>
          <w:szCs w:val="24"/>
        </w:rPr>
        <w:tab/>
      </w:r>
      <w:bookmarkStart w:id="106" w:name="_Toc284662744"/>
      <w:bookmarkStart w:id="107" w:name="_Toc284663370"/>
      <w:bookmarkStart w:id="108" w:name="_Toc414553170"/>
    </w:p>
    <w:p w:rsidR="009C6662" w:rsidRPr="0034370F" w:rsidRDefault="004F57AA" w:rsidP="00B76F1C">
      <w:pPr>
        <w:pStyle w:val="2"/>
        <w:tabs>
          <w:tab w:val="left" w:pos="567"/>
        </w:tabs>
        <w:spacing w:line="276" w:lineRule="auto"/>
        <w:ind w:firstLine="0"/>
        <w:rPr>
          <w:sz w:val="24"/>
          <w:szCs w:val="24"/>
        </w:rPr>
      </w:pPr>
      <w:r w:rsidRPr="0034370F">
        <w:rPr>
          <w:b w:val="0"/>
          <w:sz w:val="24"/>
          <w:szCs w:val="24"/>
        </w:rPr>
        <w:t>Основные планируемые результаты в</w:t>
      </w:r>
      <w:r w:rsidR="009C6662" w:rsidRPr="0034370F">
        <w:rPr>
          <w:b w:val="0"/>
          <w:sz w:val="24"/>
          <w:szCs w:val="24"/>
        </w:rPr>
        <w:t xml:space="preserve"> рамках направления «Поиск и организация хранения информации»</w:t>
      </w:r>
      <w:r w:rsidRPr="0034370F">
        <w:rPr>
          <w:b w:val="0"/>
          <w:sz w:val="24"/>
          <w:szCs w:val="24"/>
        </w:rPr>
        <w:t xml:space="preserve">; </w:t>
      </w:r>
      <w:r w:rsidR="009C6662" w:rsidRPr="0034370F">
        <w:rPr>
          <w:b w:val="0"/>
          <w:sz w:val="24"/>
          <w:szCs w:val="24"/>
        </w:rPr>
        <w:t>обучающийся сможет:</w:t>
      </w:r>
      <w:bookmarkEnd w:id="100"/>
      <w:bookmarkEnd w:id="101"/>
      <w:bookmarkEnd w:id="102"/>
      <w:bookmarkEnd w:id="103"/>
      <w:bookmarkEnd w:id="104"/>
      <w:bookmarkEnd w:id="105"/>
      <w:bookmarkEnd w:id="106"/>
      <w:bookmarkEnd w:id="107"/>
      <w:bookmarkEnd w:id="108"/>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различные приемы поиска информации в сети Интернет (поисковые системы, справочные разделы, предметные рубрики);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строить запросы для поиска информации с использованием логических операций и анализировать результаты поиска;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различные библиотечные, в том числе электронные, каталоги для поиска необходимых книг;</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искать информацию в различных базах данных, создавать и заполнять базы данных, в частности, использовать различные определители;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сохранять для индивидуального </w:t>
      </w:r>
      <w:proofErr w:type="gramStart"/>
      <w:r w:rsidRPr="0034370F">
        <w:t>использования</w:t>
      </w:r>
      <w:proofErr w:type="gramEnd"/>
      <w:r w:rsidRPr="0034370F">
        <w:t xml:space="preserve"> найденные в сети Интернет информационные объекты и ссылки на них.</w:t>
      </w:r>
    </w:p>
    <w:p w:rsidR="009C6662" w:rsidRPr="0034370F" w:rsidRDefault="009C6662" w:rsidP="00B76F1C">
      <w:pPr>
        <w:pStyle w:val="2"/>
        <w:tabs>
          <w:tab w:val="left" w:pos="567"/>
        </w:tabs>
        <w:spacing w:line="276" w:lineRule="auto"/>
        <w:ind w:firstLine="0"/>
        <w:rPr>
          <w:sz w:val="24"/>
          <w:szCs w:val="24"/>
        </w:rPr>
      </w:pPr>
      <w:bookmarkStart w:id="109" w:name="_Toc405145665"/>
      <w:bookmarkStart w:id="110" w:name="_Toc406059008"/>
      <w:bookmarkStart w:id="111" w:name="_Toc409682187"/>
      <w:bookmarkStart w:id="112" w:name="_Toc409691661"/>
      <w:bookmarkStart w:id="113" w:name="_Toc410653985"/>
      <w:bookmarkStart w:id="114" w:name="_Toc410702989"/>
      <w:r w:rsidRPr="0034370F">
        <w:rPr>
          <w:b w:val="0"/>
          <w:sz w:val="24"/>
          <w:szCs w:val="24"/>
        </w:rPr>
        <w:tab/>
      </w:r>
      <w:bookmarkStart w:id="115" w:name="_Toc284662745"/>
      <w:bookmarkStart w:id="116" w:name="_Toc284663371"/>
      <w:bookmarkStart w:id="117" w:name="_Toc414553171"/>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письменных сообщений»</w:t>
      </w:r>
      <w:r w:rsidR="004F57AA" w:rsidRPr="0034370F">
        <w:rPr>
          <w:b w:val="0"/>
          <w:sz w:val="24"/>
          <w:szCs w:val="24"/>
        </w:rPr>
        <w:t>;</w:t>
      </w:r>
      <w:r w:rsidRPr="0034370F">
        <w:rPr>
          <w:b w:val="0"/>
          <w:sz w:val="24"/>
          <w:szCs w:val="24"/>
        </w:rPr>
        <w:t xml:space="preserve"> </w:t>
      </w:r>
      <w:proofErr w:type="gramStart"/>
      <w:r w:rsidRPr="0034370F">
        <w:rPr>
          <w:b w:val="0"/>
          <w:sz w:val="24"/>
          <w:szCs w:val="24"/>
        </w:rPr>
        <w:t>обучающийся</w:t>
      </w:r>
      <w:proofErr w:type="gramEnd"/>
      <w:r w:rsidRPr="0034370F">
        <w:rPr>
          <w:b w:val="0"/>
          <w:sz w:val="24"/>
          <w:szCs w:val="24"/>
        </w:rPr>
        <w:t xml:space="preserve"> сможет:</w:t>
      </w:r>
      <w:bookmarkEnd w:id="109"/>
      <w:bookmarkEnd w:id="110"/>
      <w:bookmarkEnd w:id="111"/>
      <w:bookmarkEnd w:id="112"/>
      <w:bookmarkEnd w:id="113"/>
      <w:bookmarkEnd w:id="114"/>
      <w:bookmarkEnd w:id="115"/>
      <w:bookmarkEnd w:id="116"/>
      <w:bookmarkEnd w:id="117"/>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редактирование и структурирование текста в соответствии с его смыслом средствами текстового редактора;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вставлять в документ формулы, таблицы, списки, изображения;</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участвовать в коллективном создании текстового документа;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гипертекстовые документы.</w:t>
      </w:r>
    </w:p>
    <w:p w:rsidR="009C6662" w:rsidRPr="0034370F" w:rsidRDefault="009C6662" w:rsidP="00B76F1C">
      <w:pPr>
        <w:pStyle w:val="2"/>
        <w:tabs>
          <w:tab w:val="left" w:pos="567"/>
        </w:tabs>
        <w:spacing w:line="276" w:lineRule="auto"/>
        <w:ind w:firstLine="0"/>
        <w:rPr>
          <w:sz w:val="24"/>
          <w:szCs w:val="24"/>
        </w:rPr>
      </w:pPr>
      <w:bookmarkStart w:id="118" w:name="_Toc405145666"/>
      <w:bookmarkStart w:id="119" w:name="_Toc406059009"/>
      <w:bookmarkStart w:id="120" w:name="_Toc409682188"/>
      <w:bookmarkStart w:id="121" w:name="_Toc409691662"/>
      <w:bookmarkStart w:id="122" w:name="_Toc410653986"/>
      <w:bookmarkStart w:id="123" w:name="_Toc410702990"/>
      <w:r w:rsidRPr="0034370F">
        <w:rPr>
          <w:b w:val="0"/>
          <w:sz w:val="24"/>
          <w:szCs w:val="24"/>
        </w:rPr>
        <w:tab/>
      </w:r>
      <w:bookmarkStart w:id="124" w:name="_Toc284662746"/>
      <w:bookmarkStart w:id="125" w:name="_Toc284663372"/>
      <w:bookmarkStart w:id="126" w:name="_Toc414553172"/>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графических объектов»</w:t>
      </w:r>
      <w:proofErr w:type="gramStart"/>
      <w:r w:rsidRPr="0034370F">
        <w:rPr>
          <w:b w:val="0"/>
          <w:sz w:val="24"/>
          <w:szCs w:val="24"/>
        </w:rPr>
        <w:t xml:space="preserve"> </w:t>
      </w:r>
      <w:r w:rsidR="004F57AA" w:rsidRPr="0034370F">
        <w:rPr>
          <w:b w:val="0"/>
          <w:sz w:val="24"/>
          <w:szCs w:val="24"/>
        </w:rPr>
        <w:t>;</w:t>
      </w:r>
      <w:proofErr w:type="gramEnd"/>
      <w:r w:rsidRPr="0034370F">
        <w:rPr>
          <w:b w:val="0"/>
          <w:sz w:val="24"/>
          <w:szCs w:val="24"/>
        </w:rPr>
        <w:t xml:space="preserve"> обучающийся сможет:</w:t>
      </w:r>
      <w:bookmarkEnd w:id="118"/>
      <w:bookmarkEnd w:id="119"/>
      <w:bookmarkEnd w:id="120"/>
      <w:bookmarkEnd w:id="121"/>
      <w:bookmarkEnd w:id="122"/>
      <w:bookmarkEnd w:id="123"/>
      <w:bookmarkEnd w:id="124"/>
      <w:bookmarkEnd w:id="125"/>
      <w:bookmarkEnd w:id="126"/>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и редактировать изображения с помощью инструментов графического редактора;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различные геометрические объекты и чертежи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C6662" w:rsidRPr="0034370F" w:rsidRDefault="009C6662" w:rsidP="00B76F1C">
      <w:pPr>
        <w:pStyle w:val="2"/>
        <w:tabs>
          <w:tab w:val="left" w:pos="567"/>
        </w:tabs>
        <w:spacing w:line="276" w:lineRule="auto"/>
        <w:ind w:firstLine="0"/>
        <w:rPr>
          <w:sz w:val="24"/>
          <w:szCs w:val="24"/>
        </w:rPr>
      </w:pPr>
      <w:bookmarkStart w:id="127" w:name="_Toc405145667"/>
      <w:bookmarkStart w:id="128" w:name="_Toc406059010"/>
      <w:bookmarkStart w:id="129" w:name="_Toc409682189"/>
      <w:bookmarkStart w:id="130" w:name="_Toc409691663"/>
      <w:bookmarkStart w:id="131" w:name="_Toc410653987"/>
      <w:bookmarkStart w:id="132" w:name="_Toc410702991"/>
      <w:r w:rsidRPr="0034370F">
        <w:rPr>
          <w:b w:val="0"/>
          <w:sz w:val="24"/>
          <w:szCs w:val="24"/>
        </w:rPr>
        <w:tab/>
      </w:r>
      <w:bookmarkStart w:id="133" w:name="_Toc284662747"/>
      <w:bookmarkStart w:id="134" w:name="_Toc284663373"/>
      <w:bookmarkStart w:id="135" w:name="_Toc414553173"/>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музыкальных и зв</w:t>
      </w:r>
      <w:r w:rsidR="004F57AA" w:rsidRPr="0034370F">
        <w:rPr>
          <w:b w:val="0"/>
          <w:sz w:val="24"/>
          <w:szCs w:val="24"/>
        </w:rPr>
        <w:t xml:space="preserve">уковых объектов»; </w:t>
      </w:r>
      <w:proofErr w:type="gramStart"/>
      <w:r w:rsidRPr="0034370F">
        <w:rPr>
          <w:b w:val="0"/>
          <w:sz w:val="24"/>
          <w:szCs w:val="24"/>
        </w:rPr>
        <w:t>обучающийся</w:t>
      </w:r>
      <w:proofErr w:type="gramEnd"/>
      <w:r w:rsidRPr="0034370F">
        <w:rPr>
          <w:b w:val="0"/>
          <w:sz w:val="24"/>
          <w:szCs w:val="24"/>
        </w:rPr>
        <w:t xml:space="preserve"> сможет:</w:t>
      </w:r>
      <w:bookmarkEnd w:id="127"/>
      <w:bookmarkEnd w:id="128"/>
      <w:bookmarkEnd w:id="129"/>
      <w:bookmarkEnd w:id="130"/>
      <w:bookmarkEnd w:id="131"/>
      <w:bookmarkEnd w:id="132"/>
      <w:bookmarkEnd w:id="133"/>
      <w:bookmarkEnd w:id="134"/>
      <w:bookmarkEnd w:id="135"/>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записывать звуковые файлы с различным качеством звучания (глубиной кодирования и частотой дискретизации);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музыкальные редакторы, клавишные и кинетические синтезаторы для решения творческих задач.</w:t>
      </w:r>
    </w:p>
    <w:p w:rsidR="009C6662" w:rsidRPr="0034370F" w:rsidRDefault="009C6662" w:rsidP="00B76F1C">
      <w:pPr>
        <w:pStyle w:val="2"/>
        <w:tabs>
          <w:tab w:val="left" w:pos="567"/>
        </w:tabs>
        <w:spacing w:line="276" w:lineRule="auto"/>
        <w:ind w:firstLine="0"/>
        <w:rPr>
          <w:sz w:val="24"/>
          <w:szCs w:val="24"/>
        </w:rPr>
      </w:pPr>
      <w:bookmarkStart w:id="136" w:name="_Toc405145668"/>
      <w:bookmarkStart w:id="137" w:name="_Toc406059011"/>
      <w:bookmarkStart w:id="138" w:name="_Toc409682190"/>
      <w:bookmarkStart w:id="139" w:name="_Toc409691664"/>
      <w:bookmarkStart w:id="140" w:name="_Toc410653988"/>
      <w:bookmarkStart w:id="141" w:name="_Toc410702992"/>
      <w:r w:rsidRPr="0034370F">
        <w:rPr>
          <w:b w:val="0"/>
          <w:sz w:val="24"/>
          <w:szCs w:val="24"/>
        </w:rPr>
        <w:tab/>
      </w:r>
      <w:bookmarkStart w:id="142" w:name="_Toc284662748"/>
      <w:bookmarkStart w:id="143" w:name="_Toc284663374"/>
      <w:bookmarkStart w:id="144" w:name="_Toc414553174"/>
      <w:r w:rsidR="004F57AA" w:rsidRPr="0034370F">
        <w:rPr>
          <w:b w:val="0"/>
          <w:sz w:val="24"/>
          <w:szCs w:val="24"/>
        </w:rPr>
        <w:t>Основные планируемые результаты в</w:t>
      </w:r>
      <w:r w:rsidRPr="0034370F">
        <w:rPr>
          <w:b w:val="0"/>
          <w:sz w:val="24"/>
          <w:szCs w:val="24"/>
        </w:rPr>
        <w:t xml:space="preserve"> рамках направления «Восприятие, использование и создание гипертекстовых и мультимедийных информационных объектов»</w:t>
      </w:r>
      <w:r w:rsidR="004F57AA" w:rsidRPr="0034370F">
        <w:rPr>
          <w:b w:val="0"/>
          <w:sz w:val="24"/>
          <w:szCs w:val="24"/>
        </w:rPr>
        <w:t xml:space="preserve">; </w:t>
      </w:r>
      <w:proofErr w:type="gramStart"/>
      <w:r w:rsidRPr="0034370F">
        <w:rPr>
          <w:b w:val="0"/>
          <w:sz w:val="24"/>
          <w:szCs w:val="24"/>
        </w:rPr>
        <w:t>обучающийся</w:t>
      </w:r>
      <w:proofErr w:type="gramEnd"/>
      <w:r w:rsidRPr="0034370F">
        <w:rPr>
          <w:b w:val="0"/>
          <w:sz w:val="24"/>
          <w:szCs w:val="24"/>
        </w:rPr>
        <w:t xml:space="preserve"> сможет:</w:t>
      </w:r>
      <w:bookmarkEnd w:id="136"/>
      <w:bookmarkEnd w:id="137"/>
      <w:bookmarkEnd w:id="138"/>
      <w:bookmarkEnd w:id="139"/>
      <w:bookmarkEnd w:id="140"/>
      <w:bookmarkEnd w:id="141"/>
      <w:bookmarkEnd w:id="142"/>
      <w:bookmarkEnd w:id="143"/>
      <w:bookmarkEnd w:id="144"/>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proofErr w:type="gramStart"/>
      <w:r w:rsidRPr="0034370F">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оценивать размеры файлов, подготовленных с использованием различных устрой</w:t>
      </w:r>
      <w:proofErr w:type="gramStart"/>
      <w:r w:rsidRPr="0034370F">
        <w:t>ств вв</w:t>
      </w:r>
      <w:proofErr w:type="gramEnd"/>
      <w:r w:rsidRPr="0034370F">
        <w:t>ода информации в заданный интервал времени (клавиатура, сканер, микрофон, фотокамера, видеокамера);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программы-архиваторы.</w:t>
      </w:r>
    </w:p>
    <w:p w:rsidR="009C6662" w:rsidRPr="0034370F" w:rsidRDefault="009C6662" w:rsidP="00B76F1C">
      <w:pPr>
        <w:pStyle w:val="2"/>
        <w:tabs>
          <w:tab w:val="left" w:pos="567"/>
        </w:tabs>
        <w:spacing w:line="276" w:lineRule="auto"/>
        <w:ind w:firstLine="0"/>
        <w:rPr>
          <w:sz w:val="24"/>
          <w:szCs w:val="24"/>
        </w:rPr>
      </w:pPr>
      <w:bookmarkStart w:id="145" w:name="_Toc405145669"/>
      <w:bookmarkStart w:id="146" w:name="_Toc406059012"/>
      <w:bookmarkStart w:id="147" w:name="_Toc409682191"/>
      <w:bookmarkStart w:id="148" w:name="_Toc409691665"/>
      <w:bookmarkStart w:id="149" w:name="_Toc410653989"/>
      <w:bookmarkStart w:id="150" w:name="_Toc410702993"/>
      <w:r w:rsidRPr="0034370F">
        <w:rPr>
          <w:b w:val="0"/>
          <w:sz w:val="24"/>
          <w:szCs w:val="24"/>
        </w:rPr>
        <w:tab/>
      </w:r>
      <w:bookmarkStart w:id="151" w:name="_Toc284662749"/>
      <w:bookmarkStart w:id="152" w:name="_Toc284663375"/>
      <w:bookmarkStart w:id="153" w:name="_Toc414553175"/>
      <w:r w:rsidR="004F57AA" w:rsidRPr="0034370F">
        <w:rPr>
          <w:b w:val="0"/>
          <w:sz w:val="24"/>
          <w:szCs w:val="24"/>
        </w:rPr>
        <w:t>Основные планируемые результаты в</w:t>
      </w:r>
      <w:r w:rsidRPr="0034370F">
        <w:rPr>
          <w:b w:val="0"/>
          <w:sz w:val="24"/>
          <w:szCs w:val="24"/>
        </w:rPr>
        <w:t xml:space="preserve"> рамках направления «Анализ информации, математическая обработка данных в исследовании»</w:t>
      </w:r>
      <w:proofErr w:type="gramStart"/>
      <w:r w:rsidR="004F57AA" w:rsidRPr="0034370F">
        <w:rPr>
          <w:b w:val="0"/>
          <w:sz w:val="24"/>
          <w:szCs w:val="24"/>
        </w:rPr>
        <w:t>;</w:t>
      </w:r>
      <w:r w:rsidRPr="0034370F">
        <w:rPr>
          <w:b w:val="0"/>
          <w:sz w:val="24"/>
          <w:szCs w:val="24"/>
        </w:rPr>
        <w:t>о</w:t>
      </w:r>
      <w:proofErr w:type="gramEnd"/>
      <w:r w:rsidRPr="0034370F">
        <w:rPr>
          <w:b w:val="0"/>
          <w:sz w:val="24"/>
          <w:szCs w:val="24"/>
        </w:rPr>
        <w:t>бучающийся сможет:</w:t>
      </w:r>
      <w:bookmarkEnd w:id="145"/>
      <w:bookmarkEnd w:id="146"/>
      <w:bookmarkEnd w:id="147"/>
      <w:bookmarkEnd w:id="148"/>
      <w:bookmarkEnd w:id="149"/>
      <w:bookmarkEnd w:id="150"/>
      <w:bookmarkEnd w:id="151"/>
      <w:bookmarkEnd w:id="152"/>
      <w:bookmarkEnd w:id="153"/>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простые эксперименты и исследования в виртуальных лабораториях;</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вводить результаты измерений и другие цифровые данные для их обработки, в том числе статистической и визуализации;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эксперименты и исследования в виртуальных лабораториях по естественным наукам, математике и информатике.</w:t>
      </w:r>
    </w:p>
    <w:p w:rsidR="009C6662" w:rsidRPr="0034370F" w:rsidRDefault="009C6662" w:rsidP="00B76F1C">
      <w:pPr>
        <w:pStyle w:val="2"/>
        <w:tabs>
          <w:tab w:val="left" w:pos="567"/>
        </w:tabs>
        <w:spacing w:line="276" w:lineRule="auto"/>
        <w:ind w:firstLine="0"/>
        <w:rPr>
          <w:sz w:val="24"/>
          <w:szCs w:val="24"/>
        </w:rPr>
      </w:pPr>
      <w:bookmarkStart w:id="154" w:name="_Toc405145670"/>
      <w:bookmarkStart w:id="155" w:name="_Toc406059013"/>
      <w:bookmarkStart w:id="156" w:name="_Toc409682192"/>
      <w:bookmarkStart w:id="157" w:name="_Toc409691666"/>
      <w:bookmarkStart w:id="158" w:name="_Toc410653990"/>
      <w:bookmarkStart w:id="159" w:name="_Toc410702994"/>
      <w:r w:rsidRPr="0034370F">
        <w:rPr>
          <w:b w:val="0"/>
          <w:sz w:val="24"/>
          <w:szCs w:val="24"/>
        </w:rPr>
        <w:tab/>
      </w:r>
      <w:bookmarkStart w:id="160" w:name="_Toc284662750"/>
      <w:bookmarkStart w:id="161" w:name="_Toc284663376"/>
      <w:bookmarkStart w:id="162" w:name="_Toc414553176"/>
      <w:r w:rsidR="004F57AA" w:rsidRPr="0034370F">
        <w:rPr>
          <w:b w:val="0"/>
          <w:sz w:val="24"/>
          <w:szCs w:val="24"/>
        </w:rPr>
        <w:t>Основные планируемые результаты в</w:t>
      </w:r>
      <w:r w:rsidRPr="0034370F">
        <w:rPr>
          <w:b w:val="0"/>
          <w:sz w:val="24"/>
          <w:szCs w:val="24"/>
        </w:rPr>
        <w:t xml:space="preserve"> рамках направления «Моделировани</w:t>
      </w:r>
      <w:r w:rsidR="004F57AA" w:rsidRPr="0034370F">
        <w:rPr>
          <w:b w:val="0"/>
          <w:sz w:val="24"/>
          <w:szCs w:val="24"/>
        </w:rPr>
        <w:t xml:space="preserve">е, проектирование и управление»; </w:t>
      </w:r>
      <w:proofErr w:type="gramStart"/>
      <w:r w:rsidRPr="0034370F">
        <w:rPr>
          <w:b w:val="0"/>
          <w:sz w:val="24"/>
          <w:szCs w:val="24"/>
        </w:rPr>
        <w:t>обучающийся</w:t>
      </w:r>
      <w:proofErr w:type="gramEnd"/>
      <w:r w:rsidRPr="0034370F">
        <w:rPr>
          <w:b w:val="0"/>
          <w:sz w:val="24"/>
          <w:szCs w:val="24"/>
        </w:rPr>
        <w:t xml:space="preserve"> сможет:</w:t>
      </w:r>
      <w:bookmarkEnd w:id="154"/>
      <w:bookmarkEnd w:id="155"/>
      <w:bookmarkEnd w:id="156"/>
      <w:bookmarkEnd w:id="157"/>
      <w:bookmarkEnd w:id="158"/>
      <w:bookmarkEnd w:id="159"/>
      <w:bookmarkEnd w:id="160"/>
      <w:bookmarkEnd w:id="161"/>
      <w:bookmarkEnd w:id="162"/>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строить с помощью компьютерных инструментов разнообразные информационные структуры для описания объектов;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конструировать и моделировать с использованием материальных конструкторов с компьютерным управлением и обратной связью (робототехника);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моделировать с использованием виртуальных конструкторов;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моделировать с использованием сре</w:t>
      </w:r>
      <w:proofErr w:type="gramStart"/>
      <w:r w:rsidRPr="0034370F">
        <w:t>дств пр</w:t>
      </w:r>
      <w:proofErr w:type="gramEnd"/>
      <w:r w:rsidRPr="0034370F">
        <w:t>ограммирования.</w:t>
      </w:r>
    </w:p>
    <w:p w:rsidR="009C6662" w:rsidRPr="0034370F" w:rsidRDefault="009C6662" w:rsidP="00B76F1C">
      <w:pPr>
        <w:pStyle w:val="2"/>
        <w:tabs>
          <w:tab w:val="left" w:pos="567"/>
        </w:tabs>
        <w:spacing w:line="276" w:lineRule="auto"/>
        <w:ind w:firstLine="0"/>
        <w:rPr>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r w:rsidRPr="0034370F">
        <w:rPr>
          <w:b w:val="0"/>
          <w:sz w:val="24"/>
          <w:szCs w:val="24"/>
        </w:rPr>
        <w:tab/>
      </w:r>
      <w:bookmarkStart w:id="169" w:name="_Toc284662751"/>
      <w:bookmarkStart w:id="170" w:name="_Toc284663377"/>
      <w:bookmarkStart w:id="171" w:name="_Toc414553177"/>
      <w:r w:rsidR="004F57AA" w:rsidRPr="0034370F">
        <w:rPr>
          <w:b w:val="0"/>
          <w:sz w:val="24"/>
          <w:szCs w:val="24"/>
        </w:rPr>
        <w:t>Основные планируемые результаты в</w:t>
      </w:r>
      <w:r w:rsidRPr="0034370F">
        <w:rPr>
          <w:b w:val="0"/>
          <w:sz w:val="24"/>
          <w:szCs w:val="24"/>
        </w:rPr>
        <w:t xml:space="preserve"> рамках направления «Коммуникация и социальное взаимодействие»</w:t>
      </w:r>
      <w:proofErr w:type="gramStart"/>
      <w:r w:rsidRPr="0034370F">
        <w:rPr>
          <w:b w:val="0"/>
          <w:sz w:val="24"/>
          <w:szCs w:val="24"/>
        </w:rPr>
        <w:t xml:space="preserve"> </w:t>
      </w:r>
      <w:r w:rsidR="004F57AA" w:rsidRPr="0034370F">
        <w:rPr>
          <w:b w:val="0"/>
          <w:sz w:val="24"/>
          <w:szCs w:val="24"/>
        </w:rPr>
        <w:t>;</w:t>
      </w:r>
      <w:proofErr w:type="gramEnd"/>
      <w:r w:rsidRPr="0034370F">
        <w:rPr>
          <w:b w:val="0"/>
          <w:sz w:val="24"/>
          <w:szCs w:val="24"/>
        </w:rPr>
        <w:t xml:space="preserve"> обучающийся сможет:</w:t>
      </w:r>
      <w:bookmarkEnd w:id="163"/>
      <w:bookmarkEnd w:id="164"/>
      <w:bookmarkEnd w:id="165"/>
      <w:bookmarkEnd w:id="166"/>
      <w:bookmarkEnd w:id="167"/>
      <w:bookmarkEnd w:id="168"/>
      <w:bookmarkEnd w:id="169"/>
      <w:bookmarkEnd w:id="170"/>
      <w:bookmarkEnd w:id="171"/>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возможности электронной почты, интернет-мессенджеров и социальных сетей для обучения;</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вести личный дневник (блог) с использованием возможностей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нормы информационной культуры, этики и права; с уважением относиться к частной информации и информационным правам других людей;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осуществлять защиту от троянских вирусов, фишинговых атак, информации от компьютерных вирусов с помощью антивирусных программ;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правила безопасного поведения в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C6662" w:rsidRPr="0034370F" w:rsidRDefault="009C6662" w:rsidP="00B76F1C">
      <w:pPr>
        <w:pStyle w:val="a4"/>
        <w:widowControl w:val="0"/>
        <w:tabs>
          <w:tab w:val="left" w:pos="993"/>
        </w:tabs>
        <w:spacing w:before="0" w:beforeAutospacing="0" w:after="0" w:afterAutospacing="0" w:line="276" w:lineRule="auto"/>
        <w:ind w:firstLine="709"/>
        <w:jc w:val="both"/>
        <w:textAlignment w:val="baseline"/>
      </w:pPr>
    </w:p>
    <w:p w:rsidR="009C6662" w:rsidRPr="0034370F" w:rsidRDefault="009C6662" w:rsidP="00B76F1C">
      <w:pPr>
        <w:pStyle w:val="a4"/>
        <w:widowControl w:val="0"/>
        <w:tabs>
          <w:tab w:val="left" w:pos="993"/>
        </w:tabs>
        <w:spacing w:before="0" w:beforeAutospacing="0" w:after="0" w:afterAutospacing="0" w:line="276" w:lineRule="auto"/>
        <w:ind w:firstLine="709"/>
        <w:jc w:val="both"/>
        <w:textAlignment w:val="baseline"/>
        <w:rPr>
          <w:b/>
        </w:rPr>
      </w:pPr>
      <w:r w:rsidRPr="0034370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привлечения консультантов, экспертов и нау</w:t>
      </w:r>
      <w:r w:rsidR="007A344C" w:rsidRPr="0034370F">
        <w:t>чных руководителей строят</w:t>
      </w:r>
      <w:r w:rsidRPr="0034370F">
        <w:t xml:space="preserve">ся на основе договорных отношений, отношений взаимовыгодного сотрудничества. Такие формы </w:t>
      </w:r>
      <w:r w:rsidR="007A344C" w:rsidRPr="0034370F">
        <w:t xml:space="preserve">включают </w:t>
      </w:r>
      <w:r w:rsidRPr="0034370F">
        <w:t>в себя</w:t>
      </w:r>
      <w:r w:rsidR="007A344C" w:rsidRPr="0034370F">
        <w:t>, но не ограничивают</w:t>
      </w:r>
      <w:r w:rsidRPr="0034370F">
        <w:t>ся следующим:</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 xml:space="preserve">договор с вузом о взаимовыгодном сотрудничестве (привлечение научных </w:t>
      </w:r>
      <w:r w:rsidRPr="0034370F">
        <w:lastRenderedPageBreak/>
        <w:t>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договор о сотрудничестве может основываться на оплате услуг экспертов, консультантов, научных руководителей;</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экспертная, научная и консультационная поддержка может осуществляться в рамках сетевого взаимодействия общеобразовательных организаций;</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Взаимодействие</w:t>
      </w:r>
      <w:r w:rsidR="007A344C" w:rsidRPr="0034370F">
        <w:t xml:space="preserve"> МАОУ "Викуловская СОШ № 2"</w:t>
      </w:r>
      <w:r w:rsidRPr="0034370F">
        <w:t xml:space="preserve"> с учебными, научными и социальными организациями </w:t>
      </w:r>
      <w:r w:rsidR="007A344C" w:rsidRPr="0034370F">
        <w:t xml:space="preserve">включают </w:t>
      </w:r>
      <w:r w:rsidRPr="0034370F">
        <w:t>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jc w:val="both"/>
        <w:rPr>
          <w:b/>
        </w:rPr>
      </w:pPr>
      <w:r w:rsidRPr="0034370F">
        <w:rPr>
          <w:b/>
        </w:rPr>
        <w:t xml:space="preserve">2.1.10. </w:t>
      </w:r>
      <w:proofErr w:type="gramStart"/>
      <w:r w:rsidRPr="0034370F">
        <w:rPr>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34370F">
        <w:t>ИКТ-компетенций</w:t>
      </w:r>
      <w:proofErr w:type="gramEnd"/>
      <w:r w:rsidRPr="0034370F">
        <w:t>.</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Требования к условиям включают:</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укомплектованность образовательной организации педагогическими, руководящими и иными работниками;</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уровень квалификации педагогических и иных работников образовательной организации;</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Педагогические кадры </w:t>
      </w:r>
      <w:r w:rsidR="007A344C" w:rsidRPr="0034370F">
        <w:t xml:space="preserve">МАОУ "Викуловская СОШ № 2" </w:t>
      </w:r>
      <w:r w:rsidRPr="0034370F">
        <w:t>имеют необходимый уровень подготовки для реализации программы У</w:t>
      </w:r>
      <w:r w:rsidR="007A344C" w:rsidRPr="0034370F">
        <w:t>УД</w:t>
      </w:r>
      <w:r w:rsidRPr="0034370F">
        <w:t>:</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владеют представлениями о возрастных особенностях </w:t>
      </w:r>
      <w:r w:rsidR="002F2384">
        <w:t>об</w:t>
      </w:r>
      <w:r w:rsidRPr="0034370F">
        <w:t>уча</w:t>
      </w:r>
      <w:r w:rsidR="002F2384">
        <w:t>ю</w:t>
      </w:r>
      <w:r w:rsidRPr="0034370F">
        <w:t>щихся начальной, основной и старшей школы;</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w:t>
      </w:r>
      <w:proofErr w:type="gramStart"/>
      <w:r w:rsidRPr="0034370F">
        <w:t>прошли</w:t>
      </w:r>
      <w:proofErr w:type="gramEnd"/>
      <w:r w:rsidR="007A344C" w:rsidRPr="0034370F">
        <w:t>/ проходят</w:t>
      </w:r>
      <w:r w:rsidRPr="0034370F">
        <w:t xml:space="preserve"> курсы повышения квалификации, </w:t>
      </w:r>
      <w:r w:rsidR="007A344C" w:rsidRPr="0034370F">
        <w:t xml:space="preserve">посетили/ посещают семинары- практикумы </w:t>
      </w:r>
      <w:r w:rsidRPr="0034370F">
        <w:t>посвященные ФГОС;</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могут </w:t>
      </w:r>
      <w:r w:rsidR="002F2384">
        <w:t xml:space="preserve">организовывать </w:t>
      </w:r>
      <w:r w:rsidRPr="0034370F">
        <w:t>образовательн</w:t>
      </w:r>
      <w:r w:rsidR="002F2384">
        <w:t xml:space="preserve">ую деятельность </w:t>
      </w:r>
      <w:r w:rsidRPr="0034370F">
        <w:t>в рамках учебного предмета в соответствии с особенностями формирования конкретных УУД;</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осуществляют формирование УУД в рамках проектной, исследовательской деятельностей;</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характер взаимодействия педагога и обучающегося не противоречит представлениям об условиях формирования УУД;</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владеют навыками формирующего оценивания;</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владеют навыками тьюторского сопровождения </w:t>
      </w:r>
      <w:proofErr w:type="gramStart"/>
      <w:r w:rsidRPr="0034370F">
        <w:t>обучающихся</w:t>
      </w:r>
      <w:proofErr w:type="gramEnd"/>
      <w:r w:rsidRPr="0034370F">
        <w:t>;</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w:t>
      </w:r>
      <w:r w:rsidR="007A344C" w:rsidRPr="0034370F">
        <w:t xml:space="preserve">овладевают </w:t>
      </w:r>
      <w:r w:rsidRPr="0034370F">
        <w:t xml:space="preserve"> диагностический инструментарий для оценки качества </w:t>
      </w:r>
      <w:r w:rsidRPr="0034370F">
        <w:lastRenderedPageBreak/>
        <w:t>формирования УУД как в рамках предметной, так и внепредметной деятельности.</w:t>
      </w:r>
    </w:p>
    <w:p w:rsidR="009C6662" w:rsidRPr="0034370F" w:rsidRDefault="009C6662" w:rsidP="00B76F1C">
      <w:pPr>
        <w:pStyle w:val="a4"/>
        <w:widowControl w:val="0"/>
        <w:tabs>
          <w:tab w:val="left" w:pos="567"/>
        </w:tabs>
        <w:spacing w:before="0" w:beforeAutospacing="0" w:after="0" w:afterAutospacing="0" w:line="276" w:lineRule="auto"/>
        <w:jc w:val="both"/>
        <w:rPr>
          <w:b/>
        </w:rPr>
      </w:pPr>
    </w:p>
    <w:p w:rsidR="009C6662" w:rsidRPr="0034370F" w:rsidRDefault="009C6662" w:rsidP="00B76F1C">
      <w:pPr>
        <w:pStyle w:val="a4"/>
        <w:widowControl w:val="0"/>
        <w:tabs>
          <w:tab w:val="left" w:pos="567"/>
        </w:tabs>
        <w:spacing w:before="0" w:beforeAutospacing="0" w:after="0" w:afterAutospacing="0" w:line="276" w:lineRule="auto"/>
        <w:jc w:val="both"/>
        <w:rPr>
          <w:b/>
        </w:rPr>
      </w:pPr>
      <w:r w:rsidRPr="0034370F">
        <w:rPr>
          <w:b/>
        </w:rPr>
        <w:t xml:space="preserve">2.1.11. Методика и инструментарий мониторинга успешности освоения и применения </w:t>
      </w:r>
      <w:proofErr w:type="gramStart"/>
      <w:r w:rsidRPr="0034370F">
        <w:rPr>
          <w:b/>
        </w:rPr>
        <w:t>обучающимися</w:t>
      </w:r>
      <w:proofErr w:type="gramEnd"/>
      <w:r w:rsidRPr="0034370F">
        <w:rPr>
          <w:b/>
        </w:rPr>
        <w:t xml:space="preserve"> универсальных учебных действий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процессе реализации мониторинга успешности освоения и применения УУД </w:t>
      </w:r>
      <w:r w:rsidR="007A344C" w:rsidRPr="0034370F">
        <w:t>учитываются</w:t>
      </w:r>
      <w:r w:rsidRPr="0034370F">
        <w:t xml:space="preserve"> следующие этапы освоения УУД:</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обобщение учебных действий на основе выявления общих принципов.</w:t>
      </w:r>
    </w:p>
    <w:p w:rsidR="009C6662" w:rsidRPr="0034370F" w:rsidRDefault="008E4058" w:rsidP="00B76F1C">
      <w:pPr>
        <w:pStyle w:val="a4"/>
        <w:widowControl w:val="0"/>
        <w:tabs>
          <w:tab w:val="left" w:pos="567"/>
        </w:tabs>
        <w:spacing w:before="0" w:beforeAutospacing="0" w:after="0" w:afterAutospacing="0" w:line="276" w:lineRule="auto"/>
        <w:ind w:firstLine="709"/>
        <w:jc w:val="both"/>
        <w:rPr>
          <w:rStyle w:val="Zag11"/>
          <w:rFonts w:eastAsia="@Arial Unicode MS"/>
        </w:rPr>
      </w:pPr>
      <w:r w:rsidRPr="0034370F">
        <w:t xml:space="preserve">В МАОУ "Викуловская СОШ № 2" используется уровневая система оценки УУД (определяются уровни владения УУД). </w:t>
      </w:r>
    </w:p>
    <w:p w:rsidR="002B6FCD" w:rsidRPr="0034370F" w:rsidRDefault="002B6FCD" w:rsidP="00B76F1C">
      <w:pPr>
        <w:pStyle w:val="a4"/>
        <w:shd w:val="clear" w:color="auto" w:fill="FFFFFF"/>
        <w:spacing w:before="83" w:beforeAutospacing="0" w:after="83" w:afterAutospacing="0" w:line="276" w:lineRule="auto"/>
        <w:jc w:val="both"/>
        <w:rPr>
          <w:b/>
        </w:rPr>
      </w:pPr>
    </w:p>
    <w:p w:rsidR="000B2EF5" w:rsidRPr="0034370F" w:rsidRDefault="000B2EF5" w:rsidP="00B76F1C">
      <w:pPr>
        <w:pStyle w:val="2"/>
        <w:spacing w:line="276" w:lineRule="auto"/>
        <w:rPr>
          <w:sz w:val="24"/>
          <w:szCs w:val="24"/>
        </w:rPr>
      </w:pPr>
      <w:bookmarkStart w:id="172" w:name="_Toc409691668"/>
      <w:bookmarkStart w:id="173" w:name="_Toc410653992"/>
      <w:bookmarkStart w:id="174" w:name="_Toc414553178"/>
      <w:r w:rsidRPr="0034370F">
        <w:rPr>
          <w:sz w:val="24"/>
          <w:szCs w:val="24"/>
        </w:rPr>
        <w:t xml:space="preserve">2.2. </w:t>
      </w:r>
      <w:r w:rsidR="009D5FAB" w:rsidRPr="0034370F">
        <w:rPr>
          <w:sz w:val="24"/>
          <w:szCs w:val="24"/>
        </w:rPr>
        <w:t>П</w:t>
      </w:r>
      <w:r w:rsidRPr="0034370F">
        <w:rPr>
          <w:sz w:val="24"/>
          <w:szCs w:val="24"/>
        </w:rPr>
        <w:t>рограммы учебных предметов, курсов</w:t>
      </w:r>
      <w:bookmarkEnd w:id="172"/>
      <w:bookmarkEnd w:id="173"/>
      <w:bookmarkEnd w:id="174"/>
      <w:r w:rsidRPr="0034370F">
        <w:rPr>
          <w:sz w:val="24"/>
          <w:szCs w:val="24"/>
        </w:rPr>
        <w:t xml:space="preserve"> </w:t>
      </w:r>
    </w:p>
    <w:p w:rsidR="000B2EF5" w:rsidRPr="0034370F" w:rsidRDefault="000B2EF5" w:rsidP="00B76F1C">
      <w:pPr>
        <w:pStyle w:val="2"/>
        <w:spacing w:line="276" w:lineRule="auto"/>
        <w:rPr>
          <w:b w:val="0"/>
          <w:sz w:val="24"/>
          <w:szCs w:val="24"/>
        </w:rPr>
      </w:pPr>
      <w:bookmarkStart w:id="175" w:name="_Toc414553179"/>
      <w:r w:rsidRPr="0034370F">
        <w:rPr>
          <w:sz w:val="24"/>
          <w:szCs w:val="24"/>
        </w:rPr>
        <w:t>2.2.1 Общие положения</w:t>
      </w:r>
      <w:bookmarkEnd w:id="175"/>
    </w:p>
    <w:p w:rsidR="0081523F" w:rsidRPr="0034370F" w:rsidRDefault="00B63E1A"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ab/>
      </w:r>
      <w:r w:rsidR="009D5FAB" w:rsidRPr="0034370F">
        <w:rPr>
          <w:rFonts w:ascii="Times New Roman" w:hAnsi="Times New Roman" w:cs="Times New Roman"/>
          <w:sz w:val="24"/>
          <w:szCs w:val="24"/>
        </w:rPr>
        <w:t>Программы отдельных учебных предметов, курсов разрабатываются педагогами МАОУ "Викуловская СОШ № 2"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w:t>
      </w:r>
      <w:r w:rsidR="00E139AF" w:rsidRPr="0034370F">
        <w:rPr>
          <w:rFonts w:ascii="Times New Roman" w:hAnsi="Times New Roman" w:cs="Times New Roman"/>
          <w:sz w:val="24"/>
          <w:szCs w:val="24"/>
        </w:rPr>
        <w:t xml:space="preserve"> </w:t>
      </w:r>
      <w:r w:rsidR="00E139AF" w:rsidRPr="00A85383">
        <w:rPr>
          <w:rFonts w:ascii="Times New Roman" w:hAnsi="Times New Roman" w:cs="Times New Roman"/>
          <w:b/>
          <w:sz w:val="24"/>
          <w:szCs w:val="24"/>
        </w:rPr>
        <w:t xml:space="preserve">Программы отдельных учебных предметов, курсов разрабатываются ежегодно </w:t>
      </w:r>
      <w:r w:rsidR="00E139AF" w:rsidRPr="0034370F">
        <w:rPr>
          <w:rFonts w:ascii="Times New Roman" w:hAnsi="Times New Roman" w:cs="Times New Roman"/>
          <w:sz w:val="24"/>
          <w:szCs w:val="24"/>
        </w:rPr>
        <w:t xml:space="preserve">в соответствии с "Положением о разработке и экспертизе рабочих программ  МАОУ "Викуловская СОШ № 2" и </w:t>
      </w:r>
      <w:r w:rsidR="00A85383">
        <w:rPr>
          <w:rFonts w:ascii="Times New Roman" w:hAnsi="Times New Roman" w:cs="Times New Roman"/>
          <w:sz w:val="24"/>
          <w:szCs w:val="24"/>
        </w:rPr>
        <w:t xml:space="preserve">обеспечивают </w:t>
      </w:r>
      <w:r w:rsidR="00A85383">
        <w:rPr>
          <w:rFonts w:ascii="Times New Roman" w:hAnsi="Times New Roman" w:cs="Times New Roman"/>
          <w:b/>
          <w:sz w:val="24"/>
          <w:szCs w:val="24"/>
        </w:rPr>
        <w:t xml:space="preserve">реализацию </w:t>
      </w:r>
      <w:r w:rsidR="00E139AF" w:rsidRPr="0034370F">
        <w:rPr>
          <w:rFonts w:ascii="Times New Roman" w:hAnsi="Times New Roman" w:cs="Times New Roman"/>
          <w:sz w:val="24"/>
          <w:szCs w:val="24"/>
        </w:rPr>
        <w:t xml:space="preserve"> основной образовательной программы. </w:t>
      </w:r>
    </w:p>
    <w:p w:rsidR="00E139AF" w:rsidRPr="0034370F" w:rsidRDefault="0081523F"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ab/>
        <w:t>Рабочие п</w:t>
      </w:r>
      <w:r w:rsidR="00E139AF" w:rsidRPr="0034370F">
        <w:rPr>
          <w:rFonts w:ascii="Times New Roman" w:hAnsi="Times New Roman" w:cs="Times New Roman"/>
          <w:sz w:val="24"/>
          <w:szCs w:val="24"/>
        </w:rPr>
        <w:t>рограммы отдельных учебных предметов, курсов содержат:</w:t>
      </w:r>
    </w:p>
    <w:p w:rsidR="00E139AF" w:rsidRPr="0034370F" w:rsidRDefault="00E139AF" w:rsidP="00B76F1C">
      <w:pPr>
        <w:pStyle w:val="af1"/>
        <w:spacing w:line="276" w:lineRule="auto"/>
        <w:jc w:val="both"/>
        <w:rPr>
          <w:rFonts w:ascii="Times New Roman" w:hAnsi="Times New Roman" w:cs="Times New Roman"/>
          <w:sz w:val="24"/>
          <w:szCs w:val="24"/>
        </w:rPr>
      </w:pPr>
      <w:bookmarkStart w:id="176" w:name="sub_318221"/>
      <w:r w:rsidRPr="0034370F">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учетом специфики учебного предмета;</w:t>
      </w:r>
    </w:p>
    <w:p w:rsidR="00E139AF" w:rsidRPr="0034370F" w:rsidRDefault="00E139AF" w:rsidP="00B76F1C">
      <w:pPr>
        <w:pStyle w:val="af1"/>
        <w:spacing w:line="276" w:lineRule="auto"/>
        <w:jc w:val="both"/>
        <w:rPr>
          <w:rFonts w:ascii="Times New Roman" w:hAnsi="Times New Roman" w:cs="Times New Roman"/>
          <w:sz w:val="24"/>
          <w:szCs w:val="24"/>
        </w:rPr>
      </w:pPr>
      <w:bookmarkStart w:id="177" w:name="sub_318222"/>
      <w:bookmarkEnd w:id="176"/>
      <w:r w:rsidRPr="0034370F">
        <w:rPr>
          <w:rFonts w:ascii="Times New Roman" w:hAnsi="Times New Roman" w:cs="Times New Roman"/>
          <w:sz w:val="24"/>
          <w:szCs w:val="24"/>
        </w:rPr>
        <w:t>2) общую характеристику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78" w:name="sub_318223"/>
      <w:bookmarkEnd w:id="177"/>
      <w:r w:rsidRPr="0034370F">
        <w:rPr>
          <w:rFonts w:ascii="Times New Roman" w:hAnsi="Times New Roman" w:cs="Times New Roman"/>
          <w:sz w:val="24"/>
          <w:szCs w:val="24"/>
        </w:rPr>
        <w:t>3) описание места учебного предмета, курса в учебном плане;</w:t>
      </w:r>
    </w:p>
    <w:p w:rsidR="00E139AF" w:rsidRPr="0034370F" w:rsidRDefault="00E139AF" w:rsidP="00B76F1C">
      <w:pPr>
        <w:pStyle w:val="af1"/>
        <w:spacing w:line="276" w:lineRule="auto"/>
        <w:jc w:val="both"/>
        <w:rPr>
          <w:rFonts w:ascii="Times New Roman" w:hAnsi="Times New Roman" w:cs="Times New Roman"/>
          <w:sz w:val="24"/>
          <w:szCs w:val="24"/>
        </w:rPr>
      </w:pPr>
      <w:bookmarkStart w:id="179" w:name="sub_318224"/>
      <w:bookmarkEnd w:id="178"/>
      <w:r w:rsidRPr="0034370F">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80" w:name="sub_318225"/>
      <w:bookmarkEnd w:id="179"/>
      <w:r w:rsidRPr="0034370F">
        <w:rPr>
          <w:rFonts w:ascii="Times New Roman" w:hAnsi="Times New Roman" w:cs="Times New Roman"/>
          <w:sz w:val="24"/>
          <w:szCs w:val="24"/>
        </w:rPr>
        <w:t>5) содержание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81" w:name="sub_318226"/>
      <w:bookmarkEnd w:id="180"/>
      <w:r w:rsidRPr="0034370F">
        <w:rPr>
          <w:rFonts w:ascii="Times New Roman" w:hAnsi="Times New Roman" w:cs="Times New Roman"/>
          <w:sz w:val="24"/>
          <w:szCs w:val="24"/>
        </w:rPr>
        <w:t>6) тематическое планирование с определением основных видов учебной деятельности;</w:t>
      </w:r>
    </w:p>
    <w:bookmarkEnd w:id="181"/>
    <w:p w:rsidR="00E139AF" w:rsidRPr="0034370F" w:rsidRDefault="00E139AF"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81523F" w:rsidRPr="0034370F" w:rsidRDefault="00E139AF" w:rsidP="00B76F1C">
      <w:pPr>
        <w:jc w:val="both"/>
        <w:rPr>
          <w:rFonts w:ascii="Times New Roman" w:hAnsi="Times New Roman" w:cs="Times New Roman"/>
          <w:sz w:val="24"/>
          <w:szCs w:val="24"/>
        </w:rPr>
      </w:pPr>
      <w:r w:rsidRPr="0034370F">
        <w:rPr>
          <w:rFonts w:ascii="Times New Roman" w:hAnsi="Times New Roman" w:cs="Times New Roman"/>
          <w:sz w:val="24"/>
          <w:szCs w:val="24"/>
        </w:rPr>
        <w:t>8) планируемые результаты изучения учебного предмета, курса.</w:t>
      </w:r>
    </w:p>
    <w:p w:rsidR="009D5FAB" w:rsidRPr="0034370F" w:rsidRDefault="0081523F" w:rsidP="00B76F1C">
      <w:pPr>
        <w:jc w:val="both"/>
        <w:rPr>
          <w:rFonts w:ascii="Times New Roman" w:hAnsi="Times New Roman" w:cs="Times New Roman"/>
          <w:sz w:val="24"/>
          <w:szCs w:val="24"/>
        </w:rPr>
      </w:pPr>
      <w:r w:rsidRPr="0034370F">
        <w:rPr>
          <w:rFonts w:ascii="Times New Roman" w:hAnsi="Times New Roman" w:cs="Times New Roman"/>
          <w:sz w:val="24"/>
          <w:szCs w:val="24"/>
        </w:rPr>
        <w:lastRenderedPageBreak/>
        <w:tab/>
      </w:r>
      <w:r w:rsidR="009D5FAB" w:rsidRPr="0034370F">
        <w:rPr>
          <w:rFonts w:ascii="Times New Roman" w:hAnsi="Times New Roman" w:cs="Times New Roman"/>
          <w:sz w:val="24"/>
          <w:szCs w:val="24"/>
        </w:rPr>
        <w:t>В данном разделе Основной образовательной программы основного общего образования МАОУ "Викуловская СОШ № 2"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w:t>
      </w:r>
      <w:r w:rsidRPr="0034370F">
        <w:rPr>
          <w:rFonts w:ascii="Times New Roman" w:hAnsi="Times New Roman" w:cs="Times New Roman"/>
          <w:sz w:val="24"/>
          <w:szCs w:val="24"/>
        </w:rPr>
        <w:t xml:space="preserve"> по</w:t>
      </w:r>
      <w:r w:rsidR="009D5FAB" w:rsidRPr="0034370F">
        <w:rPr>
          <w:rFonts w:ascii="Times New Roman" w:hAnsi="Times New Roman" w:cs="Times New Roman"/>
          <w:sz w:val="24"/>
          <w:szCs w:val="24"/>
        </w:rPr>
        <w:t xml:space="preserve"> учебных предметов</w:t>
      </w:r>
      <w:proofErr w:type="gramStart"/>
      <w:r w:rsidR="009D5FAB" w:rsidRPr="0034370F">
        <w:rPr>
          <w:rFonts w:ascii="Times New Roman" w:hAnsi="Times New Roman" w:cs="Times New Roman"/>
          <w:sz w:val="24"/>
          <w:szCs w:val="24"/>
        </w:rPr>
        <w:t xml:space="preserve"> </w:t>
      </w:r>
      <w:r w:rsidRPr="0034370F">
        <w:rPr>
          <w:rFonts w:ascii="Times New Roman" w:hAnsi="Times New Roman" w:cs="Times New Roman"/>
          <w:sz w:val="24"/>
          <w:szCs w:val="24"/>
        </w:rPr>
        <w:t>.</w:t>
      </w:r>
      <w:proofErr w:type="gramEnd"/>
      <w:r w:rsidRPr="0034370F">
        <w:rPr>
          <w:rFonts w:ascii="Times New Roman" w:hAnsi="Times New Roman" w:cs="Times New Roman"/>
          <w:sz w:val="24"/>
          <w:szCs w:val="24"/>
        </w:rPr>
        <w:t xml:space="preserve"> Авторы рабочих программ </w:t>
      </w:r>
      <w:r w:rsidR="00B63E1A" w:rsidRPr="0034370F">
        <w:rPr>
          <w:rFonts w:ascii="Times New Roman" w:hAnsi="Times New Roman" w:cs="Times New Roman"/>
          <w:sz w:val="24"/>
          <w:szCs w:val="24"/>
        </w:rPr>
        <w:t>могут по своему усмотрению структурировать учебный материал, определять последовательность его изучени</w:t>
      </w:r>
      <w:r w:rsidRPr="0034370F">
        <w:rPr>
          <w:rFonts w:ascii="Times New Roman" w:hAnsi="Times New Roman" w:cs="Times New Roman"/>
          <w:sz w:val="24"/>
          <w:szCs w:val="24"/>
        </w:rPr>
        <w:t xml:space="preserve">я, расширения объема содержания, с учётом особенностей учебного плана МАОУ "Викуловская СОШ № 2", а также выбранного комплекта учебников. </w:t>
      </w:r>
    </w:p>
    <w:p w:rsidR="0081523F" w:rsidRPr="0034370F" w:rsidRDefault="0081523F" w:rsidP="00B76F1C">
      <w:pPr>
        <w:ind w:firstLine="709"/>
        <w:jc w:val="both"/>
        <w:rPr>
          <w:rFonts w:ascii="Times New Roman" w:hAnsi="Times New Roman" w:cs="Times New Roman"/>
          <w:b/>
          <w:sz w:val="24"/>
          <w:szCs w:val="24"/>
        </w:rPr>
      </w:pPr>
      <w:r w:rsidRPr="0034370F">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3E1A" w:rsidRPr="0034370F" w:rsidRDefault="00B63E1A"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pStyle w:val="2"/>
        <w:spacing w:line="276" w:lineRule="auto"/>
        <w:rPr>
          <w:sz w:val="24"/>
          <w:szCs w:val="24"/>
        </w:rPr>
      </w:pPr>
      <w:bookmarkStart w:id="182" w:name="_Toc410653993"/>
      <w:bookmarkStart w:id="183" w:name="_Toc414553180"/>
      <w:r w:rsidRPr="0034370F">
        <w:rPr>
          <w:sz w:val="24"/>
          <w:szCs w:val="24"/>
        </w:rPr>
        <w:t>2.2.2. Основное содержание учебных предметов на уровне основного общего образования</w:t>
      </w:r>
      <w:bookmarkEnd w:id="182"/>
      <w:bookmarkEnd w:id="183"/>
    </w:p>
    <w:p w:rsidR="00E00854" w:rsidRPr="0034370F" w:rsidRDefault="00E00854" w:rsidP="00B76F1C">
      <w:pPr>
        <w:pStyle w:val="4"/>
        <w:jc w:val="both"/>
        <w:rPr>
          <w:rFonts w:ascii="Times New Roman" w:hAnsi="Times New Roman" w:cs="Times New Roman"/>
          <w:color w:val="auto"/>
          <w:sz w:val="24"/>
          <w:szCs w:val="24"/>
        </w:rPr>
      </w:pPr>
      <w:bookmarkStart w:id="184" w:name="_Toc409691669"/>
      <w:bookmarkStart w:id="185" w:name="_Toc410653994"/>
      <w:bookmarkStart w:id="186" w:name="_Toc414553181"/>
      <w:r w:rsidRPr="0034370F">
        <w:rPr>
          <w:rFonts w:ascii="Times New Roman" w:hAnsi="Times New Roman" w:cs="Times New Roman"/>
          <w:color w:val="auto"/>
          <w:sz w:val="24"/>
          <w:szCs w:val="24"/>
        </w:rPr>
        <w:t>2.2.2.1. Русский язык</w:t>
      </w:r>
      <w:bookmarkEnd w:id="184"/>
      <w:bookmarkEnd w:id="185"/>
      <w:bookmarkEnd w:id="186"/>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34370F">
        <w:rPr>
          <w:rFonts w:ascii="Times New Roman" w:hAnsi="Times New Roman" w:cs="Times New Roman"/>
          <w:sz w:val="24"/>
          <w:szCs w:val="24"/>
        </w:rPr>
        <w:t>обучающихся</w:t>
      </w:r>
      <w:proofErr w:type="gramEnd"/>
      <w:r w:rsidRPr="0034370F">
        <w:rPr>
          <w:rFonts w:ascii="Times New Roman" w:hAnsi="Times New Roman" w:cs="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34370F">
        <w:rPr>
          <w:rFonts w:ascii="Times New Roman" w:hAnsi="Times New Roman" w:cs="Times New Roman"/>
          <w:sz w:val="24"/>
          <w:szCs w:val="24"/>
        </w:rPr>
        <w:t>социолингвистический</w:t>
      </w:r>
      <w:proofErr w:type="gramEnd"/>
      <w:r w:rsidRPr="0034370F">
        <w:rPr>
          <w:rFonts w:ascii="Times New Roman" w:hAnsi="Times New Roman" w:cs="Times New Roman"/>
          <w:sz w:val="24"/>
          <w:szCs w:val="24"/>
        </w:rPr>
        <w:t xml:space="preserve"> ее компоненты), лингвистической (языковедческой), а также культуроведческой компетенций.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34370F">
        <w:rPr>
          <w:rFonts w:ascii="Times New Roman" w:hAnsi="Times New Roman" w:cs="Times New Roman"/>
          <w:sz w:val="24"/>
          <w:szCs w:val="24"/>
        </w:rPr>
        <w:lastRenderedPageBreak/>
        <w:t>специфики русского языка, владение нормами русского речевого этикета, культурой межнационального общения.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Главными задачами реализации Программы</w:t>
      </w:r>
      <w:r w:rsidRPr="0034370F" w:rsidDel="003C333A">
        <w:rPr>
          <w:rFonts w:ascii="Times New Roman" w:hAnsi="Times New Roman" w:cs="Times New Roman"/>
          <w:sz w:val="24"/>
          <w:szCs w:val="24"/>
        </w:rPr>
        <w:t xml:space="preserve"> </w:t>
      </w:r>
      <w:r w:rsidRPr="0034370F">
        <w:rPr>
          <w:rFonts w:ascii="Times New Roman" w:hAnsi="Times New Roman" w:cs="Times New Roman"/>
          <w:sz w:val="24"/>
          <w:szCs w:val="24"/>
        </w:rPr>
        <w:t>являются: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овладение функциональной грамотностью и принципами нормативного использования языковых средств;</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rPr>
        <w:t xml:space="preserve">В процессе изучения предмета «Русский язык» создаются условия </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развития личности, ее духовно-нравственного и эмоционального совершенствования;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34370F">
        <w:rPr>
          <w:rStyle w:val="Zag11"/>
          <w:rFonts w:ascii="Times New Roman" w:eastAsia="@Arial Unicode MS" w:hAnsi="Times New Roman"/>
        </w:rPr>
        <w:t>лиц, проявивших выдающиеся способности</w:t>
      </w:r>
      <w:r w:rsidRPr="0034370F">
        <w:rPr>
          <w:rFonts w:ascii="Times New Roman" w:hAnsi="Times New Roman"/>
        </w:rPr>
        <w:t>;</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 xml:space="preserve">для знакомства </w:t>
      </w:r>
      <w:proofErr w:type="gramStart"/>
      <w:r w:rsidRPr="0034370F">
        <w:rPr>
          <w:rFonts w:ascii="Times New Roman" w:hAnsi="Times New Roman"/>
        </w:rPr>
        <w:t>обучающихся</w:t>
      </w:r>
      <w:proofErr w:type="gramEnd"/>
      <w:r w:rsidRPr="0034370F">
        <w:rPr>
          <w:rFonts w:ascii="Times New Roman" w:hAnsi="Times New Roman"/>
        </w:rPr>
        <w:t xml:space="preserve"> с методами научного познания; </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 xml:space="preserve">для формирования у </w:t>
      </w:r>
      <w:proofErr w:type="gramStart"/>
      <w:r w:rsidRPr="0034370F">
        <w:rPr>
          <w:rFonts w:ascii="Times New Roman" w:hAnsi="Times New Roman"/>
        </w:rPr>
        <w:t>обучающихся</w:t>
      </w:r>
      <w:proofErr w:type="gramEnd"/>
      <w:r w:rsidRPr="0034370F">
        <w:rPr>
          <w:rFonts w:ascii="Times New Roman" w:hAnsi="Times New Roman"/>
        </w:rPr>
        <w:t xml:space="preserve"> опыта самостоятельной образовательной, общественной, проектно-исследовательскй и художественной деятельности;</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00854" w:rsidRPr="0034370F" w:rsidRDefault="00E00854" w:rsidP="00B76F1C">
      <w:pPr>
        <w:pStyle w:val="2"/>
        <w:spacing w:line="276" w:lineRule="auto"/>
        <w:rPr>
          <w:sz w:val="24"/>
          <w:szCs w:val="24"/>
        </w:rPr>
      </w:pPr>
      <w:bookmarkStart w:id="187" w:name="_Toc287934280"/>
      <w:bookmarkStart w:id="188" w:name="_Toc414553182"/>
      <w:r w:rsidRPr="0034370F">
        <w:rPr>
          <w:sz w:val="24"/>
          <w:szCs w:val="24"/>
        </w:rPr>
        <w:t>Речь. Речевая деятельность</w:t>
      </w:r>
      <w:bookmarkEnd w:id="187"/>
      <w:bookmarkEnd w:id="188"/>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34370F">
        <w:rPr>
          <w:rFonts w:ascii="Times New Roman" w:hAnsi="Times New Roman" w:cs="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34370F">
        <w:rPr>
          <w:rFonts w:ascii="Times New Roman" w:hAnsi="Times New Roman" w:cs="Times New Roman"/>
          <w:i/>
          <w:sz w:val="24"/>
          <w:szCs w:val="24"/>
        </w:rPr>
        <w:t>тезисы,</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доклад, </w:t>
      </w:r>
      <w:r w:rsidRPr="0034370F">
        <w:rPr>
          <w:rFonts w:ascii="Times New Roman" w:hAnsi="Times New Roman" w:cs="Times New Roman"/>
          <w:sz w:val="24"/>
          <w:szCs w:val="24"/>
        </w:rPr>
        <w:t xml:space="preserve">дискуссия, </w:t>
      </w:r>
      <w:r w:rsidRPr="0034370F">
        <w:rPr>
          <w:rFonts w:ascii="Times New Roman" w:hAnsi="Times New Roman" w:cs="Times New Roman"/>
          <w:i/>
          <w:sz w:val="24"/>
          <w:szCs w:val="24"/>
        </w:rPr>
        <w:t>реферат, статья, рецензия</w:t>
      </w:r>
      <w:r w:rsidRPr="0034370F">
        <w:rPr>
          <w:rFonts w:ascii="Times New Roman" w:hAnsi="Times New Roman" w:cs="Times New Roman"/>
          <w:sz w:val="24"/>
          <w:szCs w:val="24"/>
        </w:rPr>
        <w:t xml:space="preserve">); публицистического стиля и устной публичной речи (выступление, обсуждение, </w:t>
      </w:r>
      <w:r w:rsidRPr="0034370F">
        <w:rPr>
          <w:rFonts w:ascii="Times New Roman" w:hAnsi="Times New Roman" w:cs="Times New Roman"/>
          <w:i/>
          <w:sz w:val="24"/>
          <w:szCs w:val="24"/>
        </w:rPr>
        <w:t>статья, интервью, очерк</w:t>
      </w:r>
      <w:r w:rsidRPr="0034370F">
        <w:rPr>
          <w:rFonts w:ascii="Times New Roman" w:hAnsi="Times New Roman" w:cs="Times New Roman"/>
          <w:sz w:val="24"/>
          <w:szCs w:val="24"/>
        </w:rPr>
        <w:t xml:space="preserve">); официально-делового стиля (расписка, </w:t>
      </w:r>
      <w:r w:rsidRPr="0034370F">
        <w:rPr>
          <w:rFonts w:ascii="Times New Roman" w:hAnsi="Times New Roman" w:cs="Times New Roman"/>
          <w:i/>
          <w:sz w:val="24"/>
          <w:szCs w:val="24"/>
        </w:rPr>
        <w:t>доверенность,</w:t>
      </w:r>
      <w:r w:rsidRPr="0034370F">
        <w:rPr>
          <w:rFonts w:ascii="Times New Roman" w:hAnsi="Times New Roman" w:cs="Times New Roman"/>
          <w:sz w:val="24"/>
          <w:szCs w:val="24"/>
        </w:rPr>
        <w:t xml:space="preserve"> заявление, </w:t>
      </w:r>
      <w:r w:rsidRPr="0034370F">
        <w:rPr>
          <w:rFonts w:ascii="Times New Roman" w:hAnsi="Times New Roman" w:cs="Times New Roman"/>
          <w:i/>
          <w:sz w:val="24"/>
          <w:szCs w:val="24"/>
        </w:rPr>
        <w:t>резюме</w:t>
      </w:r>
      <w:r w:rsidRPr="0034370F">
        <w:rPr>
          <w:rFonts w:ascii="Times New Roman" w:hAnsi="Times New Roman" w:cs="Times New Roman"/>
          <w:sz w:val="24"/>
          <w:szCs w:val="24"/>
        </w:rPr>
        <w:t>).</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4370F">
        <w:rPr>
          <w:rFonts w:ascii="Times New Roman" w:hAnsi="Times New Roman" w:cs="Times New Roman"/>
          <w:i/>
          <w:sz w:val="24"/>
          <w:szCs w:val="24"/>
        </w:rPr>
        <w:t xml:space="preserve">избыточная </w:t>
      </w:r>
      <w:r w:rsidRPr="0034370F">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Тексты смешанного типа.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Специфика художественного текста.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текста.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Виды речевой деятельности (говорение, аудирование, письмо, чтение).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Информационная переработка текста (план, конспект, аннотация).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Написание сочинений, писем, текстов иных жанров.</w:t>
      </w:r>
    </w:p>
    <w:p w:rsidR="00E00854" w:rsidRPr="0034370F" w:rsidRDefault="00E00854" w:rsidP="00B76F1C">
      <w:pPr>
        <w:pStyle w:val="3"/>
        <w:spacing w:before="0"/>
        <w:jc w:val="both"/>
        <w:rPr>
          <w:rFonts w:ascii="Times New Roman" w:hAnsi="Times New Roman" w:cs="Times New Roman"/>
          <w:b w:val="0"/>
          <w:color w:val="auto"/>
          <w:sz w:val="24"/>
          <w:szCs w:val="24"/>
        </w:rPr>
      </w:pPr>
      <w:bookmarkStart w:id="189" w:name="_Toc287934281"/>
      <w:bookmarkStart w:id="190" w:name="_Toc414553183"/>
      <w:r w:rsidRPr="0034370F">
        <w:rPr>
          <w:rFonts w:ascii="Times New Roman" w:hAnsi="Times New Roman" w:cs="Times New Roman"/>
          <w:color w:val="auto"/>
          <w:sz w:val="24"/>
          <w:szCs w:val="24"/>
        </w:rPr>
        <w:t>Культура речи</w:t>
      </w:r>
      <w:bookmarkEnd w:id="189"/>
      <w:bookmarkEnd w:id="190"/>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34370F">
        <w:rPr>
          <w:rFonts w:ascii="Times New Roman" w:hAnsi="Times New Roman" w:cs="Times New Roman"/>
          <w:i/>
          <w:sz w:val="24"/>
          <w:szCs w:val="24"/>
        </w:rPr>
        <w:t>Основные критерии культуры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правильности, коммуникативных качеств и эффективности речи.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4370F">
        <w:rPr>
          <w:rFonts w:ascii="Times New Roman" w:hAnsi="Times New Roman" w:cs="Times New Roman"/>
          <w:i/>
          <w:sz w:val="24"/>
          <w:szCs w:val="24"/>
        </w:rPr>
        <w:t>Невербальные средства общения.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Межкультурная коммуникация.</w:t>
      </w:r>
    </w:p>
    <w:p w:rsidR="00E00854" w:rsidRPr="0034370F" w:rsidRDefault="00E00854" w:rsidP="00B76F1C">
      <w:pPr>
        <w:pStyle w:val="2"/>
        <w:spacing w:line="276" w:lineRule="auto"/>
        <w:rPr>
          <w:sz w:val="24"/>
          <w:szCs w:val="24"/>
        </w:rPr>
      </w:pPr>
      <w:bookmarkStart w:id="191" w:name="_Toc287934282"/>
      <w:bookmarkStart w:id="192" w:name="_Toc414553184"/>
      <w:r w:rsidRPr="0034370F">
        <w:rPr>
          <w:sz w:val="24"/>
          <w:szCs w:val="24"/>
        </w:rPr>
        <w:t>Общие сведения о языке. Основные разделы науки о языке</w:t>
      </w:r>
      <w:bookmarkEnd w:id="191"/>
      <w:bookmarkEnd w:id="192"/>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3" w:name="_Toc287934283"/>
      <w:bookmarkStart w:id="194" w:name="_Toc414553185"/>
      <w:r w:rsidRPr="0034370F">
        <w:rPr>
          <w:rFonts w:ascii="Times New Roman" w:hAnsi="Times New Roman" w:cs="Times New Roman"/>
          <w:color w:val="auto"/>
          <w:sz w:val="24"/>
          <w:szCs w:val="24"/>
        </w:rPr>
        <w:lastRenderedPageBreak/>
        <w:t>Общие сведения о языке</w:t>
      </w:r>
      <w:bookmarkEnd w:id="193"/>
      <w:bookmarkEnd w:id="194"/>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Взаимосвязь языка и культуры. Отражение в языке культуры и истории народа</w:t>
      </w:r>
      <w:r w:rsidRPr="0034370F">
        <w:rPr>
          <w:rFonts w:ascii="Times New Roman" w:hAnsi="Times New Roman" w:cs="Times New Roman"/>
          <w:i/>
          <w:sz w:val="24"/>
          <w:szCs w:val="24"/>
        </w:rPr>
        <w:t>. Взаимообогащение языков народов России.</w:t>
      </w:r>
      <w:r w:rsidRPr="0034370F">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лингвистические словари. Работа со словарной статьей.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Выдающиеся отечественные лингвисты.</w:t>
      </w:r>
      <w:r w:rsidRPr="0034370F">
        <w:rPr>
          <w:rFonts w:ascii="Times New Roman" w:hAnsi="Times New Roman" w:cs="Times New Roman"/>
          <w:sz w:val="24"/>
          <w:szCs w:val="24"/>
        </w:rPr>
        <w:t xml:space="preserve"> </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5" w:name="_Toc287934284"/>
      <w:bookmarkStart w:id="196" w:name="_Toc414553186"/>
      <w:r w:rsidRPr="0034370F">
        <w:rPr>
          <w:rFonts w:ascii="Times New Roman" w:hAnsi="Times New Roman" w:cs="Times New Roman"/>
          <w:color w:val="auto"/>
          <w:sz w:val="24"/>
          <w:szCs w:val="24"/>
        </w:rPr>
        <w:t>Фонетика, орфоэпия и графика</w:t>
      </w:r>
      <w:bookmarkEnd w:id="195"/>
      <w:bookmarkEnd w:id="196"/>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Интонация, ее функции. Основные элементы интонации.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Связь фонетики с графикой и орфографией.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фонетике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7" w:name="_Toc287934285"/>
      <w:bookmarkStart w:id="198" w:name="_Toc414553187"/>
      <w:r w:rsidRPr="0034370F">
        <w:rPr>
          <w:rFonts w:ascii="Times New Roman" w:hAnsi="Times New Roman" w:cs="Times New Roman"/>
          <w:color w:val="auto"/>
          <w:sz w:val="24"/>
          <w:szCs w:val="24"/>
        </w:rPr>
        <w:t>Морфемика и словообразование</w:t>
      </w:r>
      <w:bookmarkEnd w:id="197"/>
      <w:bookmarkEnd w:id="198"/>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Словообразовательная цепочка. Словообразовательное гнездо.</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морфемике и словообразованию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9" w:name="_Toc287934286"/>
      <w:bookmarkStart w:id="200" w:name="_Toc414553188"/>
      <w:r w:rsidRPr="0034370F">
        <w:rPr>
          <w:rFonts w:ascii="Times New Roman" w:hAnsi="Times New Roman" w:cs="Times New Roman"/>
          <w:color w:val="auto"/>
          <w:sz w:val="24"/>
          <w:szCs w:val="24"/>
        </w:rPr>
        <w:lastRenderedPageBreak/>
        <w:t>Лексикология и фразеология</w:t>
      </w:r>
      <w:bookmarkEnd w:id="199"/>
      <w:bookmarkEnd w:id="200"/>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Понятие об этимологии.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1" w:name="_Toc287934287"/>
      <w:bookmarkStart w:id="202" w:name="_Toc414553189"/>
      <w:r w:rsidRPr="0034370F">
        <w:rPr>
          <w:rFonts w:ascii="Times New Roman" w:hAnsi="Times New Roman" w:cs="Times New Roman"/>
          <w:color w:val="auto"/>
          <w:sz w:val="24"/>
          <w:szCs w:val="24"/>
        </w:rPr>
        <w:t>Морфология</w:t>
      </w:r>
      <w:bookmarkEnd w:id="201"/>
      <w:bookmarkEnd w:id="202"/>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4370F">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34370F">
        <w:rPr>
          <w:rFonts w:ascii="Times New Roman" w:hAnsi="Times New Roman" w:cs="Times New Roman"/>
          <w:sz w:val="24"/>
          <w:szCs w:val="24"/>
        </w:rPr>
        <w:t>Служебные части речи. Междометия и звукоподражательные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Морфологический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Омонимия слов разных частей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морфологии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3" w:name="_Toc287934288"/>
      <w:bookmarkStart w:id="204" w:name="_Toc414553190"/>
      <w:r w:rsidRPr="0034370F">
        <w:rPr>
          <w:rFonts w:ascii="Times New Roman" w:hAnsi="Times New Roman" w:cs="Times New Roman"/>
          <w:color w:val="auto"/>
          <w:sz w:val="24"/>
          <w:szCs w:val="24"/>
        </w:rPr>
        <w:t>Синтаксис</w:t>
      </w:r>
      <w:bookmarkEnd w:id="203"/>
      <w:bookmarkEnd w:id="204"/>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Способы передачи чужой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Синтаксический анализ простого и сложного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34370F">
        <w:rPr>
          <w:rFonts w:ascii="Times New Roman" w:hAnsi="Times New Roman" w:cs="Times New Roman"/>
          <w:sz w:val="24"/>
          <w:szCs w:val="24"/>
        </w:rPr>
        <w:lastRenderedPageBreak/>
        <w:t>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34370F">
        <w:rPr>
          <w:rFonts w:ascii="Times New Roman" w:hAnsi="Times New Roman" w:cs="Times New Roman"/>
          <w:sz w:val="24"/>
          <w:szCs w:val="24"/>
        </w:rPr>
        <w:t>который</w:t>
      </w:r>
      <w:proofErr w:type="gramEnd"/>
      <w:r w:rsidRPr="0034370F">
        <w:rPr>
          <w:rFonts w:ascii="Times New Roman" w:hAnsi="Times New Roman" w:cs="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синтаксису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5" w:name="_Toc287934289"/>
      <w:bookmarkStart w:id="206" w:name="_Toc414553191"/>
      <w:r w:rsidRPr="0034370F">
        <w:rPr>
          <w:rFonts w:ascii="Times New Roman" w:hAnsi="Times New Roman" w:cs="Times New Roman"/>
          <w:color w:val="auto"/>
          <w:sz w:val="24"/>
          <w:szCs w:val="24"/>
        </w:rPr>
        <w:t>Правописание: орфография и пунктуация</w:t>
      </w:r>
      <w:bookmarkEnd w:id="205"/>
      <w:bookmarkEnd w:id="206"/>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Орфографический анализ слова и пунктуационный анализ предложения.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pStyle w:val="3"/>
        <w:spacing w:before="0"/>
        <w:ind w:firstLine="709"/>
        <w:jc w:val="both"/>
        <w:rPr>
          <w:rFonts w:ascii="Times New Roman" w:hAnsi="Times New Roman" w:cs="Times New Roman"/>
          <w:color w:val="auto"/>
          <w:sz w:val="24"/>
          <w:szCs w:val="24"/>
        </w:rPr>
      </w:pPr>
      <w:bookmarkStart w:id="207" w:name="_Toc409691670"/>
      <w:bookmarkStart w:id="208" w:name="_Toc410653995"/>
      <w:bookmarkStart w:id="209" w:name="_Toc414553192"/>
      <w:r w:rsidRPr="0034370F">
        <w:rPr>
          <w:rFonts w:ascii="Times New Roman" w:hAnsi="Times New Roman" w:cs="Times New Roman"/>
          <w:color w:val="auto"/>
          <w:sz w:val="24"/>
          <w:szCs w:val="24"/>
        </w:rPr>
        <w:t>2.2.2.2. Литература</w:t>
      </w:r>
      <w:bookmarkEnd w:id="207"/>
      <w:bookmarkEnd w:id="208"/>
      <w:bookmarkEnd w:id="209"/>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Цели и задачи литературного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Литература – учебный предмет, освоение содержания которого направлено:</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формирование потребности и способности выражения себя в слове.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34370F">
        <w:rPr>
          <w:rFonts w:ascii="Times New Roman" w:hAnsi="Times New Roman" w:cs="Times New Roman"/>
          <w:sz w:val="24"/>
          <w:szCs w:val="24"/>
        </w:rPr>
        <w:t>..</w:t>
      </w:r>
      <w:proofErr w:type="gramEnd"/>
    </w:p>
    <w:p w:rsidR="00E00854" w:rsidRPr="0034370F" w:rsidRDefault="00E00854" w:rsidP="00B76F1C">
      <w:pPr>
        <w:pStyle w:val="34"/>
        <w:spacing w:after="0"/>
        <w:ind w:left="0" w:firstLine="709"/>
        <w:jc w:val="both"/>
        <w:rPr>
          <w:rFonts w:ascii="Times New Roman" w:hAnsi="Times New Roman"/>
          <w:sz w:val="24"/>
          <w:szCs w:val="24"/>
        </w:rPr>
      </w:pPr>
      <w:proofErr w:type="gramStart"/>
      <w:r w:rsidRPr="0034370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E00854" w:rsidRPr="0034370F" w:rsidRDefault="00E00854" w:rsidP="00B76F1C">
      <w:pPr>
        <w:pStyle w:val="34"/>
        <w:spacing w:after="0"/>
        <w:ind w:left="0" w:firstLine="709"/>
        <w:jc w:val="both"/>
        <w:rPr>
          <w:rFonts w:ascii="Times New Roman" w:hAnsi="Times New Roman"/>
          <w:sz w:val="24"/>
          <w:szCs w:val="24"/>
        </w:rPr>
      </w:pPr>
      <w:proofErr w:type="gramStart"/>
      <w:r w:rsidRPr="0034370F">
        <w:rPr>
          <w:rFonts w:ascii="Times New Roman" w:hAnsi="Times New Roman"/>
          <w:b/>
          <w:sz w:val="24"/>
          <w:szCs w:val="24"/>
        </w:rPr>
        <w:t>Стратегическая</w:t>
      </w:r>
      <w:r w:rsidRPr="0034370F">
        <w:rPr>
          <w:rFonts w:ascii="Times New Roman" w:hAnsi="Times New Roman"/>
          <w:sz w:val="24"/>
          <w:szCs w:val="24"/>
        </w:rPr>
        <w:t xml:space="preserve"> </w:t>
      </w:r>
      <w:r w:rsidRPr="0034370F">
        <w:rPr>
          <w:rFonts w:ascii="Times New Roman" w:hAnsi="Times New Roman"/>
          <w:b/>
          <w:bCs/>
          <w:sz w:val="24"/>
          <w:szCs w:val="24"/>
        </w:rPr>
        <w:t>цель</w:t>
      </w:r>
      <w:r w:rsidRPr="0034370F">
        <w:rPr>
          <w:rFonts w:ascii="Times New Roman" w:hAnsi="Times New Roman"/>
          <w:sz w:val="24"/>
          <w:szCs w:val="24"/>
        </w:rPr>
        <w:t xml:space="preserve"> </w:t>
      </w:r>
      <w:r w:rsidRPr="0034370F">
        <w:rPr>
          <w:rFonts w:ascii="Times New Roman" w:hAnsi="Times New Roman"/>
          <w:b/>
          <w:sz w:val="24"/>
          <w:szCs w:val="24"/>
        </w:rPr>
        <w:t>изучения</w:t>
      </w:r>
      <w:r w:rsidRPr="0034370F">
        <w:rPr>
          <w:rFonts w:ascii="Times New Roman" w:hAnsi="Times New Roman"/>
          <w:sz w:val="24"/>
          <w:szCs w:val="24"/>
        </w:rPr>
        <w:t xml:space="preserve"> </w:t>
      </w:r>
      <w:r w:rsidRPr="0034370F">
        <w:rPr>
          <w:rFonts w:ascii="Times New Roman" w:hAnsi="Times New Roman"/>
          <w:b/>
          <w:sz w:val="24"/>
          <w:szCs w:val="24"/>
        </w:rPr>
        <w:t>литературы</w:t>
      </w:r>
      <w:r w:rsidRPr="003437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34370F">
        <w:rPr>
          <w:rFonts w:ascii="Times New Roman" w:hAnsi="Times New Roman"/>
          <w:sz w:val="24"/>
          <w:szCs w:val="24"/>
        </w:rPr>
        <w:t xml:space="preserve"> В опыте чтения, осмысления, говорения о литературе у обучающихся последовательно развивается </w:t>
      </w:r>
      <w:r w:rsidRPr="0034370F">
        <w:rPr>
          <w:rFonts w:ascii="Times New Roman" w:hAnsi="Times New Roman"/>
          <w:sz w:val="24"/>
          <w:szCs w:val="24"/>
        </w:rPr>
        <w:lastRenderedPageBreak/>
        <w:t xml:space="preserve">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00854" w:rsidRPr="0034370F" w:rsidRDefault="00E00854" w:rsidP="00B76F1C">
      <w:pPr>
        <w:pStyle w:val="34"/>
        <w:spacing w:after="0"/>
        <w:ind w:left="0" w:firstLine="709"/>
        <w:jc w:val="both"/>
        <w:rPr>
          <w:rFonts w:ascii="Times New Roman" w:hAnsi="Times New Roman"/>
          <w:sz w:val="24"/>
          <w:szCs w:val="24"/>
        </w:rPr>
      </w:pPr>
      <w:r w:rsidRPr="003437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4370F">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34370F">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литературы в школе решает следующие образовательные </w:t>
      </w:r>
      <w:r w:rsidRPr="0034370F">
        <w:rPr>
          <w:rFonts w:ascii="Times New Roman" w:hAnsi="Times New Roman" w:cs="Times New Roman"/>
          <w:b/>
          <w:bCs/>
          <w:sz w:val="24"/>
          <w:szCs w:val="24"/>
        </w:rPr>
        <w:t>задачи</w:t>
      </w:r>
      <w:r w:rsidRPr="0034370F">
        <w:rPr>
          <w:rFonts w:ascii="Times New Roman" w:hAnsi="Times New Roman" w:cs="Times New Roman"/>
          <w:sz w:val="24"/>
          <w:szCs w:val="24"/>
        </w:rPr>
        <w:t>:</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34370F">
        <w:rPr>
          <w:rFonts w:ascii="Times New Roman" w:hAnsi="Times New Roman"/>
          <w:b/>
          <w:bCs/>
        </w:rPr>
        <w:t xml:space="preserve"> </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34370F">
        <w:rPr>
          <w:rFonts w:ascii="Times New Roman" w:eastAsia="Times New Roman" w:hAnsi="Times New Roman"/>
        </w:rPr>
        <w:t>от</w:t>
      </w:r>
      <w:proofErr w:type="gramEnd"/>
      <w:r w:rsidRPr="0034370F">
        <w:rPr>
          <w:rFonts w:ascii="Times New Roman" w:eastAsia="Times New Roman" w:hAnsi="Times New Roman"/>
        </w:rPr>
        <w:t xml:space="preserve"> научного, делового, публицистического и т. п.;</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34370F">
        <w:rPr>
          <w:rFonts w:ascii="Times New Roman" w:hAnsi="Times New Roman"/>
        </w:rPr>
        <w:t>ответственного отношения к разнообразным художественным смыслам</w:t>
      </w:r>
      <w:r w:rsidRPr="0034370F">
        <w:rPr>
          <w:rFonts w:ascii="Times New Roman" w:eastAsia="Times New Roman" w:hAnsi="Times New Roman"/>
        </w:rPr>
        <w:t>;</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hAnsi="Times New Roman"/>
        </w:rPr>
        <w:t xml:space="preserve">формирование отношения к литературе как к </w:t>
      </w:r>
      <w:r w:rsidRPr="0034370F">
        <w:rPr>
          <w:rFonts w:ascii="Times New Roman" w:eastAsia="Times New Roman" w:hAnsi="Times New Roman"/>
        </w:rPr>
        <w:t>особому способу познания жизни;</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 xml:space="preserve">воспитание у читателя культуры выражения собственной позиции, </w:t>
      </w:r>
      <w:r w:rsidRPr="0034370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4370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eastAsia="Times New Roman" w:hAnsi="Times New Roman"/>
        </w:rPr>
        <w:t xml:space="preserve">воспитание квалифицированного читателя со сформированным эстетическим вкусом; </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hAnsi="Times New Roman"/>
        </w:rPr>
        <w:t>формирование отношения к литературе как к одной из основных культурных ценностей народа</w:t>
      </w:r>
      <w:r w:rsidRPr="0034370F">
        <w:rPr>
          <w:rFonts w:ascii="Times New Roman" w:eastAsia="Times New Roman" w:hAnsi="Times New Roman"/>
        </w:rPr>
        <w:t>;</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eastAsia="Times New Roman" w:hAnsi="Times New Roman"/>
        </w:rPr>
        <w:t>осознание значимости чтения и изучения литературы для своего дальнейшего развития;</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lastRenderedPageBreak/>
        <w:t xml:space="preserve">формирование у школьника стремления сознательно планировать своё досуговое чтение. </w:t>
      </w:r>
    </w:p>
    <w:p w:rsidR="00E00854" w:rsidRPr="0034370F" w:rsidRDefault="00E00854" w:rsidP="00B76F1C">
      <w:pPr>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4370F">
        <w:rPr>
          <w:rFonts w:ascii="Times New Roman" w:hAnsi="Times New Roman" w:cs="Times New Roman"/>
          <w:sz w:val="24"/>
          <w:szCs w:val="24"/>
        </w:rPr>
        <w:tab/>
      </w:r>
      <w:proofErr w:type="gramEnd"/>
    </w:p>
    <w:p w:rsidR="00E00854" w:rsidRPr="0034370F" w:rsidRDefault="00E00854" w:rsidP="00B76F1C">
      <w:pPr>
        <w:ind w:firstLine="709"/>
        <w:jc w:val="both"/>
        <w:rPr>
          <w:rFonts w:ascii="Times New Roman" w:hAnsi="Times New Roman" w:cs="Times New Roman"/>
          <w:b/>
          <w:sz w:val="24"/>
          <w:szCs w:val="24"/>
        </w:rPr>
      </w:pPr>
      <w:r w:rsidRPr="0034370F">
        <w:rPr>
          <w:rFonts w:ascii="Times New Roman" w:hAnsi="Times New Roman" w:cs="Times New Roman"/>
          <w:sz w:val="24"/>
          <w:szCs w:val="24"/>
        </w:rPr>
        <w:t>Примерная программа по литературе строится с учетом:</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лучших традиций</w:t>
      </w:r>
      <w:r w:rsidRPr="0034370F">
        <w:rPr>
          <w:rFonts w:ascii="Times New Roman" w:hAnsi="Times New Roman" w:cs="Times New Roman"/>
          <w:sz w:val="24"/>
          <w:szCs w:val="24"/>
        </w:rPr>
        <w:t xml:space="preserve"> отечественной </w:t>
      </w:r>
      <w:r w:rsidRPr="0034370F">
        <w:rPr>
          <w:rFonts w:ascii="Times New Roman" w:hAnsi="Times New Roman" w:cs="Times New Roman"/>
          <w:b/>
          <w:sz w:val="24"/>
          <w:szCs w:val="24"/>
        </w:rPr>
        <w:t>методики</w:t>
      </w:r>
      <w:r w:rsidRPr="0034370F">
        <w:rPr>
          <w:rFonts w:ascii="Times New Roman" w:hAnsi="Times New Roman" w:cs="Times New Roman"/>
          <w:sz w:val="24"/>
          <w:szCs w:val="24"/>
        </w:rPr>
        <w:t xml:space="preserve">  преподавания литературы, </w:t>
      </w:r>
      <w:r w:rsidRPr="0034370F">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4370F">
        <w:rPr>
          <w:rFonts w:ascii="Times New Roman" w:hAnsi="Times New Roman" w:cs="Times New Roman"/>
          <w:sz w:val="24"/>
          <w:szCs w:val="24"/>
        </w:rPr>
        <w:t>;</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традиций</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изучения</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конкретных</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произведений</w:t>
      </w:r>
      <w:r w:rsidRPr="0034370F">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E00854" w:rsidRPr="0034370F" w:rsidRDefault="00E00854" w:rsidP="004F5E0D">
      <w:pPr>
        <w:numPr>
          <w:ilvl w:val="0"/>
          <w:numId w:val="220"/>
        </w:numPr>
        <w:spacing w:after="0"/>
        <w:ind w:left="0" w:firstLine="709"/>
        <w:jc w:val="both"/>
        <w:rPr>
          <w:rFonts w:ascii="Times New Roman" w:eastAsia="Times New Roman" w:hAnsi="Times New Roman" w:cs="Times New Roman"/>
          <w:sz w:val="24"/>
          <w:szCs w:val="24"/>
          <w:lang w:eastAsia="ru-RU"/>
        </w:rPr>
      </w:pPr>
      <w:r w:rsidRPr="0034370F">
        <w:rPr>
          <w:rFonts w:ascii="Times New Roman" w:hAnsi="Times New Roman" w:cs="Times New Roman"/>
          <w:b/>
          <w:sz w:val="24"/>
          <w:szCs w:val="24"/>
        </w:rPr>
        <w:t>традиций научного анализа, а</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также художественной интерпретации </w:t>
      </w:r>
      <w:r w:rsidRPr="0034370F">
        <w:rPr>
          <w:rFonts w:ascii="Times New Roman" w:hAnsi="Times New Roman" w:cs="Times New Roman"/>
          <w:sz w:val="24"/>
          <w:szCs w:val="24"/>
        </w:rPr>
        <w:t>средствами</w:t>
      </w:r>
      <w:r w:rsidRPr="0034370F">
        <w:rPr>
          <w:rFonts w:ascii="Times New Roman" w:hAnsi="Times New Roman" w:cs="Times New Roman"/>
          <w:b/>
          <w:sz w:val="24"/>
          <w:szCs w:val="24"/>
        </w:rPr>
        <w:t xml:space="preserve"> литературы и других видов искусств </w:t>
      </w:r>
      <w:r w:rsidRPr="0034370F">
        <w:rPr>
          <w:rFonts w:ascii="Times New Roman" w:hAnsi="Times New Roman" w:cs="Times New Roman"/>
          <w:sz w:val="24"/>
          <w:szCs w:val="24"/>
        </w:rPr>
        <w:t>литературных</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произведений, входящих в</w:t>
      </w:r>
      <w:r w:rsidRPr="0034370F">
        <w:rPr>
          <w:rFonts w:ascii="Times New Roman" w:hAnsi="Times New Roman" w:cs="Times New Roman"/>
          <w:b/>
          <w:sz w:val="24"/>
          <w:szCs w:val="24"/>
        </w:rPr>
        <w:t xml:space="preserve"> национальный литературный канон (</w:t>
      </w:r>
      <w:r w:rsidRPr="0034370F">
        <w:rPr>
          <w:rFonts w:ascii="Times New Roman" w:hAnsi="Times New Roman" w:cs="Times New Roman"/>
          <w:sz w:val="24"/>
          <w:szCs w:val="24"/>
        </w:rPr>
        <w:t>то есть образующих</w:t>
      </w:r>
      <w:r w:rsidRPr="0034370F">
        <w:rPr>
          <w:rFonts w:ascii="Times New Roman" w:hAnsi="Times New Roman" w:cs="Times New Roman"/>
          <w:b/>
          <w:sz w:val="24"/>
          <w:szCs w:val="24"/>
        </w:rPr>
        <w:t xml:space="preserve"> </w:t>
      </w:r>
      <w:r w:rsidRPr="0034370F">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4370F">
        <w:rPr>
          <w:rFonts w:ascii="Times New Roman" w:eastAsia="Times New Roman" w:hAnsi="Times New Roman" w:cs="Times New Roman"/>
          <w:b/>
          <w:sz w:val="24"/>
          <w:szCs w:val="24"/>
          <w:lang w:eastAsia="ru-RU"/>
        </w:rPr>
        <w:t xml:space="preserve">; </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необходимой </w:t>
      </w:r>
      <w:r w:rsidRPr="0034370F">
        <w:rPr>
          <w:rFonts w:ascii="Times New Roman" w:hAnsi="Times New Roman" w:cs="Times New Roman"/>
          <w:b/>
          <w:sz w:val="24"/>
          <w:szCs w:val="24"/>
        </w:rPr>
        <w:t>вариативности</w:t>
      </w:r>
      <w:r w:rsidRPr="0034370F">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соответствия рекомендуемых к изучению литературных произведений </w:t>
      </w:r>
      <w:r w:rsidRPr="0034370F">
        <w:rPr>
          <w:rFonts w:ascii="Times New Roman" w:hAnsi="Times New Roman" w:cs="Times New Roman"/>
          <w:b/>
          <w:sz w:val="24"/>
          <w:szCs w:val="24"/>
        </w:rPr>
        <w:t>возрастным и психологическим</w:t>
      </w:r>
      <w:r w:rsidRPr="0034370F">
        <w:rPr>
          <w:rFonts w:ascii="Times New Roman" w:hAnsi="Times New Roman" w:cs="Times New Roman"/>
          <w:sz w:val="24"/>
          <w:szCs w:val="24"/>
        </w:rPr>
        <w:t xml:space="preserve"> особенностям обучающихся;</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минимального количества учебного времени</w:t>
      </w:r>
      <w:r w:rsidRPr="0034370F">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4370F">
        <w:rPr>
          <w:rFonts w:ascii="Times New Roman" w:hAnsi="Times New Roman" w:cs="Times New Roman"/>
          <w:b/>
          <w:sz w:val="24"/>
          <w:szCs w:val="24"/>
        </w:rPr>
        <w:t>конструктор»</w:t>
      </w:r>
      <w:r w:rsidRPr="0034370F">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w:t>
      </w:r>
      <w:proofErr w:type="gramStart"/>
      <w:r w:rsidRPr="0034370F">
        <w:rPr>
          <w:rFonts w:ascii="Times New Roman" w:hAnsi="Times New Roman" w:cs="Times New Roman"/>
          <w:sz w:val="24"/>
          <w:szCs w:val="24"/>
        </w:rPr>
        <w:t>выбранного</w:t>
      </w:r>
      <w:proofErr w:type="gramEnd"/>
      <w:r w:rsidRPr="0034370F">
        <w:rPr>
          <w:rFonts w:ascii="Times New Roman" w:hAnsi="Times New Roman" w:cs="Times New Roman"/>
          <w:sz w:val="24"/>
          <w:szCs w:val="24"/>
        </w:rPr>
        <w:t xml:space="preserve">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34370F">
        <w:rPr>
          <w:rFonts w:ascii="Times New Roman" w:hAnsi="Times New Roman" w:cs="Times New Roman"/>
          <w:sz w:val="24"/>
          <w:szCs w:val="24"/>
        </w:rPr>
        <w:lastRenderedPageBreak/>
        <w:t xml:space="preserve">государственному образовательному стандарту и учёта положений данной примерной образовательной программы.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Рабочая программа учебного курса строится на произведениях из </w:t>
      </w:r>
      <w:r w:rsidRPr="0034370F">
        <w:rPr>
          <w:rFonts w:ascii="Times New Roman" w:hAnsi="Times New Roman" w:cs="Times New Roman"/>
          <w:b/>
          <w:sz w:val="24"/>
          <w:szCs w:val="24"/>
        </w:rPr>
        <w:t>трех списков</w:t>
      </w:r>
      <w:r w:rsidRPr="0034370F">
        <w:rPr>
          <w:rFonts w:ascii="Times New Roman" w:hAnsi="Times New Roman" w:cs="Times New Roman"/>
          <w:sz w:val="24"/>
          <w:szCs w:val="24"/>
        </w:rPr>
        <w:t>: А, В и</w:t>
      </w:r>
      <w:proofErr w:type="gramStart"/>
      <w:r w:rsidRPr="0034370F">
        <w:rPr>
          <w:rFonts w:ascii="Times New Roman" w:hAnsi="Times New Roman" w:cs="Times New Roman"/>
          <w:sz w:val="24"/>
          <w:szCs w:val="24"/>
        </w:rPr>
        <w:t xml:space="preserve"> С</w:t>
      </w:r>
      <w:proofErr w:type="gramEnd"/>
      <w:r w:rsidRPr="0034370F">
        <w:rPr>
          <w:rFonts w:ascii="Times New Roman" w:hAnsi="Times New Roman" w:cs="Times New Roman"/>
          <w:sz w:val="24"/>
          <w:szCs w:val="24"/>
        </w:rPr>
        <w:t xml:space="preserve"> (см. таблицу ниже). </w:t>
      </w:r>
      <w:proofErr w:type="gramStart"/>
      <w:r w:rsidRPr="0034370F">
        <w:rPr>
          <w:rFonts w:ascii="Times New Roman" w:hAnsi="Times New Roman" w:cs="Times New Roman"/>
          <w:sz w:val="24"/>
          <w:szCs w:val="24"/>
        </w:rPr>
        <w:t xml:space="preserve">Эти три списка равноправны по статусу (то есть произведения </w:t>
      </w:r>
      <w:r w:rsidRPr="0034370F">
        <w:rPr>
          <w:rFonts w:ascii="Times New Roman" w:hAnsi="Times New Roman" w:cs="Times New Roman"/>
          <w:b/>
          <w:sz w:val="24"/>
          <w:szCs w:val="24"/>
        </w:rPr>
        <w:t>всех списков</w:t>
      </w:r>
      <w:r w:rsidRPr="0034370F">
        <w:rPr>
          <w:rFonts w:ascii="Times New Roman" w:hAnsi="Times New Roman" w:cs="Times New Roman"/>
          <w:sz w:val="24"/>
          <w:szCs w:val="24"/>
        </w:rPr>
        <w:t xml:space="preserve"> должны быть </w:t>
      </w:r>
      <w:r w:rsidRPr="0034370F">
        <w:rPr>
          <w:rFonts w:ascii="Times New Roman" w:hAnsi="Times New Roman" w:cs="Times New Roman"/>
          <w:b/>
          <w:sz w:val="24"/>
          <w:szCs w:val="24"/>
        </w:rPr>
        <w:t xml:space="preserve">обязательно </w:t>
      </w:r>
      <w:r w:rsidRPr="0034370F">
        <w:rPr>
          <w:rFonts w:ascii="Times New Roman" w:hAnsi="Times New Roman" w:cs="Times New Roman"/>
          <w:sz w:val="24"/>
          <w:szCs w:val="24"/>
        </w:rPr>
        <w:t xml:space="preserve"> представлены в рабочих программах.</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Список</w:t>
      </w:r>
      <w:proofErr w:type="gramStart"/>
      <w:r w:rsidRPr="0034370F">
        <w:rPr>
          <w:rFonts w:ascii="Times New Roman" w:hAnsi="Times New Roman" w:cs="Times New Roman"/>
          <w:b/>
          <w:bCs/>
          <w:sz w:val="24"/>
          <w:szCs w:val="24"/>
        </w:rPr>
        <w:t xml:space="preserve"> А</w:t>
      </w:r>
      <w:proofErr w:type="gramEnd"/>
      <w:r w:rsidRPr="0034370F">
        <w:rPr>
          <w:rFonts w:ascii="Times New Roman" w:hAnsi="Times New Roman" w:cs="Times New Roman"/>
          <w:sz w:val="24"/>
          <w:szCs w:val="24"/>
        </w:rPr>
        <w:t xml:space="preserve"> представляет собой </w:t>
      </w:r>
      <w:r w:rsidRPr="0034370F">
        <w:rPr>
          <w:rFonts w:ascii="Times New Roman" w:hAnsi="Times New Roman" w:cs="Times New Roman"/>
          <w:b/>
          <w:bCs/>
          <w:sz w:val="24"/>
          <w:szCs w:val="24"/>
        </w:rPr>
        <w:t>перечень конкретных произведений</w:t>
      </w:r>
      <w:r w:rsidRPr="0034370F">
        <w:rPr>
          <w:rFonts w:ascii="Times New Roman" w:hAnsi="Times New Roman" w:cs="Times New Roman"/>
          <w:sz w:val="24"/>
          <w:szCs w:val="24"/>
        </w:rPr>
        <w:t xml:space="preserve"> (например: </w:t>
      </w:r>
      <w:proofErr w:type="gramStart"/>
      <w:r w:rsidRPr="0034370F">
        <w:rPr>
          <w:rFonts w:ascii="Times New Roman" w:hAnsi="Times New Roman" w:cs="Times New Roman"/>
          <w:iCs/>
          <w:sz w:val="24"/>
          <w:szCs w:val="24"/>
        </w:rPr>
        <w:t>А.С.Пушкин «Евгений Онегин», Н.В.Гоголь «Мертвые души»</w:t>
      </w:r>
      <w:r w:rsidRPr="0034370F">
        <w:rPr>
          <w:rFonts w:ascii="Times New Roman" w:hAnsi="Times New Roman" w:cs="Times New Roman"/>
          <w:sz w:val="24"/>
          <w:szCs w:val="24"/>
        </w:rPr>
        <w:t xml:space="preserve"> и т.д.).</w:t>
      </w:r>
      <w:proofErr w:type="gramEnd"/>
      <w:r w:rsidRPr="0034370F">
        <w:rPr>
          <w:rFonts w:ascii="Times New Roman" w:hAnsi="Times New Roman" w:cs="Times New Roman"/>
          <w:sz w:val="24"/>
          <w:szCs w:val="24"/>
        </w:rPr>
        <w:t xml:space="preserve"> В этот список попадают «ключевые» произведения литературы, предназначенные для обязательного изучения. Вариативной части в списке</w:t>
      </w:r>
      <w:proofErr w:type="gramStart"/>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А</w:t>
      </w:r>
      <w:proofErr w:type="gramEnd"/>
      <w:r w:rsidRPr="0034370F">
        <w:rPr>
          <w:rFonts w:ascii="Times New Roman" w:hAnsi="Times New Roman" w:cs="Times New Roman"/>
          <w:sz w:val="24"/>
          <w:szCs w:val="24"/>
        </w:rPr>
        <w:t xml:space="preserve"> нет.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Список</w:t>
      </w:r>
      <w:proofErr w:type="gramStart"/>
      <w:r w:rsidRPr="0034370F">
        <w:rPr>
          <w:rFonts w:ascii="Times New Roman" w:hAnsi="Times New Roman" w:cs="Times New Roman"/>
          <w:b/>
          <w:bCs/>
          <w:sz w:val="24"/>
          <w:szCs w:val="24"/>
        </w:rPr>
        <w:t xml:space="preserve"> В</w:t>
      </w:r>
      <w:proofErr w:type="gramEnd"/>
      <w:r w:rsidRPr="0034370F">
        <w:rPr>
          <w:rFonts w:ascii="Times New Roman" w:hAnsi="Times New Roman" w:cs="Times New Roman"/>
          <w:sz w:val="24"/>
          <w:szCs w:val="24"/>
        </w:rPr>
        <w:t xml:space="preserve"> представляет собой </w:t>
      </w:r>
      <w:r w:rsidRPr="0034370F">
        <w:rPr>
          <w:rFonts w:ascii="Times New Roman" w:hAnsi="Times New Roman" w:cs="Times New Roman"/>
          <w:b/>
          <w:bCs/>
          <w:sz w:val="24"/>
          <w:szCs w:val="24"/>
        </w:rPr>
        <w:t>перечень</w:t>
      </w:r>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 xml:space="preserve">авторов, </w:t>
      </w:r>
      <w:r w:rsidRPr="0034370F">
        <w:rPr>
          <w:rFonts w:ascii="Times New Roman" w:hAnsi="Times New Roman" w:cs="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proofErr w:type="gramStart"/>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В</w:t>
      </w:r>
      <w:proofErr w:type="gramEnd"/>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4370F">
        <w:rPr>
          <w:rFonts w:ascii="Times New Roman" w:hAnsi="Times New Roman" w:cs="Times New Roman"/>
          <w:iCs/>
          <w:sz w:val="24"/>
          <w:szCs w:val="24"/>
        </w:rPr>
        <w:t>А.Блок. 1</w:t>
      </w:r>
      <w:r w:rsidRPr="0034370F">
        <w:rPr>
          <w:rFonts w:ascii="Times New Roman" w:hAnsi="Times New Roman" w:cs="Times New Roman"/>
          <w:sz w:val="24"/>
          <w:szCs w:val="24"/>
        </w:rPr>
        <w:t xml:space="preserve"> </w:t>
      </w:r>
      <w:r w:rsidRPr="0034370F">
        <w:rPr>
          <w:rFonts w:ascii="Times New Roman" w:hAnsi="Times New Roman" w:cs="Times New Roman"/>
          <w:iCs/>
          <w:sz w:val="24"/>
          <w:szCs w:val="24"/>
        </w:rPr>
        <w:t>стихотворение; М.Булгаков. 1 повесть</w:t>
      </w:r>
      <w:r w:rsidRPr="0034370F">
        <w:rPr>
          <w:rFonts w:ascii="Times New Roman" w:hAnsi="Times New Roman" w:cs="Times New Roman"/>
          <w:sz w:val="24"/>
          <w:szCs w:val="24"/>
        </w:rPr>
        <w:t>. В программы включаются произведения всех указанных в списке</w:t>
      </w:r>
      <w:proofErr w:type="gramStart"/>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В</w:t>
      </w:r>
      <w:proofErr w:type="gramEnd"/>
      <w:r w:rsidRPr="0034370F">
        <w:rPr>
          <w:rFonts w:ascii="Times New Roman" w:hAnsi="Times New Roman" w:cs="Times New Roman"/>
          <w:sz w:val="24"/>
          <w:szCs w:val="24"/>
        </w:rPr>
        <w:t xml:space="preserve"> авторов. Единство списков в разных рабочих программах скрепляется в списке</w:t>
      </w:r>
      <w:proofErr w:type="gramStart"/>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В</w:t>
      </w:r>
      <w:proofErr w:type="gramEnd"/>
      <w:r w:rsidRPr="0034370F">
        <w:rPr>
          <w:rFonts w:ascii="Times New Roman" w:hAnsi="Times New Roman" w:cs="Times New Roman"/>
          <w:sz w:val="24"/>
          <w:szCs w:val="24"/>
        </w:rPr>
        <w:t xml:space="preserve"> фигурой автора.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Список</w:t>
      </w:r>
      <w:proofErr w:type="gramStart"/>
      <w:r w:rsidRPr="0034370F">
        <w:rPr>
          <w:rFonts w:ascii="Times New Roman" w:hAnsi="Times New Roman" w:cs="Times New Roman"/>
          <w:b/>
          <w:bCs/>
          <w:sz w:val="24"/>
          <w:szCs w:val="24"/>
        </w:rPr>
        <w:t xml:space="preserve"> С</w:t>
      </w:r>
      <w:proofErr w:type="gramEnd"/>
      <w:r w:rsidRPr="0034370F">
        <w:rPr>
          <w:rFonts w:ascii="Times New Roman" w:hAnsi="Times New Roman" w:cs="Times New Roman"/>
          <w:b/>
          <w:bCs/>
          <w:sz w:val="24"/>
          <w:szCs w:val="24"/>
        </w:rPr>
        <w:t xml:space="preserve"> </w:t>
      </w:r>
      <w:r w:rsidRPr="0034370F">
        <w:rPr>
          <w:rFonts w:ascii="Times New Roman" w:hAnsi="Times New Roman" w:cs="Times New Roman"/>
          <w:bCs/>
          <w:sz w:val="24"/>
          <w:szCs w:val="24"/>
        </w:rPr>
        <w:t>представляет собой</w:t>
      </w:r>
      <w:r w:rsidRPr="0034370F">
        <w:rPr>
          <w:rFonts w:ascii="Times New Roman" w:hAnsi="Times New Roman" w:cs="Times New Roman"/>
          <w:b/>
          <w:bCs/>
          <w:sz w:val="24"/>
          <w:szCs w:val="24"/>
        </w:rPr>
        <w:t xml:space="preserve"> перечень литературных явлений, </w:t>
      </w:r>
      <w:r w:rsidRPr="0034370F">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Минимальное количество произведений указано, например: </w:t>
      </w:r>
      <w:r w:rsidRPr="0034370F">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34370F">
        <w:rPr>
          <w:rFonts w:ascii="Times New Roman" w:hAnsi="Times New Roman" w:cs="Times New Roman"/>
          <w:sz w:val="24"/>
          <w:szCs w:val="24"/>
        </w:rPr>
        <w:t xml:space="preserve">. В программах </w:t>
      </w:r>
      <w:proofErr w:type="gramStart"/>
      <w:r w:rsidRPr="0034370F">
        <w:rPr>
          <w:rFonts w:ascii="Times New Roman" w:hAnsi="Times New Roman" w:cs="Times New Roman"/>
          <w:sz w:val="24"/>
          <w:szCs w:val="24"/>
        </w:rPr>
        <w:t xml:space="preserve">указываются произведения писателей всех групп авторов из списка </w:t>
      </w:r>
      <w:r w:rsidRPr="0034370F">
        <w:rPr>
          <w:rFonts w:ascii="Times New Roman" w:hAnsi="Times New Roman" w:cs="Times New Roman"/>
          <w:b/>
          <w:bCs/>
          <w:sz w:val="24"/>
          <w:szCs w:val="24"/>
        </w:rPr>
        <w:t>С</w:t>
      </w:r>
      <w:r w:rsidRPr="0034370F">
        <w:rPr>
          <w:rFonts w:ascii="Times New Roman" w:hAnsi="Times New Roman" w:cs="Times New Roman"/>
          <w:sz w:val="24"/>
          <w:szCs w:val="24"/>
        </w:rPr>
        <w:t>. Этот жанрово-тематический список строится</w:t>
      </w:r>
      <w:proofErr w:type="gramEnd"/>
      <w:r w:rsidRPr="0034370F">
        <w:rPr>
          <w:rFonts w:ascii="Times New Roman" w:hAnsi="Times New Roman" w:cs="Times New Roman"/>
          <w:sz w:val="24"/>
          <w:szCs w:val="24"/>
        </w:rPr>
        <w:t xml:space="preserve">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proofErr w:type="gramStart"/>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С</w:t>
      </w:r>
      <w:proofErr w:type="gramEnd"/>
      <w:r w:rsidRPr="0034370F">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00854" w:rsidRPr="00D01BFB" w:rsidRDefault="00E00854" w:rsidP="00B76F1C">
      <w:pPr>
        <w:pStyle w:val="24"/>
        <w:spacing w:line="276" w:lineRule="auto"/>
        <w:ind w:firstLine="709"/>
        <w:rPr>
          <w:sz w:val="32"/>
          <w:szCs w:val="24"/>
        </w:rPr>
      </w:pPr>
      <w:r w:rsidRPr="0034370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r w:rsidR="00D01BFB">
        <w:rPr>
          <w:sz w:val="24"/>
          <w:szCs w:val="24"/>
        </w:rPr>
        <w:t xml:space="preserve"> Вместе с тем, </w:t>
      </w:r>
      <w:r w:rsidR="00D01BFB" w:rsidRPr="00D01BFB">
        <w:rPr>
          <w:sz w:val="24"/>
        </w:rPr>
        <w:t>все указания на классы носят рекомендательный характер.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4370F">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34370F">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w:t>
      </w:r>
      <w:r w:rsidRPr="0034370F">
        <w:rPr>
          <w:rFonts w:ascii="Times New Roman" w:hAnsi="Times New Roman" w:cs="Times New Roman"/>
          <w:sz w:val="24"/>
          <w:szCs w:val="24"/>
        </w:rPr>
        <w:lastRenderedPageBreak/>
        <w:t xml:space="preserve">же систему сформированных умений, на ту же ступень владения базовыми предметными компетенциями.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4370F">
        <w:rPr>
          <w:rFonts w:ascii="Times New Roman" w:hAnsi="Times New Roman" w:cs="Times New Roman"/>
          <w:b/>
          <w:sz w:val="24"/>
          <w:szCs w:val="24"/>
        </w:rPr>
        <w:t xml:space="preserve">трех обязательных </w:t>
      </w:r>
      <w:r w:rsidRPr="0034370F">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00854" w:rsidRPr="0034370F" w:rsidRDefault="00E00854" w:rsidP="00B76F1C">
      <w:pPr>
        <w:pStyle w:val="24"/>
        <w:spacing w:line="276" w:lineRule="auto"/>
        <w:ind w:firstLine="709"/>
        <w:rPr>
          <w:sz w:val="24"/>
          <w:szCs w:val="24"/>
        </w:rPr>
      </w:pPr>
      <w:r w:rsidRPr="0034370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E00854" w:rsidRPr="0034370F" w:rsidRDefault="00E00854" w:rsidP="00B76F1C">
      <w:pPr>
        <w:pStyle w:val="24"/>
        <w:spacing w:line="276" w:lineRule="auto"/>
        <w:ind w:firstLine="709"/>
        <w:rPr>
          <w:sz w:val="24"/>
          <w:szCs w:val="24"/>
        </w:rPr>
      </w:pPr>
      <w:r w:rsidRPr="0034370F">
        <w:rPr>
          <w:sz w:val="24"/>
          <w:szCs w:val="24"/>
        </w:rPr>
        <w:t>Тематическое планирование разрабатывается составителями рабочих программ.</w:t>
      </w:r>
    </w:p>
    <w:p w:rsidR="00E00854" w:rsidRPr="0034370F" w:rsidRDefault="00E00854" w:rsidP="00B76F1C">
      <w:pPr>
        <w:tabs>
          <w:tab w:val="left" w:pos="5760"/>
        </w:tabs>
        <w:jc w:val="center"/>
        <w:rPr>
          <w:rFonts w:ascii="Times New Roman" w:hAnsi="Times New Roman" w:cs="Times New Roman"/>
          <w:b/>
          <w:bCs/>
          <w:sz w:val="24"/>
          <w:szCs w:val="24"/>
        </w:rPr>
      </w:pPr>
      <w:r w:rsidRPr="0034370F">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E00854" w:rsidRPr="006F206D" w:rsidTr="00E00854">
        <w:tc>
          <w:tcPr>
            <w:tcW w:w="2518"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А</w:t>
            </w:r>
          </w:p>
        </w:tc>
        <w:tc>
          <w:tcPr>
            <w:tcW w:w="3686"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В</w:t>
            </w:r>
          </w:p>
        </w:tc>
        <w:tc>
          <w:tcPr>
            <w:tcW w:w="3367"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С</w:t>
            </w: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РУССКАЯ ЛИТЕРАТУРА</w:t>
            </w:r>
          </w:p>
        </w:tc>
      </w:tr>
      <w:tr w:rsidR="00E00854" w:rsidRPr="006F206D" w:rsidTr="00A85383">
        <w:tc>
          <w:tcPr>
            <w:tcW w:w="2518" w:type="dxa"/>
            <w:shd w:val="clear" w:color="auto" w:fill="auto"/>
          </w:tcPr>
          <w:p w:rsidR="00E00854" w:rsidRPr="006F206D" w:rsidRDefault="00E00854" w:rsidP="00B76F1C">
            <w:pPr>
              <w:jc w:val="both"/>
              <w:rPr>
                <w:rFonts w:ascii="Times New Roman" w:hAnsi="Times New Roman" w:cs="Times New Roman"/>
                <w:sz w:val="24"/>
                <w:szCs w:val="24"/>
                <w:shd w:val="clear" w:color="auto" w:fill="FFFFFF"/>
              </w:rPr>
            </w:pPr>
            <w:r w:rsidRPr="006F206D">
              <w:rPr>
                <w:rFonts w:ascii="Times New Roman" w:hAnsi="Times New Roman" w:cs="Times New Roman"/>
                <w:bCs/>
                <w:sz w:val="24"/>
                <w:szCs w:val="24"/>
              </w:rPr>
              <w:t xml:space="preserve">«Слово о полку Игореве» </w:t>
            </w:r>
            <w:r w:rsidRPr="006F206D">
              <w:rPr>
                <w:rFonts w:ascii="Times New Roman" w:hAnsi="Times New Roman" w:cs="Times New Roman"/>
                <w:sz w:val="24"/>
                <w:szCs w:val="24"/>
              </w:rPr>
              <w:t xml:space="preserve">(к. </w:t>
            </w:r>
            <w:r w:rsidRPr="006F206D">
              <w:rPr>
                <w:rFonts w:ascii="Times New Roman" w:hAnsi="Times New Roman" w:cs="Times New Roman"/>
                <w:sz w:val="24"/>
                <w:szCs w:val="24"/>
                <w:lang w:val="en-US"/>
              </w:rPr>
              <w:t>XII</w:t>
            </w:r>
            <w:r w:rsidRPr="006F206D">
              <w:rPr>
                <w:rFonts w:ascii="Times New Roman" w:hAnsi="Times New Roman" w:cs="Times New Roman"/>
                <w:sz w:val="24"/>
                <w:szCs w:val="24"/>
              </w:rPr>
              <w:t xml:space="preserve"> в.) </w:t>
            </w:r>
            <w:r w:rsidRPr="006F206D">
              <w:rPr>
                <w:rFonts w:ascii="Times New Roman" w:hAnsi="Times New Roman" w:cs="Times New Roman"/>
                <w:bCs/>
                <w:sz w:val="24"/>
                <w:szCs w:val="24"/>
                <w:shd w:val="clear" w:color="auto" w:fill="FFFFFF"/>
              </w:rPr>
              <w:t xml:space="preserve"> </w:t>
            </w:r>
            <w:r w:rsidRPr="006F206D">
              <w:rPr>
                <w:rFonts w:ascii="Times New Roman" w:hAnsi="Times New Roman" w:cs="Times New Roman"/>
                <w:sz w:val="24"/>
                <w:szCs w:val="24"/>
                <w:shd w:val="clear" w:color="auto" w:fill="FFFFFF"/>
              </w:rPr>
              <w:t>(8-9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bCs/>
                <w:i/>
                <w:iCs/>
                <w:sz w:val="24"/>
                <w:szCs w:val="24"/>
              </w:rPr>
            </w:pPr>
            <w:r w:rsidRPr="006F206D">
              <w:rPr>
                <w:rFonts w:ascii="Times New Roman" w:hAnsi="Times New Roman" w:cs="Times New Roman"/>
                <w:bCs/>
                <w:i/>
                <w:iCs/>
                <w:sz w:val="24"/>
                <w:szCs w:val="24"/>
                <w:shd w:val="clear" w:color="auto" w:fill="FFFFFF" w:themeFill="background1"/>
              </w:rPr>
              <w:t>Древнерусская литература</w:t>
            </w:r>
            <w:r w:rsidRPr="006F206D">
              <w:rPr>
                <w:rFonts w:ascii="Times New Roman" w:hAnsi="Times New Roman" w:cs="Times New Roman"/>
                <w:i/>
                <w:iCs/>
                <w:sz w:val="24"/>
                <w:szCs w:val="24"/>
                <w:shd w:val="clear" w:color="auto" w:fill="FFFFFF" w:themeFill="background1"/>
              </w:rPr>
              <w:t xml:space="preserve"> </w:t>
            </w:r>
            <w:r w:rsidRPr="006F206D">
              <w:rPr>
                <w:rFonts w:ascii="Times New Roman" w:hAnsi="Times New Roman" w:cs="Times New Roman"/>
                <w:bCs/>
                <w:i/>
                <w:iCs/>
                <w:sz w:val="24"/>
                <w:szCs w:val="24"/>
                <w:shd w:val="clear" w:color="auto" w:fill="FFFFFF" w:themeFill="background1"/>
              </w:rPr>
              <w:t>–  1-2 произведения на выбор, например:</w:t>
            </w:r>
            <w:r w:rsidRPr="006F206D">
              <w:rPr>
                <w:rFonts w:ascii="Times New Roman" w:hAnsi="Times New Roman" w:cs="Times New Roman"/>
                <w:i/>
                <w:iCs/>
                <w:sz w:val="24"/>
                <w:szCs w:val="24"/>
                <w:shd w:val="clear" w:color="auto" w:fill="FFFFFF" w:themeFill="background1"/>
              </w:rPr>
              <w:t xml:space="preserve"> </w:t>
            </w:r>
            <w:proofErr w:type="gramStart"/>
            <w:r w:rsidRPr="006F206D">
              <w:rPr>
                <w:rFonts w:ascii="Times New Roman" w:hAnsi="Times New Roman" w:cs="Times New Roman"/>
                <w:i/>
                <w:iCs/>
                <w:sz w:val="24"/>
                <w:szCs w:val="24"/>
                <w:shd w:val="clear" w:color="auto" w:fill="FFFFFF" w:themeFill="background1"/>
              </w:rPr>
              <w:t>«Поучение»</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Владимира Мономаха,  «Повесть о разорении Рязани Батыем»,</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«Житие Сергия Радонежского», «Домострой», «Повесть о Петре и Февронии Муромских»,</w:t>
            </w:r>
            <w:r w:rsidRPr="006F206D">
              <w:rPr>
                <w:rFonts w:ascii="Times New Roman" w:hAnsi="Times New Roman" w:cs="Times New Roman"/>
                <w:i/>
                <w:iCs/>
                <w:sz w:val="24"/>
                <w:szCs w:val="24"/>
              </w:rPr>
              <w:t xml:space="preserve"> «Повесть о Ерше Ершовиче, сыне Щетинникове», «Житие протопопа Аввакума, им самим </w:t>
            </w:r>
            <w:r w:rsidRPr="006F206D">
              <w:rPr>
                <w:rFonts w:ascii="Times New Roman" w:hAnsi="Times New Roman" w:cs="Times New Roman"/>
                <w:i/>
                <w:iCs/>
                <w:sz w:val="24"/>
                <w:szCs w:val="24"/>
                <w:shd w:val="clear" w:color="auto" w:fill="FFFFFF" w:themeFill="background1"/>
              </w:rPr>
              <w:t>написанное» и др</w:t>
            </w:r>
            <w:r w:rsidRPr="006F206D">
              <w:rPr>
                <w:rFonts w:ascii="Times New Roman" w:hAnsi="Times New Roman" w:cs="Times New Roman"/>
                <w:bCs/>
                <w:i/>
                <w:iCs/>
                <w:sz w:val="24"/>
                <w:szCs w:val="24"/>
                <w:shd w:val="clear" w:color="auto" w:fill="FFFFFF" w:themeFill="background1"/>
              </w:rPr>
              <w:t>.)</w:t>
            </w:r>
            <w:r w:rsidR="00D01BFB" w:rsidRPr="006F206D">
              <w:rPr>
                <w:rFonts w:ascii="Times New Roman" w:hAnsi="Times New Roman" w:cs="Times New Roman"/>
                <w:bCs/>
                <w:i/>
                <w:iCs/>
                <w:sz w:val="24"/>
                <w:szCs w:val="24"/>
                <w:shd w:val="clear" w:color="auto" w:fill="FFFFFF" w:themeFill="background1"/>
              </w:rPr>
              <w:t xml:space="preserve"> </w:t>
            </w:r>
            <w:r w:rsidRPr="006F206D">
              <w:rPr>
                <w:rFonts w:ascii="Times New Roman" w:hAnsi="Times New Roman" w:cs="Times New Roman"/>
                <w:bCs/>
                <w:sz w:val="24"/>
                <w:szCs w:val="24"/>
                <w:shd w:val="clear" w:color="auto" w:fill="FFFFFF" w:themeFill="background1"/>
              </w:rPr>
              <w:t>(6-8 кл.)</w:t>
            </w:r>
            <w:proofErr w:type="gramEnd"/>
          </w:p>
        </w:tc>
        <w:tc>
          <w:tcPr>
            <w:tcW w:w="3367" w:type="dxa"/>
            <w:shd w:val="clear" w:color="auto" w:fill="auto"/>
          </w:tcPr>
          <w:p w:rsidR="00E00854" w:rsidRPr="006F206D" w:rsidRDefault="00E00854" w:rsidP="00B76F1C">
            <w:pPr>
              <w:keepNext/>
              <w:keepLines/>
              <w:pBdr>
                <w:left w:val="single" w:sz="4" w:space="0" w:color="auto"/>
                <w:bottom w:val="single" w:sz="4" w:space="0" w:color="auto"/>
                <w:right w:val="single" w:sz="4" w:space="0" w:color="auto"/>
              </w:pBdr>
              <w:tabs>
                <w:tab w:val="left" w:pos="5760"/>
              </w:tabs>
              <w:spacing w:before="100" w:beforeAutospacing="1" w:afterAutospacing="1"/>
              <w:jc w:val="both"/>
              <w:textAlignment w:val="top"/>
              <w:outlineLvl w:val="2"/>
              <w:rPr>
                <w:rFonts w:ascii="Times New Roman" w:hAnsi="Times New Roman" w:cs="Times New Roman"/>
                <w:bCs/>
                <w:i/>
                <w:iCs/>
                <w:sz w:val="24"/>
                <w:szCs w:val="24"/>
              </w:rPr>
            </w:pPr>
            <w:r w:rsidRPr="006F206D">
              <w:rPr>
                <w:rFonts w:ascii="Times New Roman" w:hAnsi="Times New Roman" w:cs="Times New Roman"/>
                <w:bCs/>
                <w:i/>
                <w:iCs/>
                <w:sz w:val="24"/>
                <w:szCs w:val="24"/>
              </w:rPr>
              <w:t>Русский фольклор:</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i/>
                <w:iCs/>
                <w:sz w:val="24"/>
                <w:szCs w:val="24"/>
              </w:rPr>
              <w:t>сказки, былины, загадки, пословицы, поговорки, песня и др</w:t>
            </w:r>
            <w:r w:rsidRPr="006F206D">
              <w:rPr>
                <w:rFonts w:ascii="Times New Roman" w:hAnsi="Times New Roman" w:cs="Times New Roman"/>
                <w:bCs/>
                <w:i/>
                <w:iCs/>
                <w:sz w:val="24"/>
                <w:szCs w:val="24"/>
              </w:rPr>
              <w:t xml:space="preserve">. (10 произведений разных жанров, </w:t>
            </w:r>
            <w:r w:rsidRPr="006F206D">
              <w:rPr>
                <w:rFonts w:ascii="Times New Roman" w:hAnsi="Times New Roman" w:cs="Times New Roman"/>
                <w:bCs/>
                <w:sz w:val="24"/>
                <w:szCs w:val="24"/>
              </w:rPr>
              <w:t>5-7 кл.</w:t>
            </w:r>
            <w:r w:rsidRPr="006F206D">
              <w:rPr>
                <w:rFonts w:ascii="Times New Roman" w:hAnsi="Times New Roman" w:cs="Times New Roman"/>
                <w:sz w:val="24"/>
                <w:szCs w:val="24"/>
              </w:rPr>
              <w:t>)</w:t>
            </w:r>
          </w:p>
          <w:p w:rsidR="00E00854" w:rsidRPr="006F206D" w:rsidRDefault="00E00854" w:rsidP="00B76F1C">
            <w:pPr>
              <w:tabs>
                <w:tab w:val="left" w:pos="5760"/>
              </w:tabs>
              <w:jc w:val="both"/>
              <w:rPr>
                <w:rFonts w:ascii="Times New Roman" w:hAnsi="Times New Roman" w:cs="Times New Roman"/>
                <w:i/>
                <w:i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Д.И. Фонвизин</w:t>
            </w:r>
            <w:r w:rsidRPr="006F206D">
              <w:rPr>
                <w:rFonts w:ascii="Times New Roman" w:hAnsi="Times New Roman" w:cs="Times New Roman"/>
                <w:sz w:val="24"/>
                <w:szCs w:val="24"/>
              </w:rPr>
              <w:t xml:space="preserve"> «Недоросль» (1778 – 1782) </w:t>
            </w:r>
            <w:r w:rsidR="00D01BFB" w:rsidRPr="006F206D">
              <w:rPr>
                <w:rFonts w:ascii="Times New Roman" w:hAnsi="Times New Roman" w:cs="Times New Roman"/>
                <w:sz w:val="24"/>
                <w:szCs w:val="24"/>
              </w:rPr>
              <w:t xml:space="preserve"> </w:t>
            </w:r>
            <w:r w:rsidRPr="006F206D">
              <w:rPr>
                <w:rFonts w:ascii="Times New Roman" w:hAnsi="Times New Roman" w:cs="Times New Roman"/>
                <w:iCs/>
                <w:sz w:val="24"/>
                <w:szCs w:val="24"/>
                <w:shd w:val="clear" w:color="auto" w:fill="FFFFFF"/>
              </w:rPr>
              <w:t>(8-9 кл.)</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Н.М. Карамзин</w:t>
            </w:r>
            <w:r w:rsidRPr="006F206D">
              <w:rPr>
                <w:rFonts w:ascii="Times New Roman" w:hAnsi="Times New Roman" w:cs="Times New Roman"/>
                <w:sz w:val="24"/>
                <w:szCs w:val="24"/>
              </w:rPr>
              <w:t xml:space="preserve">  «Бедная Лиза» (1792)</w:t>
            </w:r>
            <w:r w:rsidR="00D01BFB" w:rsidRPr="006F206D">
              <w:rPr>
                <w:rFonts w:ascii="Times New Roman" w:hAnsi="Times New Roman" w:cs="Times New Roman"/>
                <w:sz w:val="24"/>
                <w:szCs w:val="24"/>
              </w:rPr>
              <w:t xml:space="preserve"> </w:t>
            </w:r>
            <w:r w:rsidRPr="006F206D">
              <w:rPr>
                <w:rFonts w:ascii="Times New Roman" w:hAnsi="Times New Roman" w:cs="Times New Roman"/>
                <w:iCs/>
                <w:sz w:val="24"/>
                <w:szCs w:val="24"/>
                <w:shd w:val="clear" w:color="auto" w:fill="FFFFFF"/>
              </w:rPr>
              <w:t>(8-9 кл.)</w:t>
            </w: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1"/>
              <w:rPr>
                <w:rFonts w:ascii="Times New Roman" w:hAnsi="Times New Roman" w:cs="Times New Roman"/>
                <w:i/>
                <w:iCs/>
                <w:sz w:val="24"/>
                <w:szCs w:val="24"/>
              </w:rPr>
            </w:pPr>
            <w:r w:rsidRPr="006F206D">
              <w:rPr>
                <w:rFonts w:ascii="Times New Roman" w:hAnsi="Times New Roman" w:cs="Times New Roman"/>
                <w:bCs/>
                <w:i/>
                <w:iCs/>
                <w:sz w:val="24"/>
                <w:szCs w:val="24"/>
              </w:rPr>
              <w:t>М.</w:t>
            </w:r>
            <w:r w:rsidRPr="006F206D">
              <w:rPr>
                <w:rFonts w:ascii="Times New Roman" w:hAnsi="Times New Roman" w:cs="Times New Roman"/>
                <w:bCs/>
                <w:i/>
                <w:iCs/>
                <w:sz w:val="24"/>
                <w:szCs w:val="24"/>
                <w:shd w:val="clear" w:color="auto" w:fill="FFFFFF" w:themeFill="background1"/>
              </w:rPr>
              <w:t>В.Ломоносов – 1</w:t>
            </w:r>
            <w:r w:rsidRPr="006F206D">
              <w:rPr>
                <w:rFonts w:ascii="Times New Roman" w:hAnsi="Times New Roman" w:cs="Times New Roman"/>
                <w:bCs/>
                <w:i/>
                <w:iCs/>
                <w:sz w:val="24"/>
                <w:szCs w:val="24"/>
              </w:rPr>
              <w:t xml:space="preserve"> </w:t>
            </w:r>
            <w:r w:rsidRPr="006F206D">
              <w:rPr>
                <w:rFonts w:ascii="Times New Roman" w:hAnsi="Times New Roman" w:cs="Times New Roman"/>
                <w:bCs/>
                <w:i/>
                <w:iCs/>
                <w:sz w:val="24"/>
                <w:szCs w:val="24"/>
                <w:shd w:val="clear" w:color="auto" w:fill="FFFFFF" w:themeFill="background1"/>
              </w:rPr>
              <w:t xml:space="preserve">стихотворение по выбору, например: </w:t>
            </w:r>
            <w:r w:rsidRPr="006F206D">
              <w:rPr>
                <w:rFonts w:ascii="Times New Roman" w:hAnsi="Times New Roman" w:cs="Times New Roman"/>
                <w:i/>
                <w:iCs/>
                <w:sz w:val="24"/>
                <w:szCs w:val="24"/>
                <w:shd w:val="clear" w:color="auto" w:fill="FFFFFF" w:themeFill="background1"/>
              </w:rPr>
              <w:t>«Стихи, сочиненные на дороге в Петергоф…» (1761), «Вечернее размышление о Божием Величии при случае великого северного сияния» (1743),</w:t>
            </w:r>
            <w:r w:rsidRPr="006F206D">
              <w:rPr>
                <w:rFonts w:ascii="Times New Roman" w:hAnsi="Times New Roman" w:cs="Times New Roman"/>
                <w:bCs/>
                <w:i/>
                <w:iCs/>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 xml:space="preserve">Ода на день восшествия на Всероссийский престол Ея </w:t>
            </w:r>
            <w:r w:rsidRPr="006F206D">
              <w:rPr>
                <w:rFonts w:ascii="Times New Roman" w:hAnsi="Times New Roman" w:cs="Times New Roman"/>
                <w:i/>
                <w:iCs/>
                <w:sz w:val="24"/>
                <w:szCs w:val="24"/>
                <w:shd w:val="clear" w:color="auto" w:fill="FFFFFF" w:themeFill="background1"/>
              </w:rPr>
              <w:lastRenderedPageBreak/>
              <w:t>Величества</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 xml:space="preserve">Государыни Императрицы </w:t>
            </w:r>
          </w:p>
          <w:p w:rsidR="00E00854" w:rsidRPr="006F206D" w:rsidRDefault="00E00854" w:rsidP="00B76F1C">
            <w:pPr>
              <w:pStyle w:val="HTML"/>
              <w:tabs>
                <w:tab w:val="left" w:pos="5760"/>
              </w:tabs>
              <w:spacing w:line="276" w:lineRule="auto"/>
              <w:jc w:val="both"/>
              <w:rPr>
                <w:rFonts w:ascii="Times New Roman" w:hAnsi="Times New Roman"/>
                <w:i/>
                <w:iCs/>
                <w:sz w:val="24"/>
                <w:szCs w:val="24"/>
              </w:rPr>
            </w:pPr>
            <w:r w:rsidRPr="006F206D">
              <w:rPr>
                <w:rFonts w:ascii="Times New Roman" w:hAnsi="Times New Roman"/>
                <w:i/>
                <w:iCs/>
                <w:sz w:val="24"/>
                <w:szCs w:val="24"/>
              </w:rPr>
              <w:t>Елисаветы Петровны 1747 года» и др.</w:t>
            </w:r>
            <w:r w:rsidRPr="006F206D">
              <w:rPr>
                <w:rFonts w:ascii="Times New Roman" w:hAnsi="Times New Roman"/>
                <w:bCs/>
                <w:sz w:val="24"/>
                <w:szCs w:val="24"/>
              </w:rPr>
              <w:t xml:space="preserve"> </w:t>
            </w:r>
            <w:r w:rsidRPr="006F206D">
              <w:rPr>
                <w:rFonts w:ascii="Times New Roman" w:hAnsi="Times New Roman"/>
                <w:sz w:val="24"/>
                <w:szCs w:val="24"/>
              </w:rPr>
              <w:t>(8-9 кл.)</w:t>
            </w:r>
          </w:p>
          <w:p w:rsidR="00E00854" w:rsidRPr="006F206D" w:rsidRDefault="00E00854" w:rsidP="00B76F1C">
            <w:pPr>
              <w:keepNext/>
              <w:tabs>
                <w:tab w:val="left" w:pos="5760"/>
              </w:tabs>
              <w:jc w:val="both"/>
              <w:outlineLvl w:val="1"/>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Г.Р.Державин – 1-2 стихотворения по выбору, например: </w:t>
            </w:r>
            <w:r w:rsidRPr="006F206D">
              <w:rPr>
                <w:rFonts w:ascii="Times New Roman" w:hAnsi="Times New Roman" w:cs="Times New Roman"/>
                <w:i/>
                <w:iCs/>
                <w:sz w:val="24"/>
                <w:szCs w:val="24"/>
              </w:rPr>
              <w:t>«Фелица» (1782), «Осень во время осады Очакова» (1788), «Снигирь» 1800, «Водопад» (</w:t>
            </w:r>
            <w:r w:rsidRPr="006F206D">
              <w:rPr>
                <w:rStyle w:val="poemyear"/>
                <w:rFonts w:ascii="Times New Roman" w:hAnsi="Times New Roman" w:cs="Times New Roman"/>
                <w:i/>
                <w:iCs/>
                <w:sz w:val="24"/>
                <w:szCs w:val="24"/>
              </w:rPr>
              <w:t>1791-1794)</w:t>
            </w:r>
            <w:r w:rsidRPr="006F206D">
              <w:rPr>
                <w:rFonts w:ascii="Times New Roman" w:hAnsi="Times New Roman" w:cs="Times New Roman"/>
                <w:i/>
                <w:iCs/>
                <w:sz w:val="24"/>
                <w:szCs w:val="24"/>
              </w:rPr>
              <w:t>, «Памятник» (</w:t>
            </w:r>
            <w:r w:rsidRPr="006F206D">
              <w:rPr>
                <w:rStyle w:val="poemyear"/>
                <w:rFonts w:ascii="Times New Roman" w:hAnsi="Times New Roman" w:cs="Times New Roman"/>
                <w:i/>
                <w:iCs/>
                <w:sz w:val="24"/>
                <w:szCs w:val="24"/>
              </w:rPr>
              <w:t>1795</w:t>
            </w:r>
            <w:r w:rsidRPr="006F206D">
              <w:rPr>
                <w:rFonts w:ascii="Times New Roman" w:hAnsi="Times New Roman" w:cs="Times New Roman"/>
                <w:i/>
                <w:iCs/>
                <w:sz w:val="24"/>
                <w:szCs w:val="24"/>
              </w:rPr>
              <w:t xml:space="preserve">) и др. </w:t>
            </w:r>
            <w:r w:rsidRPr="006F206D">
              <w:rPr>
                <w:rFonts w:ascii="Times New Roman" w:hAnsi="Times New Roman" w:cs="Times New Roman"/>
                <w:sz w:val="24"/>
                <w:szCs w:val="24"/>
              </w:rPr>
              <w:t>(8-9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И.А. Крылов – 3 басни по выбору, например:  </w:t>
            </w:r>
            <w:r w:rsidRPr="006F206D">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r w:rsidRPr="006F206D">
              <w:rPr>
                <w:rFonts w:ascii="Times New Roman" w:hAnsi="Times New Roman" w:cs="Times New Roman"/>
                <w:iCs/>
                <w:sz w:val="24"/>
                <w:szCs w:val="24"/>
                <w:shd w:val="clear" w:color="auto" w:fill="FFFFFF"/>
              </w:rPr>
              <w:t>(5-6 кл.)</w:t>
            </w:r>
          </w:p>
        </w:tc>
        <w:tc>
          <w:tcPr>
            <w:tcW w:w="3367" w:type="dxa"/>
          </w:tcPr>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А.С. Грибоедов</w:t>
            </w:r>
            <w:r w:rsidRPr="006F206D">
              <w:rPr>
                <w:rFonts w:ascii="Times New Roman" w:hAnsi="Times New Roman" w:cs="Times New Roman"/>
                <w:sz w:val="24"/>
                <w:szCs w:val="24"/>
              </w:rPr>
              <w:t xml:space="preserve"> «Горе от ума» (1821 – 1824) </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shd w:val="clear" w:color="auto" w:fill="FFFFFF" w:themeFill="background1"/>
              </w:rPr>
              <w:t xml:space="preserve">В.А. Жуковский - 1-2 баллады по выбору, например: </w:t>
            </w:r>
            <w:r w:rsidRPr="006F206D">
              <w:rPr>
                <w:rFonts w:ascii="Times New Roman" w:hAnsi="Times New Roman" w:cs="Times New Roman"/>
                <w:i/>
                <w:iCs/>
                <w:sz w:val="24"/>
                <w:szCs w:val="24"/>
                <w:shd w:val="clear" w:color="auto" w:fill="FFFFFF" w:themeFill="background1"/>
              </w:rPr>
              <w:t>«Светлана» (1812), «Лесной царь» (1818)</w:t>
            </w:r>
            <w:r w:rsidRPr="006F206D">
              <w:rPr>
                <w:rFonts w:ascii="Times New Roman" w:hAnsi="Times New Roman" w:cs="Times New Roman"/>
                <w:bCs/>
                <w:i/>
                <w:iCs/>
                <w:sz w:val="24"/>
                <w:szCs w:val="24"/>
                <w:shd w:val="clear" w:color="auto" w:fill="FFFFFF" w:themeFill="background1"/>
              </w:rPr>
              <w:t xml:space="preserve">; 1-2 элегии по выбору, например: </w:t>
            </w:r>
            <w:r w:rsidRPr="006F206D">
              <w:rPr>
                <w:rFonts w:ascii="Times New Roman" w:hAnsi="Times New Roman" w:cs="Times New Roman"/>
                <w:i/>
                <w:iCs/>
                <w:sz w:val="24"/>
                <w:szCs w:val="24"/>
                <w:shd w:val="clear" w:color="auto" w:fill="FFFFFF" w:themeFill="background1"/>
              </w:rPr>
              <w:t>«Невыразимое» (1819), «Море» (1822) и др.</w:t>
            </w:r>
            <w:r w:rsidRPr="006F206D">
              <w:rPr>
                <w:rFonts w:ascii="Times New Roman" w:hAnsi="Times New Roman" w:cs="Times New Roman"/>
                <w:bCs/>
                <w:sz w:val="24"/>
                <w:szCs w:val="24"/>
                <w:shd w:val="clear" w:color="auto" w:fill="FFFFFF" w:themeFill="background1"/>
              </w:rPr>
              <w:t>(7-9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 xml:space="preserve">А.С. Пушкин </w:t>
            </w:r>
            <w:r w:rsidRPr="006F206D">
              <w:rPr>
                <w:rFonts w:ascii="Times New Roman" w:hAnsi="Times New Roman" w:cs="Times New Roman"/>
                <w:sz w:val="24"/>
                <w:szCs w:val="24"/>
              </w:rPr>
              <w:t>«Евгений Онегин» (</w:t>
            </w:r>
            <w:r w:rsidRPr="006F206D">
              <w:rPr>
                <w:rStyle w:val="st"/>
                <w:rFonts w:ascii="Times New Roman" w:hAnsi="Times New Roman" w:cs="Times New Roman"/>
                <w:sz w:val="24"/>
                <w:szCs w:val="24"/>
              </w:rPr>
              <w:t>1823 —1831)</w:t>
            </w:r>
            <w:r w:rsidRPr="006F206D">
              <w:rPr>
                <w:rFonts w:ascii="Times New Roman" w:hAnsi="Times New Roman" w:cs="Times New Roman"/>
                <w:sz w:val="24"/>
                <w:szCs w:val="24"/>
              </w:rPr>
              <w:t xml:space="preserve"> </w:t>
            </w:r>
            <w:r w:rsidRPr="006F206D">
              <w:rPr>
                <w:rStyle w:val="st"/>
                <w:rFonts w:ascii="Times New Roman" w:hAnsi="Times New Roman" w:cs="Times New Roman"/>
                <w:bCs/>
                <w:sz w:val="24"/>
                <w:szCs w:val="24"/>
              </w:rPr>
              <w:t>(9 кл.)</w:t>
            </w:r>
            <w:r w:rsidRPr="006F206D">
              <w:rPr>
                <w:rFonts w:ascii="Times New Roman" w:hAnsi="Times New Roman" w:cs="Times New Roman"/>
                <w:sz w:val="24"/>
                <w:szCs w:val="24"/>
              </w:rPr>
              <w:t xml:space="preserve">, «Дубровский» (1832 </w:t>
            </w:r>
            <w:r w:rsidRPr="006F206D">
              <w:rPr>
                <w:rStyle w:val="st"/>
                <w:rFonts w:ascii="Times New Roman" w:hAnsi="Times New Roman" w:cs="Times New Roman"/>
                <w:sz w:val="24"/>
                <w:szCs w:val="24"/>
              </w:rPr>
              <w:t xml:space="preserve">— </w:t>
            </w:r>
            <w:r w:rsidRPr="006F206D">
              <w:rPr>
                <w:rFonts w:ascii="Times New Roman" w:hAnsi="Times New Roman" w:cs="Times New Roman"/>
                <w:sz w:val="24"/>
                <w:szCs w:val="24"/>
              </w:rPr>
              <w:t>1833)</w:t>
            </w:r>
            <w:r w:rsidRPr="006F206D">
              <w:rPr>
                <w:rFonts w:ascii="Times New Roman" w:hAnsi="Times New Roman" w:cs="Times New Roman"/>
                <w:iCs/>
                <w:sz w:val="24"/>
                <w:szCs w:val="24"/>
              </w:rPr>
              <w:t xml:space="preserve"> (6-7 кл),</w:t>
            </w:r>
            <w:r w:rsidRPr="006F206D">
              <w:rPr>
                <w:rFonts w:ascii="Times New Roman" w:hAnsi="Times New Roman" w:cs="Times New Roman"/>
                <w:sz w:val="24"/>
                <w:szCs w:val="24"/>
              </w:rPr>
              <w:t xml:space="preserve"> «Капитанская дочка» (1832 </w:t>
            </w:r>
            <w:r w:rsidRPr="006F206D">
              <w:rPr>
                <w:rStyle w:val="st"/>
                <w:rFonts w:ascii="Times New Roman" w:hAnsi="Times New Roman" w:cs="Times New Roman"/>
                <w:sz w:val="24"/>
                <w:szCs w:val="24"/>
              </w:rPr>
              <w:t>—</w:t>
            </w:r>
            <w:r w:rsidRPr="006F206D">
              <w:rPr>
                <w:rFonts w:ascii="Times New Roman" w:hAnsi="Times New Roman" w:cs="Times New Roman"/>
                <w:sz w:val="24"/>
                <w:szCs w:val="24"/>
              </w:rPr>
              <w:t xml:space="preserve">1836)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iCs/>
                <w:sz w:val="24"/>
                <w:szCs w:val="24"/>
              </w:rPr>
              <w:t>(7-8 кл.).</w:t>
            </w:r>
          </w:p>
          <w:p w:rsidR="00E00854" w:rsidRPr="006F206D" w:rsidRDefault="00E00854" w:rsidP="00B76F1C">
            <w:pPr>
              <w:tabs>
                <w:tab w:val="left" w:pos="770"/>
                <w:tab w:val="left" w:pos="576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w:t>
            </w:r>
            <w:r w:rsidRPr="006F206D">
              <w:rPr>
                <w:rFonts w:ascii="Times New Roman" w:hAnsi="Times New Roman" w:cs="Times New Roman"/>
                <w:sz w:val="24"/>
                <w:szCs w:val="24"/>
              </w:rPr>
              <w:lastRenderedPageBreak/>
              <w:t>«Пророк» (1826), «</w:t>
            </w:r>
            <w:proofErr w:type="gramStart"/>
            <w:r w:rsidRPr="006F206D">
              <w:rPr>
                <w:rFonts w:ascii="Times New Roman" w:hAnsi="Times New Roman" w:cs="Times New Roman"/>
                <w:sz w:val="24"/>
                <w:szCs w:val="24"/>
              </w:rPr>
              <w:t>Во</w:t>
            </w:r>
            <w:proofErr w:type="gramEnd"/>
            <w:r w:rsidRPr="006F206D">
              <w:rPr>
                <w:rFonts w:ascii="Times New Roman" w:hAnsi="Times New Roman" w:cs="Times New Roman"/>
                <w:sz w:val="24"/>
                <w:szCs w:val="24"/>
              </w:rPr>
              <w:t xml:space="preserve"> глубине сибирских руд…» (1827), «Я вас любил: любовь еще, быть может…» (1829), «Зимнее утро» (1829), «Я памятник себе воздвиг нерукотворный…» (1836)</w:t>
            </w:r>
            <w:r w:rsidRPr="006F206D">
              <w:rPr>
                <w:rFonts w:ascii="Times New Roman" w:hAnsi="Times New Roman" w:cs="Times New Roman"/>
                <w:bCs/>
                <w:sz w:val="24"/>
                <w:szCs w:val="24"/>
              </w:rPr>
              <w:t xml:space="preserve"> (5-9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shd w:val="clear" w:color="auto" w:fill="FFFFFF" w:themeFill="background1"/>
              </w:rPr>
              <w:lastRenderedPageBreak/>
              <w:t xml:space="preserve">А.С. Пушкин - </w:t>
            </w:r>
            <w:r w:rsidRPr="006F206D">
              <w:rPr>
                <w:rFonts w:ascii="Times New Roman" w:hAnsi="Times New Roman" w:cs="Times New Roman"/>
                <w:bCs/>
                <w:i/>
                <w:iCs/>
                <w:sz w:val="24"/>
                <w:szCs w:val="24"/>
                <w:shd w:val="clear" w:color="auto" w:fill="FFFFFF" w:themeFill="background1"/>
              </w:rPr>
              <w:t>10 стихотворений различной тематики, представляющих разные периоды творчества – по выбору, входят в программу каждого класса, например</w:t>
            </w:r>
            <w:r w:rsidRPr="006F206D">
              <w:rPr>
                <w:rFonts w:ascii="Times New Roman" w:hAnsi="Times New Roman" w:cs="Times New Roman"/>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«Воспоминания в Царском Селе» (1814), «Вольность» (1817), «Деревня» (181), «</w:t>
            </w:r>
            <w:r w:rsidRPr="006F206D">
              <w:rPr>
                <w:rStyle w:val="line"/>
                <w:rFonts w:ascii="Times New Roman" w:hAnsi="Times New Roman" w:cs="Times New Roman"/>
                <w:i/>
                <w:iCs/>
                <w:sz w:val="24"/>
                <w:szCs w:val="24"/>
                <w:shd w:val="clear" w:color="auto" w:fill="FFFFFF" w:themeFill="background1"/>
              </w:rPr>
              <w:t>Редеет облаков летучая гряда» (1820),</w:t>
            </w:r>
            <w:r w:rsidRPr="006F206D">
              <w:rPr>
                <w:rFonts w:ascii="Times New Roman" w:hAnsi="Times New Roman" w:cs="Times New Roman"/>
                <w:i/>
                <w:iCs/>
                <w:sz w:val="24"/>
                <w:szCs w:val="24"/>
                <w:shd w:val="clear" w:color="auto" w:fill="FFFFFF" w:themeFill="background1"/>
              </w:rPr>
              <w:t xml:space="preserve"> «Погасло дневное светило…» (1820), «Свободы сеятель пустынный…» (1823),</w:t>
            </w:r>
            <w:r w:rsidRPr="006F206D">
              <w:rPr>
                <w:rFonts w:ascii="Times New Roman" w:hAnsi="Times New Roman" w:cs="Times New Roman"/>
                <w:i/>
                <w:iCs/>
                <w:sz w:val="24"/>
                <w:szCs w:val="24"/>
              </w:rPr>
              <w:t xml:space="preserve"> </w:t>
            </w:r>
          </w:p>
          <w:p w:rsidR="00E00854" w:rsidRPr="006F206D" w:rsidRDefault="00E00854" w:rsidP="00B76F1C">
            <w:pPr>
              <w:pStyle w:val="HTML"/>
              <w:tabs>
                <w:tab w:val="left" w:pos="5760"/>
              </w:tabs>
              <w:spacing w:line="276" w:lineRule="auto"/>
              <w:jc w:val="both"/>
              <w:rPr>
                <w:rFonts w:ascii="Times New Roman" w:hAnsi="Times New Roman"/>
                <w:i/>
                <w:iCs/>
                <w:sz w:val="24"/>
                <w:szCs w:val="24"/>
              </w:rPr>
            </w:pPr>
            <w:r w:rsidRPr="006F206D">
              <w:rPr>
                <w:rFonts w:ascii="Times New Roman" w:hAnsi="Times New Roman"/>
                <w:i/>
                <w:iCs/>
                <w:sz w:val="24"/>
                <w:szCs w:val="24"/>
              </w:rPr>
              <w:t xml:space="preserve"> </w:t>
            </w:r>
            <w:proofErr w:type="gramStart"/>
            <w:r w:rsidRPr="006F206D">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w:t>
            </w:r>
            <w:r w:rsidRPr="006F206D">
              <w:rPr>
                <w:rFonts w:ascii="Times New Roman" w:hAnsi="Times New Roman"/>
                <w:i/>
                <w:iCs/>
                <w:sz w:val="24"/>
                <w:szCs w:val="24"/>
              </w:rPr>
              <w:lastRenderedPageBreak/>
              <w:t>(1826), «Арион» (1827), «Цветок» (1828), «Не пой, красавица, при мне…» (1828), «Анчар» (1828), «На холмах Грузии лежит ночная мгла…» (1829), «Брожу ли я вдоль улиц шумных…» (1829),</w:t>
            </w:r>
            <w:proofErr w:type="gramEnd"/>
          </w:p>
          <w:p w:rsidR="00E00854" w:rsidRPr="006F206D" w:rsidRDefault="00E00854" w:rsidP="00B76F1C">
            <w:pPr>
              <w:tabs>
                <w:tab w:val="left" w:pos="770"/>
                <w:tab w:val="left" w:pos="576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206D">
              <w:rPr>
                <w:rStyle w:val="line"/>
                <w:rFonts w:ascii="Times New Roman" w:hAnsi="Times New Roman" w:cs="Times New Roman"/>
                <w:i/>
                <w:iCs/>
                <w:sz w:val="24"/>
                <w:szCs w:val="24"/>
              </w:rPr>
              <w:t>Была пора: наш праздник молодой…» (1836)</w:t>
            </w:r>
            <w:r w:rsidRPr="006F206D">
              <w:rPr>
                <w:rFonts w:ascii="Times New Roman" w:hAnsi="Times New Roman" w:cs="Times New Roman"/>
                <w:i/>
                <w:iCs/>
                <w:sz w:val="24"/>
                <w:szCs w:val="24"/>
              </w:rPr>
              <w:t xml:space="preserve">  и др. </w:t>
            </w:r>
            <w:r w:rsidRPr="006F206D">
              <w:rPr>
                <w:rFonts w:ascii="Times New Roman" w:hAnsi="Times New Roman" w:cs="Times New Roman"/>
                <w:bCs/>
                <w:sz w:val="24"/>
                <w:szCs w:val="24"/>
              </w:rPr>
              <w:t>(5-9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«Маленькие трагедии» (1830) </w:t>
            </w:r>
            <w:r w:rsidRPr="006F206D">
              <w:rPr>
                <w:rFonts w:ascii="Times New Roman" w:hAnsi="Times New Roman" w:cs="Times New Roman"/>
                <w:bCs/>
                <w:i/>
                <w:iCs/>
                <w:sz w:val="24"/>
                <w:szCs w:val="24"/>
              </w:rPr>
              <w:t>1-2 по выбору, например</w:t>
            </w:r>
            <w:r w:rsidRPr="006F206D">
              <w:rPr>
                <w:rFonts w:ascii="Times New Roman" w:hAnsi="Times New Roman" w:cs="Times New Roman"/>
                <w:i/>
                <w:iCs/>
                <w:sz w:val="24"/>
                <w:szCs w:val="24"/>
              </w:rPr>
              <w:t xml:space="preserve">: «Моцарт и Сальери», «Каменный гость». </w:t>
            </w: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«Повести Белкина» (1830) - </w:t>
            </w:r>
            <w:r w:rsidRPr="006F206D">
              <w:rPr>
                <w:rFonts w:ascii="Times New Roman" w:hAnsi="Times New Roman" w:cs="Times New Roman"/>
                <w:bCs/>
                <w:i/>
                <w:iCs/>
                <w:sz w:val="24"/>
                <w:szCs w:val="24"/>
              </w:rPr>
              <w:t>2-3 по выбору, например</w:t>
            </w:r>
            <w:r w:rsidRPr="006F206D">
              <w:rPr>
                <w:rFonts w:ascii="Times New Roman" w:hAnsi="Times New Roman" w:cs="Times New Roman"/>
                <w:i/>
                <w:iCs/>
                <w:sz w:val="24"/>
                <w:szCs w:val="24"/>
              </w:rPr>
              <w:t xml:space="preserve">: «Станционный смотритель», «Метель», «Выстрел» и др. </w:t>
            </w:r>
            <w:r w:rsidRPr="006F206D">
              <w:rPr>
                <w:rFonts w:ascii="Times New Roman" w:hAnsi="Times New Roman" w:cs="Times New Roman"/>
                <w:bCs/>
                <w:sz w:val="24"/>
                <w:szCs w:val="24"/>
              </w:rPr>
              <w:t>(</w:t>
            </w:r>
            <w:r w:rsidRPr="006F206D">
              <w:rPr>
                <w:rFonts w:ascii="Times New Roman" w:hAnsi="Times New Roman" w:cs="Times New Roman"/>
                <w:sz w:val="24"/>
                <w:szCs w:val="24"/>
              </w:rPr>
              <w:t>7-8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Поэмы –</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 по выбору, например</w:t>
            </w:r>
            <w:r w:rsidRPr="006F206D">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r w:rsidRPr="006F206D">
              <w:rPr>
                <w:rFonts w:ascii="Times New Roman" w:hAnsi="Times New Roman" w:cs="Times New Roman"/>
                <w:bCs/>
                <w:sz w:val="24"/>
                <w:szCs w:val="24"/>
              </w:rPr>
              <w:t>(7-9 кл.)</w:t>
            </w:r>
          </w:p>
          <w:p w:rsidR="00E00854" w:rsidRPr="006F206D" w:rsidRDefault="00E00854" w:rsidP="00B76F1C">
            <w:pPr>
              <w:tabs>
                <w:tab w:val="left" w:pos="5760"/>
              </w:tabs>
              <w:autoSpaceDE w:val="0"/>
              <w:autoSpaceDN w:val="0"/>
              <w:adjustRightInd w:val="0"/>
              <w:jc w:val="both"/>
              <w:rPr>
                <w:rFonts w:ascii="Times New Roman" w:hAnsi="Times New Roman" w:cs="Times New Roman"/>
                <w:sz w:val="24"/>
                <w:szCs w:val="24"/>
              </w:rPr>
            </w:pPr>
            <w:r w:rsidRPr="006F206D">
              <w:rPr>
                <w:rFonts w:ascii="Times New Roman" w:hAnsi="Times New Roman" w:cs="Times New Roman"/>
                <w:bCs/>
                <w:i/>
                <w:iCs/>
                <w:sz w:val="24"/>
                <w:szCs w:val="24"/>
              </w:rPr>
              <w:t xml:space="preserve">Сказки – 1 по выбору, например: </w:t>
            </w:r>
            <w:r w:rsidRPr="006F206D">
              <w:rPr>
                <w:rFonts w:ascii="Times New Roman" w:hAnsi="Times New Roman" w:cs="Times New Roman"/>
                <w:i/>
                <w:iCs/>
                <w:sz w:val="24"/>
                <w:szCs w:val="24"/>
              </w:rPr>
              <w:t>«Сказка о мертвой царевне и о семи богатырях» и др</w:t>
            </w:r>
            <w:r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Поэзия пушкинской эпохи</w:t>
            </w:r>
            <w:r w:rsidRPr="006F206D">
              <w:rPr>
                <w:rFonts w:ascii="Times New Roman" w:hAnsi="Times New Roman" w:cs="Times New Roman"/>
                <w:i/>
                <w:iCs/>
                <w:sz w:val="24"/>
                <w:szCs w:val="24"/>
              </w:rPr>
              <w:t xml:space="preserve">, например: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К.Н.Батюшков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А.А.Дельвиг</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Н.М.Языков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Е.А.Баратынский</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(2-3 стихотворения по выбору, 5-9 кл.</w:t>
            </w:r>
            <w:r w:rsidRPr="006F206D">
              <w:rPr>
                <w:rFonts w:ascii="Times New Roman" w:hAnsi="Times New Roman" w:cs="Times New Roman"/>
                <w:i/>
                <w:iCs/>
                <w:sz w:val="24"/>
                <w:szCs w:val="24"/>
              </w:rPr>
              <w:t>)</w:t>
            </w:r>
          </w:p>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 xml:space="preserve">М.Ю.Лермонтов </w:t>
            </w:r>
            <w:r w:rsidRPr="006F206D">
              <w:rPr>
                <w:rFonts w:ascii="Times New Roman" w:hAnsi="Times New Roman" w:cs="Times New Roman"/>
                <w:sz w:val="24"/>
                <w:szCs w:val="24"/>
              </w:rPr>
              <w:t xml:space="preserve">«Герой нашего времени» (1838 — 1840). </w:t>
            </w:r>
            <w:r w:rsidRPr="006F206D">
              <w:rPr>
                <w:rFonts w:ascii="Times New Roman" w:hAnsi="Times New Roman" w:cs="Times New Roman"/>
                <w:bCs/>
                <w:sz w:val="24"/>
                <w:szCs w:val="24"/>
              </w:rPr>
              <w:t>(9 кл.)</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«Парус» (1832), </w:t>
            </w:r>
            <w:r w:rsidRPr="006F206D">
              <w:rPr>
                <w:rFonts w:ascii="Times New Roman" w:hAnsi="Times New Roman" w:cs="Times New Roman"/>
                <w:sz w:val="24"/>
                <w:szCs w:val="24"/>
              </w:rPr>
              <w:lastRenderedPageBreak/>
              <w:t xml:space="preserve">«Смерть Поэта» (1837), «Бородино» (1837), «Узник» (1837), «Тучи» (1840), «Утес» (1841), «Выхожу один я на дорогу...» (1841). </w:t>
            </w:r>
            <w:r w:rsidR="00D01BFB"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sz w:val="24"/>
                <w:szCs w:val="24"/>
              </w:rPr>
              <w:lastRenderedPageBreak/>
              <w:t xml:space="preserve">М.Ю.Лермонтов - </w:t>
            </w:r>
            <w:r w:rsidRPr="006F206D">
              <w:rPr>
                <w:rFonts w:ascii="Times New Roman" w:hAnsi="Times New Roman" w:cs="Times New Roman"/>
                <w:bCs/>
                <w:i/>
                <w:iCs/>
                <w:sz w:val="24"/>
                <w:szCs w:val="24"/>
              </w:rPr>
              <w:t>10 стихотворений по выбору, входят в программу каждого класса, например</w:t>
            </w:r>
            <w:r w:rsidRPr="006F206D">
              <w:rPr>
                <w:rFonts w:ascii="Times New Roman" w:hAnsi="Times New Roman" w:cs="Times New Roman"/>
                <w:sz w:val="24"/>
                <w:szCs w:val="24"/>
              </w:rPr>
              <w:t xml:space="preserve">: </w:t>
            </w:r>
          </w:p>
          <w:p w:rsidR="00E00854" w:rsidRPr="006F206D" w:rsidRDefault="00E00854" w:rsidP="00B76F1C">
            <w:pPr>
              <w:tabs>
                <w:tab w:val="left" w:pos="250"/>
                <w:tab w:val="left" w:pos="5760"/>
              </w:tabs>
              <w:autoSpaceDE w:val="0"/>
              <w:autoSpaceDN w:val="0"/>
              <w:adjustRightInd w:val="0"/>
              <w:jc w:val="both"/>
              <w:rPr>
                <w:rFonts w:ascii="Times New Roman" w:hAnsi="Times New Roman" w:cs="Times New Roman"/>
                <w:i/>
                <w:iCs/>
                <w:sz w:val="24"/>
                <w:szCs w:val="24"/>
              </w:rPr>
            </w:pPr>
            <w:proofErr w:type="gramStart"/>
            <w:r w:rsidRPr="006F206D">
              <w:rPr>
                <w:rFonts w:ascii="Times New Roman" w:hAnsi="Times New Roman" w:cs="Times New Roman"/>
                <w:i/>
                <w:iCs/>
                <w:sz w:val="24"/>
                <w:szCs w:val="24"/>
              </w:rPr>
              <w:t xml:space="preserve">«Ангел» (1831), «Дума» (1838), «Три пальмы» (1838), «Молитва» </w:t>
            </w:r>
            <w:r w:rsidRPr="006F206D">
              <w:rPr>
                <w:rFonts w:ascii="Times New Roman" w:hAnsi="Times New Roman" w:cs="Times New Roman"/>
                <w:i/>
                <w:iCs/>
                <w:sz w:val="24"/>
                <w:szCs w:val="24"/>
              </w:rPr>
              <w:lastRenderedPageBreak/>
              <w:t xml:space="preserve">(«В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206D">
              <w:rPr>
                <w:rFonts w:ascii="Times New Roman" w:hAnsi="Times New Roman" w:cs="Times New Roman"/>
                <w:bCs/>
                <w:sz w:val="24"/>
                <w:szCs w:val="24"/>
              </w:rPr>
              <w:t>(5-9 кл.)</w:t>
            </w:r>
            <w:proofErr w:type="gramEnd"/>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i/>
                <w:iCs/>
                <w:sz w:val="24"/>
                <w:szCs w:val="24"/>
              </w:rPr>
            </w:pPr>
            <w:r w:rsidRPr="006F206D">
              <w:rPr>
                <w:rFonts w:ascii="Times New Roman" w:hAnsi="Times New Roman" w:cs="Times New Roman"/>
                <w:bCs/>
                <w:i/>
                <w:iCs/>
                <w:sz w:val="24"/>
                <w:szCs w:val="24"/>
              </w:rPr>
              <w:t>Поэмы</w:t>
            </w:r>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1-2 по выбору,</w:t>
            </w:r>
            <w:r w:rsidRPr="006F206D">
              <w:rPr>
                <w:rFonts w:ascii="Times New Roman" w:hAnsi="Times New Roman" w:cs="Times New Roman"/>
                <w:sz w:val="24"/>
                <w:szCs w:val="24"/>
              </w:rPr>
              <w:t xml:space="preserve"> </w:t>
            </w:r>
            <w:r w:rsidRPr="006F206D">
              <w:rPr>
                <w:rFonts w:ascii="Times New Roman" w:hAnsi="Times New Roman" w:cs="Times New Roman"/>
                <w:bCs/>
                <w:i/>
                <w:iCs/>
                <w:sz w:val="24"/>
                <w:szCs w:val="24"/>
              </w:rPr>
              <w:t>например</w:t>
            </w:r>
            <w:r w:rsidRPr="006F206D">
              <w:rPr>
                <w:rFonts w:ascii="Times New Roman" w:hAnsi="Times New Roman" w:cs="Times New Roman"/>
                <w:i/>
                <w:iCs/>
                <w:sz w:val="24"/>
                <w:szCs w:val="24"/>
              </w:rPr>
              <w:t>: «</w:t>
            </w:r>
            <w:proofErr w:type="gramStart"/>
            <w:r w:rsidRPr="006F206D">
              <w:rPr>
                <w:rFonts w:ascii="Times New Roman" w:hAnsi="Times New Roman" w:cs="Times New Roman"/>
                <w:i/>
                <w:iCs/>
                <w:sz w:val="24"/>
                <w:szCs w:val="24"/>
              </w:rPr>
              <w:t>Песня про царя</w:t>
            </w:r>
            <w:proofErr w:type="gramEnd"/>
            <w:r w:rsidRPr="006F206D">
              <w:rPr>
                <w:rFonts w:ascii="Times New Roman" w:hAnsi="Times New Roman" w:cs="Times New Roman"/>
                <w:i/>
                <w:iCs/>
                <w:sz w:val="24"/>
                <w:szCs w:val="24"/>
              </w:rPr>
              <w:t xml:space="preserve"> Ивана Васильевича, молодого опричника и удалого купца Калашникова» (1837), «Мцыри» (1839) и др.</w:t>
            </w:r>
            <w:r w:rsidRPr="006F206D">
              <w:rPr>
                <w:rFonts w:ascii="Times New Roman" w:hAnsi="Times New Roman" w:cs="Times New Roman"/>
                <w:bCs/>
                <w:sz w:val="24"/>
                <w:szCs w:val="24"/>
              </w:rPr>
              <w:t xml:space="preserve"> (8-9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i/>
                <w:iCs/>
                <w:sz w:val="24"/>
                <w:szCs w:val="24"/>
                <w:shd w:val="clear" w:color="auto" w:fill="FFFFFF" w:themeFill="background1"/>
              </w:rPr>
              <w:lastRenderedPageBreak/>
              <w:t xml:space="preserve">Литературные сказки </w:t>
            </w:r>
            <w:r w:rsidRPr="006F206D">
              <w:rPr>
                <w:rFonts w:ascii="Times New Roman" w:hAnsi="Times New Roman" w:cs="Times New Roman"/>
                <w:bCs/>
                <w:i/>
                <w:iCs/>
                <w:sz w:val="24"/>
                <w:szCs w:val="24"/>
                <w:shd w:val="clear" w:color="auto" w:fill="FFFFFF" w:themeFill="background1"/>
                <w:lang w:val="en-US"/>
              </w:rPr>
              <w:t>XIX</w:t>
            </w:r>
            <w:r w:rsidRPr="006F206D">
              <w:rPr>
                <w:rFonts w:ascii="Times New Roman" w:hAnsi="Times New Roman" w:cs="Times New Roman"/>
                <w:bCs/>
                <w:i/>
                <w:iCs/>
                <w:sz w:val="24"/>
                <w:szCs w:val="24"/>
                <w:shd w:val="clear" w:color="auto" w:fill="FFFFFF" w:themeFill="background1"/>
              </w:rPr>
              <w:t>-ХХ века</w:t>
            </w:r>
            <w:r w:rsidRPr="006F206D">
              <w:rPr>
                <w:rFonts w:ascii="Times New Roman" w:hAnsi="Times New Roman" w:cs="Times New Roman"/>
                <w:sz w:val="24"/>
                <w:szCs w:val="24"/>
                <w:shd w:val="clear" w:color="auto" w:fill="FFFFFF" w:themeFill="background1"/>
              </w:rPr>
              <w:t>, например</w:t>
            </w:r>
            <w:r w:rsidRPr="006F206D">
              <w:rPr>
                <w:rFonts w:ascii="Times New Roman" w:hAnsi="Times New Roman" w:cs="Times New Roman"/>
                <w:sz w:val="24"/>
                <w:szCs w:val="24"/>
              </w:rPr>
              <w:t>:</w:t>
            </w:r>
          </w:p>
          <w:p w:rsidR="00E00854" w:rsidRPr="006F206D" w:rsidRDefault="00E00854" w:rsidP="00B76F1C">
            <w:pPr>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А.Погорельский, В.Ф.Одоевский, С.Г.Писахов, Б.В.Шергин, А.М.Ремизов, </w:t>
            </w:r>
            <w:r w:rsidRPr="006F206D">
              <w:rPr>
                <w:rFonts w:ascii="Times New Roman" w:hAnsi="Times New Roman" w:cs="Times New Roman"/>
                <w:bCs/>
                <w:i/>
                <w:iCs/>
                <w:sz w:val="24"/>
                <w:szCs w:val="24"/>
              </w:rPr>
              <w:lastRenderedPageBreak/>
              <w:t>Ю.К.Олеша, Е.В.Клюев  и др.</w:t>
            </w:r>
          </w:p>
          <w:p w:rsidR="00E00854" w:rsidRPr="006F206D" w:rsidRDefault="00E00854" w:rsidP="00B76F1C">
            <w:pPr>
              <w:jc w:val="both"/>
              <w:rPr>
                <w:rFonts w:ascii="Times New Roman" w:hAnsi="Times New Roman" w:cs="Times New Roman"/>
                <w:bCs/>
                <w:i/>
                <w:iCs/>
                <w:sz w:val="24"/>
                <w:szCs w:val="24"/>
              </w:rPr>
            </w:pPr>
            <w:r w:rsidRPr="006F206D">
              <w:rPr>
                <w:rFonts w:ascii="Times New Roman" w:hAnsi="Times New Roman" w:cs="Times New Roman"/>
                <w:bCs/>
                <w:i/>
                <w:iCs/>
                <w:sz w:val="24"/>
                <w:szCs w:val="24"/>
              </w:rPr>
              <w:t>(1 сказка на выбор, 5 кл.)</w:t>
            </w: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Н.В.Гоголь</w:t>
            </w:r>
            <w:r w:rsidRPr="006F206D">
              <w:rPr>
                <w:rFonts w:ascii="Times New Roman" w:hAnsi="Times New Roman" w:cs="Times New Roman"/>
                <w:sz w:val="24"/>
                <w:szCs w:val="24"/>
              </w:rPr>
              <w:t xml:space="preserve"> </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bCs/>
                <w:sz w:val="24"/>
                <w:szCs w:val="24"/>
              </w:rPr>
            </w:pPr>
            <w:r w:rsidRPr="006F206D">
              <w:rPr>
                <w:rFonts w:ascii="Times New Roman" w:hAnsi="Times New Roman" w:cs="Times New Roman"/>
                <w:sz w:val="24"/>
                <w:szCs w:val="24"/>
              </w:rPr>
              <w:t xml:space="preserve">«Ревизор» (1835) </w:t>
            </w:r>
            <w:r w:rsidRPr="006F206D">
              <w:rPr>
                <w:rFonts w:ascii="Times New Roman" w:hAnsi="Times New Roman" w:cs="Times New Roman"/>
                <w:bCs/>
                <w:sz w:val="24"/>
                <w:szCs w:val="24"/>
              </w:rPr>
              <w:t xml:space="preserve">(7-8 кл.), </w:t>
            </w:r>
            <w:r w:rsidRPr="006F206D">
              <w:rPr>
                <w:rFonts w:ascii="Times New Roman" w:hAnsi="Times New Roman" w:cs="Times New Roman"/>
                <w:sz w:val="24"/>
                <w:szCs w:val="24"/>
              </w:rPr>
              <w:t xml:space="preserve">«Мертвые души» (1835 – 1841) </w:t>
            </w:r>
            <w:r w:rsidRPr="006F206D">
              <w:rPr>
                <w:rFonts w:ascii="Times New Roman" w:hAnsi="Times New Roman" w:cs="Times New Roman"/>
                <w:bCs/>
                <w:sz w:val="24"/>
                <w:szCs w:val="24"/>
              </w:rPr>
              <w:t>(9-10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rPr>
              <w:t xml:space="preserve">Н.В.Гоголь </w:t>
            </w:r>
            <w:r w:rsidRPr="006F206D">
              <w:rPr>
                <w:rFonts w:ascii="Times New Roman" w:hAnsi="Times New Roman" w:cs="Times New Roman"/>
                <w:bCs/>
                <w:i/>
                <w:iCs/>
                <w:sz w:val="24"/>
                <w:szCs w:val="24"/>
              </w:rPr>
              <w:t>Повести – 5 из разных циклов, на выбор, входят в программу каждого класса, например:</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r w:rsidR="00D01BFB" w:rsidRPr="006F206D">
              <w:rPr>
                <w:rFonts w:ascii="Times New Roman" w:hAnsi="Times New Roman" w:cs="Times New Roman"/>
                <w:i/>
                <w:iCs/>
                <w:sz w:val="24"/>
                <w:szCs w:val="24"/>
              </w:rPr>
              <w:t xml:space="preserve">   </w:t>
            </w:r>
            <w:r w:rsidRPr="006F206D">
              <w:rPr>
                <w:rFonts w:ascii="Times New Roman" w:hAnsi="Times New Roman" w:cs="Times New Roman"/>
                <w:bCs/>
                <w:sz w:val="24"/>
                <w:szCs w:val="24"/>
              </w:rPr>
              <w:t>(5-9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 xml:space="preserve">Ф.И. Тютчев – </w:t>
            </w:r>
            <w:r w:rsidRPr="006F206D">
              <w:rPr>
                <w:rFonts w:ascii="Times New Roman" w:hAnsi="Times New Roman" w:cs="Times New Roman"/>
                <w:bCs/>
                <w:kern w:val="36"/>
                <w:sz w:val="24"/>
                <w:szCs w:val="24"/>
              </w:rPr>
              <w:t>Стихотворения</w:t>
            </w:r>
            <w:r w:rsidRPr="006F206D">
              <w:rPr>
                <w:rFonts w:ascii="Times New Roman" w:hAnsi="Times New Roman" w:cs="Times New Roman"/>
                <w:bCs/>
                <w:sz w:val="24"/>
                <w:szCs w:val="24"/>
              </w:rPr>
              <w:t>:</w:t>
            </w:r>
            <w:r w:rsidRPr="006F206D">
              <w:rPr>
                <w:rFonts w:ascii="Times New Roman" w:hAnsi="Times New Roman" w:cs="Times New Roman"/>
                <w:sz w:val="24"/>
                <w:szCs w:val="24"/>
              </w:rPr>
              <w:t xml:space="preserve"> </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sz w:val="24"/>
                <w:szCs w:val="24"/>
              </w:rPr>
              <w:t xml:space="preserve"> «Весенняя гроза» («Люблю грозу в начале мая…») (1828, нач. 1850-х), «</w:t>
            </w:r>
            <w:r w:rsidRPr="006F206D">
              <w:rPr>
                <w:rFonts w:ascii="Times New Roman" w:hAnsi="Times New Roman" w:cs="Times New Roman"/>
                <w:sz w:val="24"/>
                <w:szCs w:val="24"/>
                <w:lang w:val="en-US"/>
              </w:rPr>
              <w:t>Silentium</w:t>
            </w:r>
            <w:r w:rsidRPr="006F206D">
              <w:rPr>
                <w:rFonts w:ascii="Times New Roman" w:hAnsi="Times New Roman" w:cs="Times New Roman"/>
                <w:sz w:val="24"/>
                <w:szCs w:val="24"/>
              </w:rPr>
              <w:t xml:space="preserve">!» (Молчи, скрывайся и таи…) (1829, нач. 1830-х), «Умом Россию не </w:t>
            </w:r>
            <w:r w:rsidRPr="006F206D">
              <w:rPr>
                <w:rFonts w:ascii="Times New Roman" w:hAnsi="Times New Roman" w:cs="Times New Roman"/>
                <w:sz w:val="24"/>
                <w:szCs w:val="24"/>
              </w:rPr>
              <w:lastRenderedPageBreak/>
              <w:t xml:space="preserve">понять…» (1866). </w:t>
            </w:r>
            <w:r w:rsidR="00D01BFB"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(5-8 кл.)</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А.А. Фет</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«Шепот, робкое дыханье…» (1850), «Как беден наш язык! Хочу и не могу…» (1887).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w:t>
            </w:r>
            <w:r w:rsidRPr="006F206D">
              <w:rPr>
                <w:rFonts w:ascii="Times New Roman" w:hAnsi="Times New Roman" w:cs="Times New Roman"/>
                <w:bCs/>
                <w:kern w:val="36"/>
                <w:sz w:val="24"/>
                <w:szCs w:val="24"/>
              </w:rPr>
              <w:t>5-8 кл.</w:t>
            </w:r>
            <w:r w:rsidRPr="006F206D">
              <w:rPr>
                <w:rFonts w:ascii="Times New Roman" w:hAnsi="Times New Roman" w:cs="Times New Roman"/>
                <w:bCs/>
                <w:sz w:val="24"/>
                <w:szCs w:val="24"/>
              </w:rPr>
              <w:t>)</w:t>
            </w:r>
          </w:p>
          <w:p w:rsidR="00E00854" w:rsidRPr="006F206D" w:rsidRDefault="00E00854" w:rsidP="00B76F1C">
            <w:pPr>
              <w:tabs>
                <w:tab w:val="left" w:pos="5760"/>
              </w:tabs>
              <w:jc w:val="both"/>
              <w:rPr>
                <w:rFonts w:ascii="Times New Roman" w:hAnsi="Times New Roman" w:cs="Times New Roman"/>
                <w:bCs/>
                <w:sz w:val="24"/>
                <w:szCs w:val="24"/>
              </w:rPr>
            </w:pPr>
          </w:p>
          <w:p w:rsidR="00D01BFB" w:rsidRPr="006F206D" w:rsidRDefault="00D01BFB"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Н.А.Некрасов. </w:t>
            </w:r>
          </w:p>
          <w:p w:rsidR="00E00854" w:rsidRPr="006F206D" w:rsidRDefault="00E00854" w:rsidP="00B76F1C">
            <w:pPr>
              <w:tabs>
                <w:tab w:val="left" w:pos="5760"/>
              </w:tabs>
              <w:jc w:val="both"/>
              <w:outlineLvl w:val="0"/>
              <w:rPr>
                <w:rFonts w:ascii="Times New Roman" w:hAnsi="Times New Roman" w:cs="Times New Roman"/>
                <w:sz w:val="24"/>
                <w:szCs w:val="24"/>
              </w:rPr>
            </w:pPr>
            <w:r w:rsidRPr="006F206D">
              <w:rPr>
                <w:rFonts w:ascii="Times New Roman" w:hAnsi="Times New Roman" w:cs="Times New Roman"/>
                <w:kern w:val="36"/>
                <w:sz w:val="24"/>
                <w:szCs w:val="24"/>
              </w:rPr>
              <w:t>Стихотворения:</w:t>
            </w:r>
            <w:r w:rsidRPr="006F206D">
              <w:rPr>
                <w:rFonts w:ascii="Times New Roman" w:hAnsi="Times New Roman" w:cs="Times New Roman"/>
                <w:bCs/>
                <w:kern w:val="36"/>
                <w:sz w:val="24"/>
                <w:szCs w:val="24"/>
              </w:rPr>
              <w:t xml:space="preserve"> </w:t>
            </w:r>
            <w:r w:rsidRPr="006F206D">
              <w:rPr>
                <w:rFonts w:ascii="Times New Roman" w:hAnsi="Times New Roman" w:cs="Times New Roman"/>
                <w:sz w:val="24"/>
                <w:szCs w:val="24"/>
              </w:rPr>
              <w:t xml:space="preserve">«Крестьянские дети» (1861), «Вчерашний день, часу в шестом…» (1848),  «Несжатая полоса» (1854). </w:t>
            </w:r>
            <w:r w:rsidRPr="006F206D">
              <w:rPr>
                <w:rFonts w:ascii="Times New Roman" w:hAnsi="Times New Roman" w:cs="Times New Roman"/>
                <w:bCs/>
                <w:sz w:val="24"/>
                <w:szCs w:val="24"/>
              </w:rPr>
              <w:t>(</w:t>
            </w:r>
            <w:r w:rsidRPr="006F206D">
              <w:rPr>
                <w:rFonts w:ascii="Times New Roman" w:hAnsi="Times New Roman" w:cs="Times New Roman"/>
                <w:bCs/>
                <w:iCs/>
                <w:kern w:val="36"/>
                <w:sz w:val="24"/>
                <w:szCs w:val="24"/>
              </w:rPr>
              <w:t>5-8 кл.)</w:t>
            </w: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rPr>
              <w:lastRenderedPageBreak/>
              <w:t xml:space="preserve">Ф.И. Тютчев - </w:t>
            </w:r>
            <w:r w:rsidRPr="006F206D">
              <w:rPr>
                <w:rFonts w:ascii="Times New Roman" w:hAnsi="Times New Roman" w:cs="Times New Roman"/>
                <w:bCs/>
                <w:i/>
                <w:iCs/>
                <w:sz w:val="24"/>
                <w:szCs w:val="24"/>
              </w:rPr>
              <w:t xml:space="preserve">3-4 </w:t>
            </w:r>
            <w:r w:rsidRPr="006F206D">
              <w:rPr>
                <w:rFonts w:ascii="Times New Roman" w:hAnsi="Times New Roman" w:cs="Times New Roman"/>
                <w:bCs/>
                <w:i/>
                <w:iCs/>
                <w:sz w:val="24"/>
                <w:szCs w:val="24"/>
                <w:shd w:val="clear" w:color="auto" w:fill="FFFFFF" w:themeFill="background1"/>
              </w:rPr>
              <w:t>стихотворения по выбору, например</w:t>
            </w:r>
            <w:r w:rsidRPr="006F206D">
              <w:rPr>
                <w:rFonts w:ascii="Times New Roman" w:hAnsi="Times New Roman" w:cs="Times New Roman"/>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«Еще в полях белеет снег…» (1829, нач. 1830-х),  «Цицерон» (1829, нач</w:t>
            </w:r>
            <w:r w:rsidRPr="006F206D">
              <w:rPr>
                <w:rFonts w:ascii="Times New Roman" w:hAnsi="Times New Roman" w:cs="Times New Roman"/>
                <w:i/>
                <w:iCs/>
                <w:sz w:val="24"/>
                <w:szCs w:val="24"/>
              </w:rPr>
              <w:t>. 1830-х), «</w:t>
            </w:r>
            <w:r w:rsidRPr="006F206D">
              <w:rPr>
                <w:rFonts w:ascii="Times New Roman" w:hAnsi="Times New Roman" w:cs="Times New Roman"/>
                <w:i/>
                <w:iCs/>
                <w:sz w:val="24"/>
                <w:szCs w:val="24"/>
                <w:shd w:val="clear" w:color="auto" w:fill="FFFFFF" w:themeFill="background1"/>
              </w:rPr>
              <w:t xml:space="preserve">Фонтан» (1836), «Эти бедные селенья…» (1855), «Есть в осени первоначальной…» (1857), «Певучесть есть в морских волнах…» (1865), «Нам не дано предугадать…» (1869),  «К. Б.» </w:t>
            </w:r>
            <w:r w:rsidRPr="006F206D">
              <w:rPr>
                <w:rFonts w:ascii="Times New Roman" w:hAnsi="Times New Roman" w:cs="Times New Roman"/>
                <w:i/>
                <w:iCs/>
                <w:sz w:val="24"/>
                <w:szCs w:val="24"/>
                <w:shd w:val="clear" w:color="auto" w:fill="FFFFFF" w:themeFill="background1"/>
              </w:rPr>
              <w:lastRenderedPageBreak/>
              <w:t xml:space="preserve">(«Я встретил вас – и все былое...») (1870) и др. </w:t>
            </w:r>
            <w:r w:rsidRPr="006F206D">
              <w:rPr>
                <w:rFonts w:ascii="Times New Roman" w:hAnsi="Times New Roman" w:cs="Times New Roman"/>
                <w:bCs/>
                <w:sz w:val="24"/>
                <w:szCs w:val="24"/>
                <w:shd w:val="clear" w:color="auto" w:fill="FFFFFF" w:themeFill="background1"/>
              </w:rPr>
              <w:t>(5-8 кл.)</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color w:val="auto"/>
              </w:rPr>
              <w:t>А.А. Фет</w:t>
            </w:r>
            <w:r w:rsidRPr="006F206D">
              <w:rPr>
                <w:bCs/>
                <w:color w:val="auto"/>
              </w:rPr>
              <w:t xml:space="preserve"> - </w:t>
            </w:r>
            <w:r w:rsidRPr="006F206D">
              <w:rPr>
                <w:i/>
                <w:iCs/>
                <w:color w:val="auto"/>
                <w:kern w:val="36"/>
              </w:rPr>
              <w:t>3-4 стихотворения по выбору, например</w:t>
            </w:r>
            <w:r w:rsidRPr="006F206D">
              <w:rPr>
                <w:color w:val="auto"/>
                <w:kern w:val="36"/>
              </w:rPr>
              <w:t xml:space="preserve">: </w:t>
            </w:r>
            <w:r w:rsidRPr="006F206D">
              <w:rPr>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6F206D">
              <w:rPr>
                <w:color w:val="auto"/>
              </w:rPr>
              <w:t>(</w:t>
            </w:r>
            <w:r w:rsidRPr="006F206D">
              <w:rPr>
                <w:color w:val="auto"/>
                <w:kern w:val="36"/>
              </w:rPr>
              <w:t>5-8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Н.А.Некрасов</w:t>
            </w:r>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i/>
                <w:iCs/>
                <w:kern w:val="36"/>
                <w:sz w:val="24"/>
                <w:szCs w:val="24"/>
              </w:rPr>
              <w:t>- 1–2 стихотворения по выбору,</w:t>
            </w:r>
            <w:r w:rsidRPr="006F206D">
              <w:rPr>
                <w:rFonts w:ascii="Times New Roman" w:hAnsi="Times New Roman" w:cs="Times New Roman"/>
                <w:iCs/>
                <w:kern w:val="36"/>
                <w:sz w:val="24"/>
                <w:szCs w:val="24"/>
              </w:rPr>
              <w:t xml:space="preserve"> </w:t>
            </w:r>
            <w:r w:rsidRPr="006F206D">
              <w:rPr>
                <w:rFonts w:ascii="Times New Roman" w:hAnsi="Times New Roman" w:cs="Times New Roman"/>
                <w:bCs/>
                <w:i/>
                <w:iCs/>
                <w:kern w:val="36"/>
                <w:sz w:val="24"/>
                <w:szCs w:val="24"/>
              </w:rPr>
              <w:t xml:space="preserve">например: </w:t>
            </w:r>
            <w:r w:rsidRPr="006F206D">
              <w:rPr>
                <w:rFonts w:ascii="Times New Roman" w:hAnsi="Times New Roman" w:cs="Times New Roman"/>
                <w:i/>
                <w:iCs/>
                <w:sz w:val="24"/>
                <w:szCs w:val="24"/>
              </w:rPr>
              <w:t xml:space="preserve">«Тройка» (1846), «Размышления у парадного подъезда» (1858), «Зеленый Шум» (1862-1863) и др. </w:t>
            </w:r>
            <w:r w:rsidRPr="006F206D">
              <w:rPr>
                <w:rFonts w:ascii="Times New Roman" w:hAnsi="Times New Roman" w:cs="Times New Roman"/>
                <w:bCs/>
                <w:sz w:val="24"/>
                <w:szCs w:val="24"/>
              </w:rPr>
              <w:t>(</w:t>
            </w:r>
            <w:r w:rsidRPr="006F206D">
              <w:rPr>
                <w:rFonts w:ascii="Times New Roman" w:hAnsi="Times New Roman" w:cs="Times New Roman"/>
                <w:bCs/>
                <w:kern w:val="36"/>
                <w:sz w:val="24"/>
                <w:szCs w:val="24"/>
              </w:rPr>
              <w:t>5-8 кл.)</w:t>
            </w:r>
          </w:p>
        </w:tc>
        <w:tc>
          <w:tcPr>
            <w:tcW w:w="3367"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 xml:space="preserve">Поэзия 2-й половины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в.,</w:t>
            </w:r>
            <w:r w:rsidRPr="006F206D">
              <w:rPr>
                <w:rFonts w:ascii="Times New Roman" w:hAnsi="Times New Roman" w:cs="Times New Roman"/>
                <w:i/>
                <w:iCs/>
                <w:sz w:val="24"/>
                <w:szCs w:val="24"/>
              </w:rPr>
              <w:t xml:space="preserve"> например: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А.Н.Майков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А.К.Толстой</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Я.П.Полонский</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стихотворения по выбору, 5-9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И.С.Тургенев </w:t>
            </w:r>
          </w:p>
          <w:p w:rsidR="00E00854" w:rsidRPr="006F206D" w:rsidRDefault="00E00854" w:rsidP="00B76F1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textAlignment w:val="top"/>
              <w:rPr>
                <w:bCs/>
                <w:i/>
                <w:iCs/>
                <w:color w:val="auto"/>
              </w:rPr>
            </w:pPr>
            <w:r w:rsidRPr="006F206D">
              <w:rPr>
                <w:i/>
                <w:iCs/>
                <w:color w:val="auto"/>
              </w:rPr>
              <w:t>- 1 рассказ по выбору, например</w:t>
            </w:r>
            <w:r w:rsidRPr="006F206D">
              <w:rPr>
                <w:bCs/>
                <w:i/>
                <w:iCs/>
                <w:color w:val="auto"/>
              </w:rPr>
              <w:t xml:space="preserve">: </w:t>
            </w:r>
            <w:r w:rsidRPr="006F206D">
              <w:rPr>
                <w:bCs/>
                <w:color w:val="auto"/>
              </w:rPr>
              <w:t xml:space="preserve"> </w:t>
            </w:r>
            <w:r w:rsidRPr="006F206D">
              <w:rPr>
                <w:bCs/>
                <w:i/>
                <w:iCs/>
                <w:color w:val="auto"/>
              </w:rPr>
              <w:t xml:space="preserve">«Певцы» (1852), «Бежин луг» (1846, 1874) и др.; </w:t>
            </w:r>
            <w:r w:rsidRPr="006F206D">
              <w:rPr>
                <w:i/>
                <w:iCs/>
                <w:color w:val="auto"/>
              </w:rPr>
              <w:t xml:space="preserve">1 повесть на выбор,  например: </w:t>
            </w:r>
            <w:r w:rsidRPr="006F206D">
              <w:rPr>
                <w:bCs/>
                <w:i/>
                <w:iCs/>
                <w:color w:val="auto"/>
              </w:rPr>
              <w:t>«Муму» (1852), «Ася» (1857), «Первая любовь» (1860) и др.</w:t>
            </w:r>
            <w:r w:rsidRPr="006F206D">
              <w:rPr>
                <w:i/>
                <w:iCs/>
                <w:color w:val="auto"/>
              </w:rPr>
              <w:t xml:space="preserve">; 1 стихотворение в прозе на выбор,  например: </w:t>
            </w:r>
            <w:r w:rsidRPr="006F206D">
              <w:rPr>
                <w:bCs/>
                <w:i/>
                <w:iCs/>
                <w:color w:val="auto"/>
              </w:rPr>
              <w:t>«Разговор» (1878), «Воробей» (1878),</w:t>
            </w:r>
            <w:r w:rsidRPr="006F206D">
              <w:rPr>
                <w:i/>
                <w:iCs/>
                <w:color w:val="auto"/>
              </w:rPr>
              <w:t xml:space="preserve"> </w:t>
            </w:r>
            <w:r w:rsidRPr="006F206D">
              <w:rPr>
                <w:bCs/>
                <w:i/>
                <w:iCs/>
                <w:color w:val="auto"/>
              </w:rPr>
              <w:t xml:space="preserve">«Два богача» (1878), «Русский язык» (1882) и др. </w:t>
            </w:r>
            <w:r w:rsidRPr="006F206D">
              <w:rPr>
                <w:color w:val="auto"/>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Н.С.Лесков </w:t>
            </w:r>
          </w:p>
          <w:p w:rsidR="00E00854" w:rsidRPr="006F206D" w:rsidRDefault="00E00854" w:rsidP="00B76F1C">
            <w:pPr>
              <w:tabs>
                <w:tab w:val="left" w:pos="5760"/>
              </w:tabs>
              <w:jc w:val="both"/>
              <w:rPr>
                <w:rFonts w:ascii="Times New Roman" w:hAnsi="Times New Roman" w:cs="Times New Roman"/>
                <w:i/>
                <w:sz w:val="24"/>
                <w:szCs w:val="24"/>
              </w:rPr>
            </w:pPr>
            <w:r w:rsidRPr="006F206D">
              <w:rPr>
                <w:rFonts w:ascii="Times New Roman" w:hAnsi="Times New Roman" w:cs="Times New Roman"/>
                <w:bCs/>
                <w:i/>
                <w:iCs/>
                <w:sz w:val="24"/>
                <w:szCs w:val="24"/>
              </w:rPr>
              <w:t>- 1 повесть по выбору, например</w:t>
            </w:r>
            <w:r w:rsidRPr="006F206D">
              <w:rPr>
                <w:rFonts w:ascii="Times New Roman" w:hAnsi="Times New Roman" w:cs="Times New Roman"/>
                <w:i/>
                <w:iCs/>
                <w:sz w:val="24"/>
                <w:szCs w:val="24"/>
              </w:rPr>
              <w:t xml:space="preserve">: «Несмертельный Голован (Из рассказов о трех праведниках)» (1880), «Левша» (1881), «Тупейный художник» (1883), </w:t>
            </w:r>
            <w:r w:rsidRPr="006F206D">
              <w:rPr>
                <w:rFonts w:ascii="Times New Roman" w:hAnsi="Times New Roman" w:cs="Times New Roman"/>
                <w:i/>
                <w:iCs/>
                <w:sz w:val="24"/>
                <w:szCs w:val="24"/>
              </w:rPr>
              <w:lastRenderedPageBreak/>
              <w:t>«Человек на часах» (1887) и др.</w:t>
            </w:r>
            <w:r w:rsidRPr="006F206D">
              <w:rPr>
                <w:rFonts w:ascii="Times New Roman" w:hAnsi="Times New Roman" w:cs="Times New Roman"/>
                <w:i/>
                <w:sz w:val="24"/>
                <w:szCs w:val="24"/>
              </w:rPr>
              <w:t xml:space="preserve"> </w:t>
            </w:r>
            <w:r w:rsidRPr="006F206D">
              <w:rPr>
                <w:rFonts w:ascii="Times New Roman" w:hAnsi="Times New Roman" w:cs="Times New Roman"/>
                <w:bCs/>
                <w:iCs/>
                <w:sz w:val="24"/>
                <w:szCs w:val="24"/>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М.Е.Салтыков-Щедрин </w:t>
            </w:r>
          </w:p>
          <w:p w:rsidR="00E00854" w:rsidRPr="006F206D" w:rsidRDefault="00E00854" w:rsidP="00B76F1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6F206D">
              <w:rPr>
                <w:b w:val="0"/>
                <w:i/>
                <w:iCs/>
                <w:sz w:val="24"/>
                <w:szCs w:val="24"/>
              </w:rPr>
              <w:t>- 2 сказки по выбору, например</w:t>
            </w:r>
            <w:r w:rsidRPr="006F206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r w:rsidRPr="006F206D">
              <w:rPr>
                <w:b w:val="0"/>
                <w:sz w:val="24"/>
                <w:szCs w:val="24"/>
              </w:rPr>
              <w:t>(7-8 кл.)</w:t>
            </w:r>
            <w:r w:rsidRPr="006F206D">
              <w:rPr>
                <w:b w:val="0"/>
                <w:i/>
                <w:iCs/>
                <w:sz w:val="24"/>
                <w:szCs w:val="24"/>
              </w:rPr>
              <w:t xml:space="preserve">  </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Л.Н.Толстой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повесть по выбору, например:</w:t>
            </w:r>
            <w:r w:rsidRPr="006F206D">
              <w:rPr>
                <w:rFonts w:ascii="Times New Roman" w:hAnsi="Times New Roman" w:cs="Times New Roman"/>
                <w:i/>
                <w:iCs/>
                <w:sz w:val="24"/>
                <w:szCs w:val="24"/>
              </w:rPr>
              <w:t xml:space="preserve"> «Детство» (1852), «Отрочество» (1854), «Хаджи-Мурат» (1896—1904) и др.; </w:t>
            </w:r>
            <w:r w:rsidRPr="006F206D">
              <w:rPr>
                <w:rFonts w:ascii="Times New Roman" w:hAnsi="Times New Roman" w:cs="Times New Roman"/>
                <w:bCs/>
                <w:i/>
                <w:iCs/>
                <w:sz w:val="24"/>
                <w:szCs w:val="24"/>
              </w:rPr>
              <w:t>1 рассказ на выбор, например</w:t>
            </w:r>
            <w:r w:rsidRPr="006F206D">
              <w:rPr>
                <w:rFonts w:ascii="Times New Roman" w:hAnsi="Times New Roman" w:cs="Times New Roman"/>
                <w:i/>
                <w:iCs/>
                <w:sz w:val="24"/>
                <w:szCs w:val="24"/>
              </w:rPr>
              <w:t xml:space="preserve">: «Три смерти» (1858), «Холстомер» (1863, 1885), «Кавказский пленник» (1872), «После бала» (1903) и др. </w:t>
            </w:r>
            <w:r w:rsidRPr="006F206D">
              <w:rPr>
                <w:rFonts w:ascii="Times New Roman" w:hAnsi="Times New Roman" w:cs="Times New Roman"/>
                <w:bCs/>
                <w:sz w:val="24"/>
                <w:szCs w:val="24"/>
              </w:rPr>
              <w:t>(5-8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А.П.Чехов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- 3 рассказа по выбору, например</w:t>
            </w:r>
            <w:r w:rsidRPr="006F206D">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r w:rsidRPr="006F206D">
              <w:rPr>
                <w:rFonts w:ascii="Times New Roman" w:hAnsi="Times New Roman" w:cs="Times New Roman"/>
                <w:iCs/>
                <w:sz w:val="24"/>
                <w:szCs w:val="24"/>
              </w:rPr>
              <w:t>(6-8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А.А.Блок</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- 2 стихотворения по выбору, например</w:t>
            </w:r>
            <w:r w:rsidRPr="006F206D">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r w:rsidRPr="006F206D">
              <w:rPr>
                <w:rFonts w:ascii="Times New Roman" w:hAnsi="Times New Roman" w:cs="Times New Roman"/>
                <w:bCs/>
                <w:sz w:val="24"/>
                <w:szCs w:val="24"/>
              </w:rPr>
              <w:t>(7-9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А.А.Ахматова</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i/>
                <w:iCs/>
                <w:color w:val="auto"/>
              </w:rPr>
              <w:t xml:space="preserve">- 1 стихотворение по </w:t>
            </w:r>
            <w:r w:rsidRPr="006F206D">
              <w:rPr>
                <w:i/>
                <w:iCs/>
                <w:color w:val="auto"/>
              </w:rPr>
              <w:lastRenderedPageBreak/>
              <w:t xml:space="preserve">выбору, например: </w:t>
            </w:r>
            <w:r w:rsidRPr="006F206D">
              <w:rPr>
                <w:bCs/>
                <w:i/>
                <w:iCs/>
                <w:color w:val="auto"/>
              </w:rPr>
              <w:t>«Смуглый отрок бродил по аллеям…» (1911), «Перед весной бывают дни такие…» (1915), «Родная земля» (1961) и др.</w:t>
            </w:r>
            <w:r w:rsidRPr="006F206D">
              <w:rPr>
                <w:color w:val="auto"/>
              </w:rPr>
              <w:t>(7-9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Н.С.Гумилев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«Капитаны» (1912), «Слово» (1921).</w:t>
            </w:r>
            <w:r w:rsidRPr="006F206D">
              <w:rPr>
                <w:rFonts w:ascii="Times New Roman" w:hAnsi="Times New Roman" w:cs="Times New Roman"/>
                <w:bCs/>
                <w:sz w:val="24"/>
                <w:szCs w:val="24"/>
              </w:rPr>
              <w:t>(</w:t>
            </w:r>
            <w:r w:rsidRPr="006F206D">
              <w:rPr>
                <w:rFonts w:ascii="Times New Roman" w:hAnsi="Times New Roman" w:cs="Times New Roman"/>
                <w:bCs/>
                <w:sz w:val="24"/>
                <w:szCs w:val="24"/>
                <w:shd w:val="clear" w:color="auto" w:fill="FFFFFF"/>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М.И.Цветаева</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стихотворение по выбору, например: </w:t>
            </w:r>
            <w:r w:rsidRPr="006F206D">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00D01BFB" w:rsidRPr="006F206D">
              <w:rPr>
                <w:rFonts w:ascii="Times New Roman" w:hAnsi="Times New Roman" w:cs="Times New Roman"/>
                <w:i/>
                <w:iCs/>
                <w:sz w:val="24"/>
                <w:szCs w:val="24"/>
              </w:rPr>
              <w:t xml:space="preserve">   </w:t>
            </w:r>
            <w:r w:rsidRPr="006F206D">
              <w:rPr>
                <w:rFonts w:ascii="Times New Roman" w:hAnsi="Times New Roman" w:cs="Times New Roman"/>
                <w:sz w:val="24"/>
                <w:szCs w:val="24"/>
                <w:shd w:val="clear" w:color="auto" w:fill="FFFFFF"/>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О.Э.Мандельштам</w:t>
            </w:r>
          </w:p>
          <w:p w:rsidR="00E00854" w:rsidRPr="006F206D" w:rsidRDefault="00E00854" w:rsidP="00B76F1C">
            <w:pPr>
              <w:tabs>
                <w:tab w:val="left" w:pos="1440"/>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w:t>
            </w:r>
            <w:r w:rsidRPr="006F206D">
              <w:rPr>
                <w:rStyle w:val="line"/>
                <w:rFonts w:ascii="Times New Roman" w:hAnsi="Times New Roman" w:cs="Times New Roman"/>
                <w:i/>
                <w:iCs/>
                <w:sz w:val="24"/>
                <w:szCs w:val="24"/>
              </w:rPr>
              <w:t>Звук осторожный и глухой…» (1908),</w:t>
            </w:r>
            <w:r w:rsidRPr="006F206D">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r w:rsidR="00D01BFB" w:rsidRPr="006F206D">
              <w:rPr>
                <w:rFonts w:ascii="Times New Roman" w:hAnsi="Times New Roman" w:cs="Times New Roman"/>
                <w:i/>
                <w:iCs/>
                <w:sz w:val="24"/>
                <w:szCs w:val="24"/>
              </w:rPr>
              <w:t xml:space="preserve">      </w:t>
            </w:r>
            <w:r w:rsidRPr="006F206D">
              <w:rPr>
                <w:rFonts w:ascii="Times New Roman" w:hAnsi="Times New Roman" w:cs="Times New Roman"/>
                <w:sz w:val="24"/>
                <w:szCs w:val="24"/>
                <w:shd w:val="clear" w:color="auto" w:fill="FFFFFF"/>
              </w:rPr>
              <w:t>(6-9 кл.)</w:t>
            </w:r>
          </w:p>
          <w:p w:rsidR="00E00854" w:rsidRPr="006F206D" w:rsidRDefault="00E00854" w:rsidP="00B76F1C">
            <w:pPr>
              <w:tabs>
                <w:tab w:val="left" w:pos="5760"/>
              </w:tabs>
              <w:jc w:val="both"/>
              <w:outlineLvl w:val="0"/>
              <w:rPr>
                <w:rFonts w:ascii="Times New Roman" w:hAnsi="Times New Roman" w:cs="Times New Roman"/>
                <w:bCs/>
                <w:i/>
                <w:iCs/>
                <w:kern w:val="36"/>
                <w:sz w:val="24"/>
                <w:szCs w:val="24"/>
              </w:rPr>
            </w:pPr>
            <w:r w:rsidRPr="006F206D">
              <w:rPr>
                <w:rFonts w:ascii="Times New Roman" w:hAnsi="Times New Roman" w:cs="Times New Roman"/>
                <w:bCs/>
                <w:kern w:val="36"/>
                <w:sz w:val="24"/>
                <w:szCs w:val="24"/>
              </w:rPr>
              <w:t>В.В.Маяковский</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i/>
                <w:iCs/>
                <w:color w:val="auto"/>
              </w:rPr>
              <w:t xml:space="preserve">- 1 стихотворение по выбору, например: </w:t>
            </w:r>
            <w:r w:rsidRPr="006F206D">
              <w:rPr>
                <w:bCs/>
                <w:i/>
                <w:iCs/>
                <w:color w:val="auto"/>
              </w:rPr>
              <w:t xml:space="preserve">«Хорошее отношение к лошадям» (1918), «Необычайное приключение, бывшее с Владимиром Маяковским летом на даче» (1920) и др. </w:t>
            </w:r>
            <w:r w:rsidRPr="006F206D">
              <w:rPr>
                <w:color w:val="auto"/>
              </w:rPr>
              <w:t>(</w:t>
            </w:r>
            <w:r w:rsidRPr="006F206D">
              <w:rPr>
                <w:color w:val="auto"/>
                <w:shd w:val="clear" w:color="auto" w:fill="FFFFFF"/>
              </w:rPr>
              <w:t>7-8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lastRenderedPageBreak/>
              <w:t>С.А.Есенин</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r w:rsidRPr="006F206D">
              <w:rPr>
                <w:rFonts w:ascii="Times New Roman" w:hAnsi="Times New Roman" w:cs="Times New Roman"/>
                <w:bCs/>
                <w:sz w:val="24"/>
                <w:szCs w:val="24"/>
              </w:rPr>
              <w:t>(5-</w:t>
            </w:r>
            <w:r w:rsidRPr="006F206D">
              <w:rPr>
                <w:rFonts w:ascii="Times New Roman" w:hAnsi="Times New Roman" w:cs="Times New Roman"/>
                <w:bCs/>
                <w:sz w:val="24"/>
                <w:szCs w:val="24"/>
                <w:shd w:val="clear" w:color="auto" w:fill="FFFFFF"/>
              </w:rPr>
              <w:t>6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М.А.Булгаков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1 повесть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например</w:t>
            </w:r>
            <w:r w:rsidRPr="006F206D">
              <w:rPr>
                <w:rFonts w:ascii="Times New Roman" w:hAnsi="Times New Roman" w:cs="Times New Roman"/>
                <w:i/>
                <w:iCs/>
                <w:sz w:val="24"/>
                <w:szCs w:val="24"/>
              </w:rPr>
              <w:t xml:space="preserve">: «Роковые яйца» (1924), «Собачье сердце» (1925) и др. </w:t>
            </w:r>
            <w:r w:rsidRPr="006F206D">
              <w:rPr>
                <w:rFonts w:ascii="Times New Roman" w:hAnsi="Times New Roman" w:cs="Times New Roman"/>
                <w:sz w:val="24"/>
                <w:szCs w:val="24"/>
              </w:rPr>
              <w:t>(7-8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А.П.Платонов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r w:rsidRPr="006F206D">
              <w:rPr>
                <w:rFonts w:ascii="Times New Roman" w:hAnsi="Times New Roman" w:cs="Times New Roman"/>
                <w:bCs/>
                <w:sz w:val="24"/>
                <w:szCs w:val="24"/>
              </w:rPr>
              <w:t>(6-8 кл.)</w:t>
            </w:r>
          </w:p>
          <w:p w:rsidR="00E00854" w:rsidRPr="006F206D" w:rsidRDefault="00E00854" w:rsidP="00B76F1C">
            <w:pPr>
              <w:tabs>
                <w:tab w:val="left" w:pos="5760"/>
              </w:tabs>
              <w:spacing w:after="0"/>
              <w:jc w:val="both"/>
              <w:outlineLvl w:val="0"/>
              <w:rPr>
                <w:rFonts w:ascii="Times New Roman" w:eastAsia="Times New Roman" w:hAnsi="Times New Roman" w:cs="Times New Roman"/>
                <w:bCs/>
                <w:i/>
                <w:iCs/>
                <w:kern w:val="36"/>
                <w:sz w:val="24"/>
                <w:szCs w:val="24"/>
              </w:rPr>
            </w:pPr>
            <w:r w:rsidRPr="006F206D">
              <w:rPr>
                <w:rFonts w:ascii="Times New Roman" w:hAnsi="Times New Roman" w:cs="Times New Roman"/>
                <w:bCs/>
                <w:kern w:val="36"/>
                <w:sz w:val="24"/>
                <w:szCs w:val="24"/>
              </w:rPr>
              <w:t xml:space="preserve">М.М.Зощенко </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2 рассказа по выбору, например: </w:t>
            </w:r>
            <w:r w:rsidRPr="006F206D">
              <w:rPr>
                <w:rFonts w:ascii="Times New Roman" w:hAnsi="Times New Roman" w:cs="Times New Roman"/>
                <w:i/>
                <w:iCs/>
                <w:sz w:val="24"/>
                <w:szCs w:val="24"/>
              </w:rPr>
              <w:t>«Аристократка» (1923), «Баня» (1924) и др.</w:t>
            </w:r>
            <w:r w:rsidRPr="006F206D">
              <w:rPr>
                <w:rFonts w:ascii="Times New Roman" w:hAnsi="Times New Roman" w:cs="Times New Roman"/>
                <w:bCs/>
                <w:sz w:val="24"/>
                <w:szCs w:val="24"/>
              </w:rPr>
              <w:t>(5-7 кл.)</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А.Т. Твардовский</w:t>
            </w:r>
            <w:r w:rsidRPr="006F206D">
              <w:rPr>
                <w:rFonts w:ascii="Times New Roman" w:hAnsi="Times New Roman" w:cs="Times New Roman"/>
                <w:sz w:val="24"/>
                <w:szCs w:val="24"/>
              </w:rPr>
              <w:t xml:space="preserve"> </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i/>
                <w:iCs/>
                <w:sz w:val="24"/>
                <w:szCs w:val="24"/>
              </w:rPr>
              <w:t>1 стихотворение  по выбору, например: «</w:t>
            </w:r>
            <w:r w:rsidRPr="006F206D">
              <w:rPr>
                <w:rFonts w:ascii="Times New Roman" w:hAnsi="Times New Roman" w:cs="Times New Roman"/>
                <w:i/>
                <w:iCs/>
                <w:sz w:val="24"/>
                <w:szCs w:val="24"/>
              </w:rPr>
              <w:t>В тот день, когда окончилась война…» (1948),</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О сущем» (1957 – 1958), </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«Вся суть в </w:t>
            </w:r>
            <w:proofErr w:type="gramStart"/>
            <w:r w:rsidRPr="006F206D">
              <w:rPr>
                <w:rFonts w:ascii="Times New Roman" w:hAnsi="Times New Roman" w:cs="Times New Roman"/>
                <w:i/>
                <w:iCs/>
                <w:sz w:val="24"/>
                <w:szCs w:val="24"/>
              </w:rPr>
              <w:t>одном-единственном</w:t>
            </w:r>
            <w:proofErr w:type="gramEnd"/>
            <w:r w:rsidRPr="006F206D">
              <w:rPr>
                <w:rFonts w:ascii="Times New Roman" w:hAnsi="Times New Roman" w:cs="Times New Roman"/>
                <w:i/>
                <w:iCs/>
                <w:sz w:val="24"/>
                <w:szCs w:val="24"/>
              </w:rPr>
              <w:t xml:space="preserve"> завете…» (1958),  «Я знаю, никакой моей вины…» (1966) и др.; «Василий Теркин» («Книга про бойца») (1942-1945) – </w:t>
            </w:r>
            <w:r w:rsidRPr="006F206D">
              <w:rPr>
                <w:rFonts w:ascii="Times New Roman" w:hAnsi="Times New Roman" w:cs="Times New Roman"/>
                <w:bCs/>
                <w:i/>
                <w:iCs/>
                <w:sz w:val="24"/>
                <w:szCs w:val="24"/>
              </w:rPr>
              <w:t>главы по выбору.</w:t>
            </w:r>
            <w:r w:rsidR="00D01BFB" w:rsidRPr="006F206D">
              <w:rPr>
                <w:rFonts w:ascii="Times New Roman" w:hAnsi="Times New Roman" w:cs="Times New Roman"/>
                <w:bCs/>
                <w:i/>
                <w:iCs/>
                <w:sz w:val="24"/>
                <w:szCs w:val="24"/>
              </w:rPr>
              <w:t xml:space="preserve"> </w:t>
            </w:r>
            <w:r w:rsidRPr="006F206D">
              <w:rPr>
                <w:rFonts w:ascii="Times New Roman" w:hAnsi="Times New Roman" w:cs="Times New Roman"/>
                <w:bCs/>
                <w:sz w:val="24"/>
                <w:szCs w:val="24"/>
              </w:rPr>
              <w:t>(</w:t>
            </w:r>
            <w:r w:rsidRPr="006F206D">
              <w:rPr>
                <w:rFonts w:ascii="Times New Roman" w:hAnsi="Times New Roman" w:cs="Times New Roman"/>
                <w:sz w:val="24"/>
                <w:szCs w:val="24"/>
                <w:shd w:val="clear" w:color="auto" w:fill="FFFFFF"/>
              </w:rPr>
              <w:t>7-8 кл.)</w:t>
            </w:r>
            <w:r w:rsidRPr="006F206D">
              <w:rPr>
                <w:rFonts w:ascii="Times New Roman" w:hAnsi="Times New Roman" w:cs="Times New Roman"/>
                <w:sz w:val="24"/>
                <w:szCs w:val="24"/>
              </w:rPr>
              <w:t xml:space="preserve">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А.И. Солженицын</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xml:space="preserve">: </w:t>
            </w:r>
            <w:proofErr w:type="gramStart"/>
            <w:r w:rsidRPr="006F206D">
              <w:rPr>
                <w:rFonts w:ascii="Times New Roman" w:hAnsi="Times New Roman" w:cs="Times New Roman"/>
                <w:i/>
                <w:iCs/>
                <w:sz w:val="24"/>
                <w:szCs w:val="24"/>
              </w:rPr>
              <w:t xml:space="preserve">«Матренин двор» (1959) или из «Крохоток» (1958 – 1960) – </w:t>
            </w:r>
            <w:r w:rsidRPr="006F206D">
              <w:rPr>
                <w:rFonts w:ascii="Times New Roman" w:hAnsi="Times New Roman" w:cs="Times New Roman"/>
                <w:i/>
                <w:iCs/>
                <w:sz w:val="24"/>
                <w:szCs w:val="24"/>
              </w:rPr>
              <w:lastRenderedPageBreak/>
              <w:t>«Лиственница», «Дыхание», «Шарик», «Костер и муравьи», «Гроза в горах», «Колокол Углича» и др</w:t>
            </w:r>
            <w:r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(7-9 кл.)</w:t>
            </w:r>
            <w:proofErr w:type="gramEnd"/>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В.М.Шукшин</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«Чудик» (1967), «Срезал» (1970), «Мастер» (1971) и др.</w:t>
            </w:r>
            <w:r w:rsidRPr="006F206D">
              <w:rPr>
                <w:rFonts w:ascii="Times New Roman" w:hAnsi="Times New Roman" w:cs="Times New Roman"/>
                <w:sz w:val="24"/>
                <w:szCs w:val="24"/>
              </w:rPr>
              <w:t>(</w:t>
            </w:r>
            <w:r w:rsidRPr="006F206D">
              <w:rPr>
                <w:rFonts w:ascii="Times New Roman" w:hAnsi="Times New Roman" w:cs="Times New Roman"/>
                <w:bCs/>
                <w:sz w:val="24"/>
                <w:szCs w:val="24"/>
              </w:rPr>
              <w:t>7-9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0"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 xml:space="preserve">Проза конца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 начала </w:t>
            </w:r>
            <w:r w:rsidRPr="006F206D">
              <w:rPr>
                <w:rFonts w:ascii="Times New Roman" w:hAnsi="Times New Roman" w:cs="Times New Roman"/>
                <w:bCs/>
                <w:i/>
                <w:iCs/>
                <w:sz w:val="24"/>
                <w:szCs w:val="24"/>
                <w:lang w:val="en-US"/>
              </w:rPr>
              <w:t>XX</w:t>
            </w:r>
            <w:r w:rsidRPr="006F206D">
              <w:rPr>
                <w:rFonts w:ascii="Times New Roman" w:hAnsi="Times New Roman" w:cs="Times New Roman"/>
                <w:bCs/>
                <w:i/>
                <w:iCs/>
                <w:sz w:val="24"/>
                <w:szCs w:val="24"/>
              </w:rPr>
              <w:t xml:space="preserve"> вв</w:t>
            </w:r>
            <w:r w:rsidRPr="006F206D">
              <w:rPr>
                <w:rFonts w:ascii="Times New Roman" w:hAnsi="Times New Roman" w:cs="Times New Roman"/>
                <w:i/>
                <w:iCs/>
                <w:sz w:val="24"/>
                <w:szCs w:val="24"/>
              </w:rPr>
              <w:t>.</w:t>
            </w:r>
            <w:r w:rsidRPr="006F206D">
              <w:rPr>
                <w:rFonts w:ascii="Times New Roman" w:hAnsi="Times New Roman" w:cs="Times New Roman"/>
                <w:i/>
                <w:sz w:val="24"/>
                <w:szCs w:val="24"/>
              </w:rPr>
              <w:t xml:space="preserve">, </w:t>
            </w:r>
            <w:r w:rsidRPr="006F206D">
              <w:rPr>
                <w:rFonts w:ascii="Times New Roman" w:hAnsi="Times New Roman" w:cs="Times New Roman"/>
                <w:i/>
                <w:iCs/>
                <w:sz w:val="24"/>
                <w:szCs w:val="24"/>
              </w:rPr>
              <w:t xml:space="preserve"> н</w:t>
            </w:r>
            <w:r w:rsidRPr="006F206D">
              <w:rPr>
                <w:rFonts w:ascii="Times New Roman" w:hAnsi="Times New Roman" w:cs="Times New Roman"/>
                <w:i/>
                <w:iCs/>
                <w:sz w:val="24"/>
                <w:szCs w:val="24"/>
                <w:shd w:val="clear" w:color="auto" w:fill="FFFFFF" w:themeFill="background1"/>
              </w:rPr>
              <w:t>апример</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М.Горький, А.И.Куприн,</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Л.Н.Андреев, И.А.Бунин, </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И.С.Шмелев, А.С. Грин</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(2-3 рассказа или повести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sz w:val="24"/>
                <w:szCs w:val="24"/>
              </w:rPr>
              <w:t>5-8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Поэзия конца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 начала </w:t>
            </w:r>
            <w:r w:rsidRPr="006F206D">
              <w:rPr>
                <w:rFonts w:ascii="Times New Roman" w:hAnsi="Times New Roman" w:cs="Times New Roman"/>
                <w:bCs/>
                <w:i/>
                <w:iCs/>
                <w:sz w:val="24"/>
                <w:szCs w:val="24"/>
                <w:lang w:val="en-US"/>
              </w:rPr>
              <w:t>XX</w:t>
            </w:r>
            <w:r w:rsidRPr="006F206D">
              <w:rPr>
                <w:rFonts w:ascii="Times New Roman" w:hAnsi="Times New Roman" w:cs="Times New Roman"/>
                <w:bCs/>
                <w:i/>
                <w:iCs/>
                <w:sz w:val="24"/>
                <w:szCs w:val="24"/>
              </w:rPr>
              <w:t xml:space="preserve"> вв</w:t>
            </w:r>
            <w:r w:rsidRPr="006F206D">
              <w:rPr>
                <w:rFonts w:ascii="Times New Roman" w:hAnsi="Times New Roman" w:cs="Times New Roman"/>
                <w:i/>
                <w:iCs/>
                <w:sz w:val="24"/>
                <w:szCs w:val="24"/>
              </w:rPr>
              <w:t>.</w:t>
            </w:r>
            <w:r w:rsidRPr="006F206D">
              <w:rPr>
                <w:rFonts w:ascii="Times New Roman" w:hAnsi="Times New Roman" w:cs="Times New Roman"/>
                <w:i/>
                <w:sz w:val="24"/>
                <w:szCs w:val="24"/>
              </w:rPr>
              <w:t>, например</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К.Д.Бальмонт, И.А.Бунин,</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М.А.Волошин, В.Хлебников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(2-3 стихотворения по выбору, </w:t>
            </w:r>
            <w:r w:rsidRPr="006F206D">
              <w:rPr>
                <w:rFonts w:ascii="Times New Roman" w:hAnsi="Times New Roman" w:cs="Times New Roman"/>
                <w:bCs/>
                <w:i/>
                <w:sz w:val="24"/>
                <w:szCs w:val="24"/>
              </w:rPr>
              <w:t>5-8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Поэзия 20-50-х годов ХХ </w:t>
            </w:r>
            <w:proofErr w:type="gramStart"/>
            <w:r w:rsidRPr="006F206D">
              <w:rPr>
                <w:rFonts w:ascii="Times New Roman" w:hAnsi="Times New Roman" w:cs="Times New Roman"/>
                <w:bCs/>
                <w:i/>
                <w:iCs/>
                <w:sz w:val="24"/>
                <w:szCs w:val="24"/>
              </w:rPr>
              <w:t>в</w:t>
            </w:r>
            <w:proofErr w:type="gramEnd"/>
            <w:r w:rsidRPr="006F206D">
              <w:rPr>
                <w:rFonts w:ascii="Times New Roman" w:hAnsi="Times New Roman" w:cs="Times New Roman"/>
                <w:bCs/>
                <w:i/>
                <w:iCs/>
                <w:sz w:val="24"/>
                <w:szCs w:val="24"/>
              </w:rPr>
              <w:t>.,</w:t>
            </w:r>
            <w:r w:rsidRPr="006F206D">
              <w:rPr>
                <w:rFonts w:ascii="Times New Roman" w:hAnsi="Times New Roman" w:cs="Times New Roman"/>
                <w:i/>
                <w:iCs/>
                <w:sz w:val="24"/>
                <w:szCs w:val="24"/>
              </w:rPr>
              <w:t xml:space="preserve">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Б.Л.Пастернак, Н.А.Заболоцкий, Д.Хармс, </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Н.М.Олейников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(3-4 стихотворения по выбору, 5-9 кл</w:t>
            </w:r>
            <w:r w:rsidRPr="006F206D">
              <w:rPr>
                <w:rFonts w:ascii="Times New Roman" w:hAnsi="Times New Roman" w:cs="Times New Roman"/>
                <w:i/>
                <w:iCs/>
                <w:sz w:val="24"/>
                <w:szCs w:val="24"/>
              </w:rPr>
              <w:t>.</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о Великой Отечественной войне</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М.А.Шолохов, В.Л.Кондратьев, В.О. Богомолов, Б.Л.Васильев,  В.В.Быков, В.П.Астафьев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повести или рассказа – по выбору, 6-9 кл</w:t>
            </w:r>
            <w:r w:rsidRPr="006F206D">
              <w:rPr>
                <w:rFonts w:ascii="Times New Roman" w:hAnsi="Times New Roman" w:cs="Times New Roman"/>
                <w:i/>
                <w:iCs/>
                <w:sz w:val="24"/>
                <w:szCs w:val="24"/>
              </w:rPr>
              <w:t>.</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Художественная проза о человеке и природе, их взаимоотношениях</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М.М.Пришвин,</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К.Г.Паустовский</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произведения – по выбору</w:t>
            </w:r>
            <w:r w:rsidRPr="006F206D">
              <w:rPr>
                <w:rFonts w:ascii="Times New Roman" w:hAnsi="Times New Roman" w:cs="Times New Roman"/>
                <w:i/>
                <w:iCs/>
                <w:sz w:val="24"/>
                <w:szCs w:val="24"/>
              </w:rPr>
              <w:t>, 5-6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о детях</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В.Г.Распутин, В.П.Астафьев, Ф.А.Искандер, Ю.И.Коваль,</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Ю.П.Казаков, В.В.Голявкин</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(3-4 произведения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5-8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Поэзия 2-й половины ХХ </w:t>
            </w:r>
            <w:proofErr w:type="gramStart"/>
            <w:r w:rsidRPr="006F206D">
              <w:rPr>
                <w:rFonts w:ascii="Times New Roman" w:hAnsi="Times New Roman" w:cs="Times New Roman"/>
                <w:bCs/>
                <w:i/>
                <w:iCs/>
                <w:sz w:val="24"/>
                <w:szCs w:val="24"/>
              </w:rPr>
              <w:t>в</w:t>
            </w:r>
            <w:proofErr w:type="gramEnd"/>
            <w:r w:rsidRPr="006F206D">
              <w:rPr>
                <w:rFonts w:ascii="Times New Roman" w:hAnsi="Times New Roman" w:cs="Times New Roman"/>
                <w:bCs/>
                <w:i/>
                <w:iCs/>
                <w:sz w:val="24"/>
                <w:szCs w:val="24"/>
              </w:rPr>
              <w:t>.</w:t>
            </w:r>
            <w:r w:rsidRPr="006F206D">
              <w:rPr>
                <w:rFonts w:ascii="Times New Roman" w:hAnsi="Times New Roman" w:cs="Times New Roman"/>
                <w:i/>
                <w:iCs/>
                <w:sz w:val="24"/>
                <w:szCs w:val="24"/>
              </w:rPr>
              <w:t>, например:</w:t>
            </w:r>
          </w:p>
          <w:p w:rsidR="00E00854" w:rsidRPr="006F206D" w:rsidRDefault="00E00854" w:rsidP="00B76F1C">
            <w:pPr>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Н.И. Глазков, Е.А.Евтушенко, </w:t>
            </w:r>
            <w:r w:rsidRPr="006F206D">
              <w:rPr>
                <w:rFonts w:ascii="Times New Roman" w:hAnsi="Times New Roman" w:cs="Times New Roman"/>
                <w:bCs/>
                <w:i/>
                <w:iCs/>
                <w:sz w:val="24"/>
                <w:szCs w:val="24"/>
              </w:rPr>
              <w:lastRenderedPageBreak/>
              <w:t>А.А.Вознесенский, Н.М.Рубцов, Д.С.Самойлов,</w:t>
            </w:r>
            <w:r w:rsidRPr="006F206D">
              <w:rPr>
                <w:rFonts w:ascii="Times New Roman" w:hAnsi="Times New Roman" w:cs="Times New Roman"/>
                <w:bCs/>
                <w:sz w:val="24"/>
                <w:szCs w:val="24"/>
              </w:rPr>
              <w:t xml:space="preserve"> </w:t>
            </w:r>
            <w:r w:rsidRPr="006F206D">
              <w:rPr>
                <w:rFonts w:ascii="Times New Roman" w:hAnsi="Times New Roman" w:cs="Times New Roman"/>
                <w:bCs/>
                <w:i/>
                <w:iCs/>
                <w:sz w:val="24"/>
                <w:szCs w:val="24"/>
              </w:rPr>
              <w:t xml:space="preserve">А.А. Тарковский, Б.Ш.Окуджава,  В.С.Высоцкий, Ю.П.Мориц, И.А.Бродский, А.С.Кушнер, О.Е.Григорьев </w:t>
            </w:r>
            <w:r w:rsidRPr="006F206D">
              <w:rPr>
                <w:rFonts w:ascii="Times New Roman" w:hAnsi="Times New Roman" w:cs="Times New Roman"/>
                <w:i/>
                <w:iCs/>
                <w:sz w:val="24"/>
                <w:szCs w:val="24"/>
              </w:rPr>
              <w:t>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 (3-4 стихотворения по выбору, 5-9 кл.)</w:t>
            </w:r>
          </w:p>
          <w:p w:rsidR="00E00854" w:rsidRPr="006F206D" w:rsidRDefault="00E00854" w:rsidP="00B76F1C">
            <w:pPr>
              <w:tabs>
                <w:tab w:val="left" w:pos="5760"/>
              </w:tabs>
              <w:spacing w:after="0"/>
              <w:jc w:val="both"/>
              <w:rPr>
                <w:rFonts w:ascii="Times New Roman" w:hAnsi="Times New Roman" w:cs="Times New Roman"/>
                <w:b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русской эмиграции</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И.С.Шмелев, В.В.Набоков,</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С.Д.Довлатов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 произведение – по выбору, 5-9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spacing w:after="0"/>
              <w:jc w:val="both"/>
              <w:rPr>
                <w:rFonts w:ascii="Times New Roman" w:hAnsi="Times New Roman" w:cs="Times New Roman"/>
                <w:sz w:val="24"/>
                <w:szCs w:val="24"/>
              </w:rPr>
            </w:pPr>
            <w:proofErr w:type="gramStart"/>
            <w:r w:rsidRPr="006F206D">
              <w:rPr>
                <w:rFonts w:ascii="Times New Roman" w:hAnsi="Times New Roman" w:cs="Times New Roman"/>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206D">
              <w:rPr>
                <w:rFonts w:ascii="Times New Roman" w:hAnsi="Times New Roman" w:cs="Times New Roman"/>
                <w:sz w:val="24"/>
                <w:szCs w:val="24"/>
              </w:rPr>
              <w:t xml:space="preserve"> и др., например:</w:t>
            </w:r>
            <w:proofErr w:type="gramEnd"/>
          </w:p>
          <w:p w:rsidR="00E00854" w:rsidRPr="006F206D" w:rsidRDefault="00E00854" w:rsidP="00B76F1C">
            <w:pPr>
              <w:spacing w:after="0"/>
              <w:jc w:val="both"/>
              <w:rPr>
                <w:rFonts w:ascii="Times New Roman" w:hAnsi="Times New Roman" w:cs="Times New Roman"/>
                <w:bCs/>
                <w:i/>
                <w:iCs/>
                <w:sz w:val="24"/>
                <w:szCs w:val="24"/>
              </w:rPr>
            </w:pPr>
            <w:r w:rsidRPr="006F206D">
              <w:rPr>
                <w:rFonts w:ascii="Times New Roman" w:hAnsi="Times New Roman" w:cs="Times New Roman"/>
                <w:i/>
                <w:iCs/>
                <w:sz w:val="24"/>
                <w:szCs w:val="24"/>
              </w:rPr>
              <w:t>Н.Назаркин, А.Гиваргизов, Ю.Кузнецова, Д.Сабитова, Е.Мурашова, М.Аромштам, А.Петрова, С.Седов, С.Востоков</w:t>
            </w:r>
            <w:proofErr w:type="gramStart"/>
            <w:r w:rsidRPr="006F206D">
              <w:rPr>
                <w:rFonts w:ascii="Times New Roman" w:hAnsi="Times New Roman" w:cs="Times New Roman"/>
                <w:i/>
                <w:iCs/>
                <w:sz w:val="24"/>
                <w:szCs w:val="24"/>
              </w:rPr>
              <w:t xml:space="preserve"> ,</w:t>
            </w:r>
            <w:proofErr w:type="gramEnd"/>
            <w:r w:rsidRPr="006F206D">
              <w:rPr>
                <w:rFonts w:ascii="Times New Roman" w:hAnsi="Times New Roman" w:cs="Times New Roman"/>
                <w:i/>
                <w:iCs/>
                <w:sz w:val="24"/>
                <w:szCs w:val="24"/>
              </w:rPr>
              <w:t xml:space="preserve"> Э.Веркин, М.Аромштам, Н.Евдокимова, Н.Абгарян, М.Петросян, А.Жвалевский и Е.Пастернак, Ая Эн, Д.Вильке </w:t>
            </w:r>
            <w:r w:rsidRPr="006F206D">
              <w:rPr>
                <w:rFonts w:ascii="Times New Roman" w:hAnsi="Times New Roman" w:cs="Times New Roman"/>
                <w:bCs/>
                <w:i/>
                <w:iCs/>
                <w:sz w:val="24"/>
                <w:szCs w:val="24"/>
              </w:rPr>
              <w:t>и др.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i/>
                <w:iCs/>
                <w:sz w:val="24"/>
                <w:szCs w:val="24"/>
              </w:rPr>
              <w:t>(1-2 произведения по выбору, 5-8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i/>
                <w:iCs/>
                <w:sz w:val="24"/>
                <w:szCs w:val="24"/>
              </w:rPr>
            </w:pPr>
            <w:r w:rsidRPr="006F206D">
              <w:rPr>
                <w:rFonts w:ascii="Times New Roman" w:hAnsi="Times New Roman" w:cs="Times New Roman"/>
                <w:bCs/>
                <w:sz w:val="24"/>
                <w:szCs w:val="24"/>
              </w:rPr>
              <w:lastRenderedPageBreak/>
              <w:t>Литература народов России</w:t>
            </w:r>
          </w:p>
        </w:tc>
      </w:tr>
      <w:tr w:rsidR="00E00854" w:rsidRPr="006F206D" w:rsidTr="00A85383">
        <w:tc>
          <w:tcPr>
            <w:tcW w:w="2518" w:type="dxa"/>
          </w:tcPr>
          <w:p w:rsidR="00E00854" w:rsidRPr="006F206D" w:rsidRDefault="00E00854" w:rsidP="00B76F1C">
            <w:pPr>
              <w:tabs>
                <w:tab w:val="left" w:pos="5760"/>
              </w:tabs>
              <w:spacing w:after="0"/>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spacing w:after="0"/>
              <w:jc w:val="both"/>
              <w:outlineLvl w:val="0"/>
              <w:rPr>
                <w:rFonts w:ascii="Times New Roman" w:hAnsi="Times New Roman" w:cs="Times New Roman"/>
                <w:bCs/>
                <w:kern w:val="36"/>
                <w:sz w:val="24"/>
                <w:szCs w:val="24"/>
              </w:rPr>
            </w:pPr>
          </w:p>
        </w:tc>
        <w:tc>
          <w:tcPr>
            <w:tcW w:w="3367" w:type="dxa"/>
            <w:shd w:val="clear" w:color="auto" w:fill="FFFFFF" w:themeFill="background1"/>
          </w:tcPr>
          <w:p w:rsidR="00E00854" w:rsidRPr="006F206D" w:rsidRDefault="00E00854" w:rsidP="00B76F1C">
            <w:pPr>
              <w:tabs>
                <w:tab w:val="left" w:pos="5760"/>
              </w:tabs>
              <w:spacing w:after="0"/>
              <w:jc w:val="both"/>
              <w:rPr>
                <w:rFonts w:ascii="Times New Roman" w:eastAsia="Times New Roman" w:hAnsi="Times New Roman" w:cs="Times New Roman"/>
                <w:bCs/>
                <w:i/>
                <w:iCs/>
                <w:sz w:val="24"/>
                <w:szCs w:val="24"/>
              </w:rPr>
            </w:pPr>
            <w:r w:rsidRPr="006F206D">
              <w:rPr>
                <w:rFonts w:ascii="Times New Roman" w:hAnsi="Times New Roman" w:cs="Times New Roman"/>
                <w:bCs/>
                <w:i/>
                <w:iCs/>
                <w:sz w:val="24"/>
                <w:szCs w:val="24"/>
              </w:rPr>
              <w:t>Г.Тукай, М.Карим,</w:t>
            </w:r>
          </w:p>
          <w:p w:rsidR="00E00854" w:rsidRPr="006F206D" w:rsidRDefault="00E00854" w:rsidP="00B76F1C">
            <w:pPr>
              <w:tabs>
                <w:tab w:val="left" w:pos="5760"/>
              </w:tabs>
              <w:spacing w:after="0"/>
              <w:jc w:val="both"/>
              <w:rPr>
                <w:rFonts w:ascii="Times New Roman" w:eastAsia="Times New Roman" w:hAnsi="Times New Roman" w:cs="Times New Roman"/>
                <w:i/>
                <w:iCs/>
                <w:sz w:val="24"/>
                <w:szCs w:val="24"/>
              </w:rPr>
            </w:pPr>
            <w:r w:rsidRPr="006F206D">
              <w:rPr>
                <w:rFonts w:ascii="Times New Roman" w:hAnsi="Times New Roman" w:cs="Times New Roman"/>
                <w:bCs/>
                <w:i/>
                <w:iCs/>
                <w:sz w:val="24"/>
                <w:szCs w:val="24"/>
              </w:rPr>
              <w:t>К.Кулиев, Р.Гамзатов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eastAsia="Times New Roman" w:hAnsi="Times New Roman" w:cs="Times New Roman"/>
                <w:bCs/>
                <w:i/>
                <w:iCs/>
                <w:sz w:val="24"/>
                <w:szCs w:val="24"/>
              </w:rPr>
            </w:pPr>
            <w:proofErr w:type="gramStart"/>
            <w:r w:rsidRPr="006F206D">
              <w:rPr>
                <w:rFonts w:ascii="Times New Roman" w:hAnsi="Times New Roman" w:cs="Times New Roman"/>
                <w:bCs/>
                <w:i/>
                <w:iCs/>
                <w:sz w:val="24"/>
                <w:szCs w:val="24"/>
              </w:rPr>
              <w:t>(1 произведение по выбору,</w:t>
            </w:r>
            <w:proofErr w:type="gramEnd"/>
          </w:p>
          <w:p w:rsidR="00E00854" w:rsidRPr="006F206D" w:rsidRDefault="00E00854" w:rsidP="00B76F1C">
            <w:pPr>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2"/>
              <w:rPr>
                <w:rFonts w:ascii="Times New Roman" w:hAnsi="Times New Roman" w:cs="Times New Roman"/>
                <w:bCs/>
                <w:i/>
                <w:iCs/>
                <w:sz w:val="24"/>
                <w:szCs w:val="24"/>
              </w:rPr>
            </w:pPr>
            <w:proofErr w:type="gramStart"/>
            <w:r w:rsidRPr="006F206D">
              <w:rPr>
                <w:rFonts w:ascii="Times New Roman" w:hAnsi="Times New Roman" w:cs="Times New Roman"/>
                <w:bCs/>
                <w:sz w:val="24"/>
                <w:szCs w:val="24"/>
              </w:rPr>
              <w:t>5-9 кл.</w:t>
            </w:r>
            <w:r w:rsidRPr="006F206D">
              <w:rPr>
                <w:rFonts w:ascii="Times New Roman" w:hAnsi="Times New Roman" w:cs="Times New Roman"/>
                <w:bCs/>
                <w:i/>
                <w:iCs/>
                <w:sz w:val="24"/>
                <w:szCs w:val="24"/>
              </w:rPr>
              <w:t>)</w:t>
            </w:r>
            <w:proofErr w:type="gramEnd"/>
          </w:p>
          <w:p w:rsidR="00E00854" w:rsidRPr="006F206D" w:rsidRDefault="00E00854" w:rsidP="00B76F1C">
            <w:pPr>
              <w:tabs>
                <w:tab w:val="left" w:pos="5760"/>
              </w:tabs>
              <w:spacing w:after="0"/>
              <w:jc w:val="both"/>
              <w:rPr>
                <w:rFonts w:ascii="Times New Roman" w:hAnsi="Times New Roman" w:cs="Times New Roman"/>
                <w:i/>
                <w:iCs/>
                <w:sz w:val="24"/>
                <w:szCs w:val="24"/>
              </w:rPr>
            </w:pP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i/>
                <w:iCs/>
                <w:sz w:val="24"/>
                <w:szCs w:val="24"/>
              </w:rPr>
            </w:pPr>
            <w:r w:rsidRPr="006F206D">
              <w:rPr>
                <w:rFonts w:ascii="Times New Roman" w:hAnsi="Times New Roman" w:cs="Times New Roman"/>
                <w:bCs/>
                <w:sz w:val="24"/>
                <w:szCs w:val="24"/>
              </w:rPr>
              <w:t>Зарубежная литература</w:t>
            </w: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Гомер</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«Илиада» (или «Одиссея») </w:t>
            </w:r>
            <w:r w:rsidRPr="006F206D">
              <w:rPr>
                <w:rFonts w:ascii="Times New Roman" w:hAnsi="Times New Roman" w:cs="Times New Roman"/>
                <w:bCs/>
                <w:i/>
                <w:iCs/>
                <w:sz w:val="24"/>
                <w:szCs w:val="24"/>
              </w:rPr>
              <w:t>(фрагменты по выбору)</w:t>
            </w:r>
            <w:r w:rsidRPr="006F206D">
              <w:rPr>
                <w:rFonts w:ascii="Times New Roman" w:hAnsi="Times New Roman" w:cs="Times New Roman"/>
                <w:bCs/>
                <w:sz w:val="24"/>
                <w:szCs w:val="24"/>
              </w:rPr>
              <w:t>(6-8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Данте. </w:t>
            </w:r>
            <w:r w:rsidRPr="006F206D">
              <w:rPr>
                <w:rFonts w:ascii="Times New Roman" w:hAnsi="Times New Roman" w:cs="Times New Roman"/>
                <w:i/>
                <w:iCs/>
                <w:sz w:val="24"/>
                <w:szCs w:val="24"/>
              </w:rPr>
              <w:t>«Божественная комедия»</w:t>
            </w:r>
            <w:r w:rsidRPr="006F206D">
              <w:rPr>
                <w:rFonts w:ascii="Times New Roman" w:hAnsi="Times New Roman" w:cs="Times New Roman"/>
                <w:bCs/>
                <w:i/>
                <w:iCs/>
                <w:sz w:val="24"/>
                <w:szCs w:val="24"/>
              </w:rPr>
              <w:t xml:space="preserve"> (фрагменты по выбору)</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i/>
                <w:sz w:val="24"/>
                <w:szCs w:val="24"/>
              </w:rPr>
            </w:pPr>
            <w:r w:rsidRPr="006F206D">
              <w:rPr>
                <w:rFonts w:ascii="Times New Roman" w:hAnsi="Times New Roman" w:cs="Times New Roman"/>
                <w:bCs/>
                <w:sz w:val="24"/>
                <w:szCs w:val="24"/>
              </w:rPr>
              <w:t xml:space="preserve">М. де Сервантес </w:t>
            </w:r>
            <w:r w:rsidRPr="006F206D">
              <w:rPr>
                <w:rFonts w:ascii="Times New Roman" w:hAnsi="Times New Roman" w:cs="Times New Roman"/>
                <w:i/>
                <w:iCs/>
                <w:sz w:val="24"/>
                <w:szCs w:val="24"/>
              </w:rPr>
              <w:t xml:space="preserve">«Дон Кихот» </w:t>
            </w:r>
            <w:r w:rsidRPr="006F206D">
              <w:rPr>
                <w:rFonts w:ascii="Times New Roman" w:hAnsi="Times New Roman" w:cs="Times New Roman"/>
                <w:bCs/>
                <w:i/>
                <w:iCs/>
                <w:sz w:val="24"/>
                <w:szCs w:val="24"/>
              </w:rPr>
              <w:t>(главы по выбору</w:t>
            </w:r>
            <w:r w:rsidRPr="006F206D">
              <w:rPr>
                <w:rFonts w:ascii="Times New Roman" w:hAnsi="Times New Roman" w:cs="Times New Roman"/>
                <w:i/>
                <w:sz w:val="24"/>
                <w:szCs w:val="24"/>
              </w:rPr>
              <w:t>)</w:t>
            </w:r>
            <w:r w:rsidRPr="006F206D">
              <w:rPr>
                <w:rFonts w:ascii="Times New Roman" w:hAnsi="Times New Roman" w:cs="Times New Roman"/>
                <w:iCs/>
                <w:sz w:val="24"/>
                <w:szCs w:val="24"/>
              </w:rPr>
              <w:t>(7-8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i/>
                <w:iCs/>
                <w:sz w:val="24"/>
                <w:szCs w:val="24"/>
              </w:rPr>
              <w:t>Зарубежный фольклор</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легенды, баллады, саги, песни</w:t>
            </w:r>
            <w:r w:rsidRPr="006F206D">
              <w:rPr>
                <w:rFonts w:ascii="Times New Roman" w:hAnsi="Times New Roman" w:cs="Times New Roman"/>
                <w:sz w:val="24"/>
                <w:szCs w:val="24"/>
              </w:rPr>
              <w:t xml:space="preserve"> </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5-7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outlineLvl w:val="0"/>
              <w:rPr>
                <w:rFonts w:ascii="Times New Roman" w:hAnsi="Times New Roman" w:cs="Times New Roman"/>
                <w:sz w:val="24"/>
                <w:szCs w:val="24"/>
              </w:rPr>
            </w:pPr>
            <w:r w:rsidRPr="006F206D">
              <w:rPr>
                <w:rFonts w:ascii="Times New Roman" w:hAnsi="Times New Roman" w:cs="Times New Roman"/>
                <w:bCs/>
                <w:sz w:val="24"/>
                <w:szCs w:val="24"/>
              </w:rPr>
              <w:t>В.Шекспир</w:t>
            </w:r>
            <w:r w:rsidRPr="006F206D">
              <w:rPr>
                <w:rFonts w:ascii="Times New Roman" w:hAnsi="Times New Roman" w:cs="Times New Roman"/>
                <w:sz w:val="24"/>
                <w:szCs w:val="24"/>
              </w:rPr>
              <w:t xml:space="preserve"> «Ромео и Джульетта» (1594 – 1595). </w:t>
            </w:r>
          </w:p>
          <w:p w:rsidR="00E00854" w:rsidRPr="006F206D" w:rsidRDefault="00E00854" w:rsidP="00B76F1C">
            <w:pPr>
              <w:tabs>
                <w:tab w:val="left" w:pos="5760"/>
              </w:tabs>
              <w:jc w:val="both"/>
              <w:outlineLvl w:val="0"/>
              <w:rPr>
                <w:rFonts w:ascii="Times New Roman" w:hAnsi="Times New Roman" w:cs="Times New Roman"/>
                <w:bCs/>
                <w:sz w:val="24"/>
                <w:szCs w:val="24"/>
              </w:rPr>
            </w:pP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pStyle w:val="a4"/>
              <w:pBdr>
                <w:left w:val="single" w:sz="4" w:space="0" w:color="auto"/>
                <w:bottom w:val="single" w:sz="4" w:space="0" w:color="auto"/>
                <w:right w:val="single" w:sz="4" w:space="0" w:color="auto"/>
              </w:pBdr>
              <w:shd w:val="clear" w:color="auto" w:fill="FFFFFF" w:themeFill="background1"/>
              <w:tabs>
                <w:tab w:val="left" w:pos="5760"/>
              </w:tabs>
              <w:spacing w:before="0" w:beforeAutospacing="0" w:line="276" w:lineRule="auto"/>
              <w:jc w:val="both"/>
              <w:textAlignment w:val="top"/>
              <w:rPr>
                <w:bCs/>
              </w:rPr>
            </w:pPr>
            <w:r w:rsidRPr="006F206D">
              <w:rPr>
                <w:bCs/>
                <w:i/>
                <w:iCs/>
              </w:rPr>
              <w:t>1–2 сонета по выбору,  например</w:t>
            </w:r>
            <w:r w:rsidRPr="006F206D">
              <w:rPr>
                <w:bCs/>
              </w:rPr>
              <w:t xml:space="preserve">: </w:t>
            </w:r>
          </w:p>
          <w:p w:rsidR="00E00854" w:rsidRPr="006F206D" w:rsidRDefault="00E00854" w:rsidP="00B76F1C">
            <w:pPr>
              <w:pStyle w:val="a4"/>
              <w:keepNext/>
              <w:keepLines/>
              <w:tabs>
                <w:tab w:val="left" w:pos="5760"/>
              </w:tabs>
              <w:spacing w:before="0" w:beforeAutospacing="0" w:line="276" w:lineRule="auto"/>
              <w:jc w:val="both"/>
              <w:outlineLvl w:val="7"/>
              <w:rPr>
                <w:i/>
                <w:iCs/>
                <w:lang w:bidi="he-IL"/>
              </w:rPr>
            </w:pPr>
            <w:proofErr w:type="gramStart"/>
            <w:r w:rsidRPr="006F206D">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6F206D">
              <w:rPr>
                <w:bCs/>
                <w:lang w:bidi="he-IL"/>
              </w:rPr>
              <w:t>(7-8 кл.)</w:t>
            </w:r>
            <w:proofErr w:type="gramEnd"/>
          </w:p>
        </w:tc>
        <w:tc>
          <w:tcPr>
            <w:tcW w:w="3367" w:type="dxa"/>
          </w:tcPr>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 xml:space="preserve">А. де Сент-Экзюпери </w:t>
            </w:r>
            <w:r w:rsidRPr="006F206D">
              <w:rPr>
                <w:rFonts w:ascii="Times New Roman" w:hAnsi="Times New Roman" w:cs="Times New Roman"/>
                <w:sz w:val="24"/>
                <w:szCs w:val="24"/>
              </w:rPr>
              <w:t>«Маленький принц» (1943)</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(6-7 кл.)</w:t>
            </w:r>
          </w:p>
        </w:tc>
        <w:tc>
          <w:tcPr>
            <w:tcW w:w="3686"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bCs/>
                <w:i/>
                <w:iCs/>
                <w:sz w:val="24"/>
                <w:szCs w:val="24"/>
              </w:rPr>
            </w:pPr>
            <w:r w:rsidRPr="006F206D">
              <w:rPr>
                <w:rFonts w:ascii="Times New Roman" w:hAnsi="Times New Roman" w:cs="Times New Roman"/>
                <w:bCs/>
                <w:sz w:val="24"/>
                <w:szCs w:val="24"/>
              </w:rPr>
              <w:lastRenderedPageBreak/>
              <w:t xml:space="preserve">Д.Дефо </w:t>
            </w:r>
            <w:r w:rsidRPr="006F206D">
              <w:rPr>
                <w:rFonts w:ascii="Times New Roman" w:hAnsi="Times New Roman" w:cs="Times New Roman"/>
                <w:i/>
                <w:iCs/>
                <w:sz w:val="24"/>
                <w:szCs w:val="24"/>
              </w:rPr>
              <w:t xml:space="preserve">«Робинзон Крузо» </w:t>
            </w:r>
            <w:r w:rsidRPr="006F206D">
              <w:rPr>
                <w:rFonts w:ascii="Times New Roman" w:hAnsi="Times New Roman" w:cs="Times New Roman"/>
                <w:bCs/>
                <w:i/>
                <w:iCs/>
                <w:sz w:val="24"/>
                <w:szCs w:val="24"/>
              </w:rPr>
              <w:t>(главы по выбору)</w:t>
            </w:r>
            <w:proofErr w:type="gramStart"/>
            <w:r w:rsidRPr="006F206D">
              <w:rPr>
                <w:rFonts w:ascii="Times New Roman" w:hAnsi="Times New Roman" w:cs="Times New Roman"/>
                <w:bCs/>
                <w:sz w:val="24"/>
                <w:szCs w:val="24"/>
              </w:rPr>
              <w:t xml:space="preserve">( </w:t>
            </w:r>
            <w:proofErr w:type="gramEnd"/>
            <w:r w:rsidRPr="006F206D">
              <w:rPr>
                <w:rFonts w:ascii="Times New Roman" w:hAnsi="Times New Roman" w:cs="Times New Roman"/>
                <w:bCs/>
                <w:sz w:val="24"/>
                <w:szCs w:val="24"/>
              </w:rPr>
              <w:t>6-7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Дж. Свифт </w:t>
            </w:r>
            <w:r w:rsidRPr="006F206D">
              <w:rPr>
                <w:rFonts w:ascii="Times New Roman" w:hAnsi="Times New Roman" w:cs="Times New Roman"/>
                <w:i/>
                <w:iCs/>
                <w:sz w:val="24"/>
                <w:szCs w:val="24"/>
              </w:rPr>
              <w:t>«Путешествия Гулливера»</w:t>
            </w:r>
            <w:r w:rsidRPr="006F206D">
              <w:rPr>
                <w:rFonts w:ascii="Times New Roman" w:hAnsi="Times New Roman" w:cs="Times New Roman"/>
                <w:bCs/>
                <w:i/>
                <w:iCs/>
                <w:sz w:val="24"/>
                <w:szCs w:val="24"/>
              </w:rPr>
              <w:t xml:space="preserve"> (фрагменты по выбору)</w:t>
            </w:r>
            <w:r w:rsidRPr="006F206D">
              <w:rPr>
                <w:rFonts w:ascii="Times New Roman" w:hAnsi="Times New Roman" w:cs="Times New Roman"/>
                <w:bCs/>
                <w:sz w:val="24"/>
                <w:szCs w:val="24"/>
              </w:rPr>
              <w:t>(6-7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lastRenderedPageBreak/>
              <w:t>Ж-Б. Мольер</w:t>
            </w:r>
            <w:r w:rsidRPr="006F206D">
              <w:rPr>
                <w:rFonts w:ascii="Times New Roman" w:hAnsi="Times New Roman" w:cs="Times New Roman"/>
                <w:i/>
                <w:iCs/>
                <w:sz w:val="24"/>
                <w:szCs w:val="24"/>
              </w:rPr>
              <w:t xml:space="preserve"> Комедии</w:t>
            </w:r>
            <w:r w:rsidRPr="006F206D">
              <w:rPr>
                <w:rFonts w:ascii="Times New Roman" w:hAnsi="Times New Roman" w:cs="Times New Roman"/>
                <w:bCs/>
                <w:i/>
                <w:iCs/>
                <w:sz w:val="24"/>
                <w:szCs w:val="24"/>
              </w:rPr>
              <w:t xml:space="preserve">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по выбору, например: </w:t>
            </w:r>
            <w:r w:rsidRPr="006F206D">
              <w:rPr>
                <w:rFonts w:ascii="Times New Roman" w:hAnsi="Times New Roman" w:cs="Times New Roman"/>
                <w:i/>
                <w:iCs/>
                <w:sz w:val="24"/>
                <w:szCs w:val="24"/>
              </w:rPr>
              <w:t>«Тартюф, или Обманщик» (1664),</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«Мещанин во дворянстве» (1670).</w:t>
            </w: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И.-В. Гете </w:t>
            </w:r>
            <w:r w:rsidRPr="006F206D">
              <w:rPr>
                <w:rFonts w:ascii="Times New Roman" w:hAnsi="Times New Roman" w:cs="Times New Roman"/>
                <w:i/>
                <w:iCs/>
                <w:sz w:val="24"/>
                <w:szCs w:val="24"/>
              </w:rPr>
              <w:t>«Фауст» (1774 – 1832)</w:t>
            </w:r>
            <w:r w:rsidRPr="006F206D">
              <w:rPr>
                <w:rFonts w:ascii="Times New Roman" w:hAnsi="Times New Roman" w:cs="Times New Roman"/>
                <w:bCs/>
                <w:i/>
                <w:iCs/>
                <w:sz w:val="24"/>
                <w:szCs w:val="24"/>
              </w:rPr>
              <w:t xml:space="preserve"> (фрагменты по выбору) </w:t>
            </w:r>
            <w:r w:rsidR="00D01BFB" w:rsidRPr="006F206D">
              <w:rPr>
                <w:rFonts w:ascii="Times New Roman" w:hAnsi="Times New Roman" w:cs="Times New Roman"/>
                <w:bCs/>
                <w:i/>
                <w:iCs/>
                <w:sz w:val="24"/>
                <w:szCs w:val="24"/>
              </w:rPr>
              <w:t xml:space="preserve">   </w:t>
            </w:r>
            <w:proofErr w:type="gramStart"/>
            <w:r w:rsidRPr="006F206D">
              <w:rPr>
                <w:rFonts w:ascii="Times New Roman" w:hAnsi="Times New Roman" w:cs="Times New Roman"/>
                <w:bCs/>
                <w:sz w:val="24"/>
                <w:szCs w:val="24"/>
              </w:rPr>
              <w:t xml:space="preserve">( </w:t>
            </w:r>
            <w:proofErr w:type="gramEnd"/>
            <w:r w:rsidRPr="006F206D">
              <w:rPr>
                <w:rFonts w:ascii="Times New Roman" w:hAnsi="Times New Roman" w:cs="Times New Roman"/>
                <w:bCs/>
                <w:sz w:val="24"/>
                <w:szCs w:val="24"/>
              </w:rPr>
              <w:t>9-10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Г.Х.Андерсен</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Сказки</w:t>
            </w:r>
            <w:r w:rsidRPr="006F206D">
              <w:rPr>
                <w:rFonts w:ascii="Times New Roman" w:hAnsi="Times New Roman" w:cs="Times New Roman"/>
                <w:bCs/>
                <w:i/>
                <w:iCs/>
                <w:sz w:val="24"/>
                <w:szCs w:val="24"/>
              </w:rPr>
              <w:t xml:space="preserve">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по выбору, например: </w:t>
            </w:r>
            <w:r w:rsidRPr="006F206D">
              <w:rPr>
                <w:rFonts w:ascii="Times New Roman" w:hAnsi="Times New Roman" w:cs="Times New Roman"/>
                <w:i/>
                <w:iCs/>
                <w:sz w:val="24"/>
                <w:szCs w:val="24"/>
              </w:rPr>
              <w:t>«Стойкий оловянный солдатик» (1838), «Гадкий утенок» (1843).</w:t>
            </w:r>
            <w:r w:rsidR="00D01BFB" w:rsidRPr="006F206D">
              <w:rPr>
                <w:rFonts w:ascii="Times New Roman" w:hAnsi="Times New Roman" w:cs="Times New Roman"/>
                <w:i/>
                <w:iCs/>
                <w:sz w:val="24"/>
                <w:szCs w:val="24"/>
              </w:rPr>
              <w:t xml:space="preserve"> </w:t>
            </w:r>
            <w:r w:rsidRPr="006F206D">
              <w:rPr>
                <w:rFonts w:ascii="Times New Roman" w:hAnsi="Times New Roman" w:cs="Times New Roman"/>
                <w:bCs/>
                <w:sz w:val="24"/>
                <w:szCs w:val="24"/>
              </w:rPr>
              <w:t xml:space="preserve">(5 кл.)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 xml:space="preserve">Дж. Г. Байрон </w:t>
            </w:r>
          </w:p>
          <w:p w:rsidR="00E00854" w:rsidRPr="006F206D" w:rsidRDefault="00E00854" w:rsidP="00B76F1C">
            <w:pPr>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w:t>
            </w:r>
            <w:proofErr w:type="gramStart"/>
            <w:r w:rsidRPr="006F206D">
              <w:rPr>
                <w:rFonts w:ascii="Times New Roman" w:hAnsi="Times New Roman" w:cs="Times New Roman"/>
                <w:i/>
                <w:iCs/>
                <w:sz w:val="24"/>
                <w:szCs w:val="24"/>
              </w:rPr>
              <w:t>.И</w:t>
            </w:r>
            <w:proofErr w:type="gramEnd"/>
            <w:r w:rsidRPr="006F206D">
              <w:rPr>
                <w:rFonts w:ascii="Times New Roman" w:hAnsi="Times New Roman" w:cs="Times New Roman"/>
                <w:i/>
                <w:iCs/>
                <w:sz w:val="24"/>
                <w:szCs w:val="24"/>
              </w:rPr>
              <w:t>ванова),  «Стансы к Августе» (1816)(пер. А. Плещеева) и др.</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фрагменты одной из поэм по выбору, например: </w:t>
            </w:r>
            <w:r w:rsidRPr="006F206D">
              <w:rPr>
                <w:rFonts w:ascii="Times New Roman" w:hAnsi="Times New Roman" w:cs="Times New Roman"/>
                <w:i/>
                <w:iCs/>
                <w:sz w:val="24"/>
                <w:szCs w:val="24"/>
              </w:rPr>
              <w:t xml:space="preserve">«Паломничество </w:t>
            </w:r>
            <w:proofErr w:type="gramStart"/>
            <w:r w:rsidRPr="006F206D">
              <w:rPr>
                <w:rFonts w:ascii="Times New Roman" w:hAnsi="Times New Roman" w:cs="Times New Roman"/>
                <w:i/>
                <w:iCs/>
                <w:sz w:val="24"/>
                <w:szCs w:val="24"/>
              </w:rPr>
              <w:t>Чайльд Гарольда</w:t>
            </w:r>
            <w:proofErr w:type="gramEnd"/>
            <w:r w:rsidRPr="006F206D">
              <w:rPr>
                <w:rFonts w:ascii="Times New Roman" w:hAnsi="Times New Roman" w:cs="Times New Roman"/>
                <w:i/>
                <w:iCs/>
                <w:sz w:val="24"/>
                <w:szCs w:val="24"/>
              </w:rPr>
              <w:t xml:space="preserve">» (1809 – 1811) (пер. В. Левика). </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i/>
                <w:iCs/>
                <w:sz w:val="24"/>
                <w:szCs w:val="24"/>
              </w:rPr>
            </w:pPr>
          </w:p>
          <w:p w:rsidR="00E00854" w:rsidRPr="006F206D" w:rsidRDefault="00E00854" w:rsidP="00B76F1C">
            <w:pPr>
              <w:pStyle w:val="a4"/>
              <w:tabs>
                <w:tab w:val="left" w:pos="5760"/>
              </w:tabs>
              <w:spacing w:before="0" w:beforeAutospacing="0" w:line="276" w:lineRule="auto"/>
              <w:jc w:val="both"/>
              <w:rPr>
                <w:bCs/>
                <w:i/>
                <w:iCs/>
              </w:rPr>
            </w:pPr>
          </w:p>
        </w:tc>
        <w:tc>
          <w:tcPr>
            <w:tcW w:w="3367" w:type="dxa"/>
          </w:tcPr>
          <w:p w:rsidR="00E00854" w:rsidRPr="006F206D" w:rsidRDefault="00E00854" w:rsidP="00B76F1C">
            <w:pPr>
              <w:jc w:val="both"/>
              <w:rPr>
                <w:rFonts w:ascii="Times New Roman" w:hAnsi="Times New Roman" w:cs="Times New Roman"/>
                <w:i/>
                <w:iCs/>
                <w:sz w:val="24"/>
                <w:szCs w:val="24"/>
              </w:rPr>
            </w:pPr>
            <w:r w:rsidRPr="006F206D">
              <w:rPr>
                <w:rFonts w:ascii="Times New Roman" w:hAnsi="Times New Roman" w:cs="Times New Roman"/>
                <w:i/>
                <w:iCs/>
                <w:sz w:val="24"/>
                <w:szCs w:val="24"/>
              </w:rPr>
              <w:lastRenderedPageBreak/>
              <w:t>Зарубежная сказочная и фантастическая проза, например: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Ш.Перро, В.Гауф, Э.Т.А. Гофман, Бр</w:t>
            </w:r>
            <w:proofErr w:type="gramStart"/>
            <w:r w:rsidRPr="006F206D">
              <w:rPr>
                <w:rFonts w:ascii="Times New Roman" w:hAnsi="Times New Roman" w:cs="Times New Roman"/>
                <w:bCs/>
                <w:sz w:val="24"/>
                <w:szCs w:val="24"/>
              </w:rPr>
              <w:t>.Г</w:t>
            </w:r>
            <w:proofErr w:type="gramEnd"/>
            <w:r w:rsidRPr="006F206D">
              <w:rPr>
                <w:rFonts w:ascii="Times New Roman" w:hAnsi="Times New Roman" w:cs="Times New Roman"/>
                <w:bCs/>
                <w:sz w:val="24"/>
                <w:szCs w:val="24"/>
              </w:rPr>
              <w:t>римм,</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 xml:space="preserve">Л.Кэрролл, Л.Ф.Баум, Д.М. </w:t>
            </w:r>
            <w:r w:rsidRPr="006F206D">
              <w:rPr>
                <w:rFonts w:ascii="Times New Roman" w:hAnsi="Times New Roman" w:cs="Times New Roman"/>
                <w:bCs/>
                <w:sz w:val="24"/>
                <w:szCs w:val="24"/>
              </w:rPr>
              <w:lastRenderedPageBreak/>
              <w:t>Барри, Д.Родари, М.Энде, Д.Р.Р.Толкиен, К.Льюис</w:t>
            </w:r>
            <w:r w:rsidRPr="006F206D">
              <w:rPr>
                <w:rFonts w:ascii="Times New Roman" w:hAnsi="Times New Roman" w:cs="Times New Roman"/>
                <w:sz w:val="24"/>
                <w:szCs w:val="24"/>
              </w:rPr>
              <w:t xml:space="preserve"> и др.</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100" w:afterAutospacing="1"/>
              <w:jc w:val="both"/>
              <w:textAlignment w:val="top"/>
              <w:outlineLvl w:val="7"/>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5-6 кл.)</w:t>
            </w: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Зарубежная новеллистика, например: </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П.Мериме, Э. По, О</w:t>
            </w:r>
            <w:proofErr w:type="gramStart"/>
            <w:r w:rsidRPr="006F206D">
              <w:rPr>
                <w:rFonts w:ascii="Times New Roman" w:hAnsi="Times New Roman" w:cs="Times New Roman"/>
                <w:bCs/>
                <w:sz w:val="24"/>
                <w:szCs w:val="24"/>
              </w:rPr>
              <w:t>`Г</w:t>
            </w:r>
            <w:proofErr w:type="gramEnd"/>
            <w:r w:rsidRPr="006F206D">
              <w:rPr>
                <w:rFonts w:ascii="Times New Roman" w:hAnsi="Times New Roman" w:cs="Times New Roman"/>
                <w:bCs/>
                <w:sz w:val="24"/>
                <w:szCs w:val="24"/>
              </w:rPr>
              <w:t xml:space="preserve">енри, О.Уайльд, А.К.Дойл, Джером К. Джером, У.Сароян, </w:t>
            </w:r>
            <w:r w:rsidRPr="006F206D">
              <w:rPr>
                <w:rFonts w:ascii="Times New Roman" w:hAnsi="Times New Roman" w:cs="Times New Roman"/>
                <w:sz w:val="24"/>
                <w:szCs w:val="24"/>
              </w:rPr>
              <w:t>и др.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7-9 кл.)</w:t>
            </w:r>
          </w:p>
          <w:p w:rsidR="00E00854" w:rsidRPr="006F206D" w:rsidRDefault="00E00854" w:rsidP="00B76F1C">
            <w:pPr>
              <w:tabs>
                <w:tab w:val="left" w:pos="5760"/>
              </w:tabs>
              <w:jc w:val="both"/>
              <w:rPr>
                <w:rFonts w:ascii="Times New Roman" w:hAnsi="Times New Roman" w:cs="Times New Roman"/>
                <w:bCs/>
                <w:i/>
                <w:iCs/>
                <w:sz w:val="24"/>
                <w:szCs w:val="24"/>
              </w:rPr>
            </w:pP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i/>
                <w:iCs/>
                <w:sz w:val="24"/>
                <w:szCs w:val="24"/>
              </w:rPr>
              <w:t xml:space="preserve">Зарубежная романистика </w:t>
            </w:r>
            <w:r w:rsidRPr="006F206D">
              <w:rPr>
                <w:rFonts w:ascii="Times New Roman" w:hAnsi="Times New Roman" w:cs="Times New Roman"/>
                <w:i/>
                <w:iCs/>
                <w:sz w:val="24"/>
                <w:szCs w:val="24"/>
                <w:lang w:val="en-US"/>
              </w:rPr>
              <w:t>XIX</w:t>
            </w:r>
            <w:r w:rsidRPr="006F206D">
              <w:rPr>
                <w:rFonts w:ascii="Times New Roman" w:hAnsi="Times New Roman" w:cs="Times New Roman"/>
                <w:i/>
                <w:iCs/>
                <w:sz w:val="24"/>
                <w:szCs w:val="24"/>
              </w:rPr>
              <w:t xml:space="preserve"> </w:t>
            </w:r>
            <w:r w:rsidRPr="006F206D">
              <w:rPr>
                <w:rFonts w:ascii="Times New Roman" w:hAnsi="Times New Roman" w:cs="Times New Roman"/>
                <w:sz w:val="24"/>
                <w:szCs w:val="24"/>
              </w:rPr>
              <w:t xml:space="preserve">– </w:t>
            </w:r>
            <w:r w:rsidRPr="006F206D">
              <w:rPr>
                <w:rFonts w:ascii="Times New Roman" w:hAnsi="Times New Roman" w:cs="Times New Roman"/>
                <w:i/>
                <w:sz w:val="24"/>
                <w:szCs w:val="24"/>
              </w:rPr>
              <w:t>ХХ века, например</w:t>
            </w:r>
            <w:r w:rsidRPr="006F206D">
              <w:rPr>
                <w:rFonts w:ascii="Times New Roman" w:hAnsi="Times New Roman" w:cs="Times New Roman"/>
                <w:sz w:val="24"/>
                <w:szCs w:val="24"/>
              </w:rPr>
              <w:t>:</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 xml:space="preserve">А.Дюма, В.Скотт, В.Гюго, Ч.Диккенс, М.Рид, Ж.Верн, Г.Уэллс, Э.М.Ремарк </w:t>
            </w:r>
            <w:r w:rsidRPr="006F206D">
              <w:rPr>
                <w:rFonts w:ascii="Times New Roman" w:hAnsi="Times New Roman" w:cs="Times New Roman"/>
                <w:sz w:val="24"/>
                <w:szCs w:val="24"/>
              </w:rPr>
              <w:t xml:space="preserve"> и др.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(1-2 романа по выбору, 7-9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Зарубежная проза о детях и подростках, например: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М.Твен, Ф.Х.Бёрнетт, Л.М.Монтгомери, А.де Сент-Экзюпери, А.Линдгрен, Я.Корчак,  Харпер Ли, У.Голдинг, Р.Брэдбери, Д.Сэлинджер, П.Гэллико,</w:t>
            </w:r>
            <w:r w:rsidRPr="006F206D">
              <w:rPr>
                <w:rFonts w:ascii="Times New Roman" w:hAnsi="Times New Roman" w:cs="Times New Roman"/>
                <w:sz w:val="24"/>
                <w:szCs w:val="24"/>
              </w:rPr>
              <w:t xml:space="preserve"> Э.Портер,  К.Патерсон, Б.Кауфман, Ф.Бёрнетт и др.</w:t>
            </w:r>
          </w:p>
          <w:p w:rsidR="00E00854" w:rsidRPr="006F206D" w:rsidRDefault="00E00854" w:rsidP="00B76F1C">
            <w:pPr>
              <w:jc w:val="both"/>
              <w:rPr>
                <w:rFonts w:ascii="Times New Roman" w:hAnsi="Times New Roman" w:cs="Times New Roman"/>
                <w:bCs/>
                <w:sz w:val="24"/>
                <w:szCs w:val="24"/>
              </w:rPr>
            </w:pPr>
            <w:proofErr w:type="gramStart"/>
            <w:r w:rsidRPr="006F206D">
              <w:rPr>
                <w:rFonts w:ascii="Times New Roman" w:hAnsi="Times New Roman" w:cs="Times New Roman"/>
                <w:bCs/>
                <w:sz w:val="24"/>
                <w:szCs w:val="24"/>
              </w:rPr>
              <w:t xml:space="preserve">(2 произведения по выбору, </w:t>
            </w:r>
            <w:proofErr w:type="gramEnd"/>
          </w:p>
          <w:p w:rsidR="00E00854" w:rsidRPr="006F206D" w:rsidRDefault="00E00854" w:rsidP="00B76F1C">
            <w:pPr>
              <w:jc w:val="both"/>
              <w:rPr>
                <w:rFonts w:ascii="Times New Roman" w:hAnsi="Times New Roman" w:cs="Times New Roman"/>
                <w:bCs/>
                <w:sz w:val="24"/>
                <w:szCs w:val="24"/>
              </w:rPr>
            </w:pPr>
            <w:proofErr w:type="gramStart"/>
            <w:r w:rsidRPr="006F206D">
              <w:rPr>
                <w:rFonts w:ascii="Times New Roman" w:hAnsi="Times New Roman" w:cs="Times New Roman"/>
                <w:bCs/>
                <w:sz w:val="24"/>
                <w:szCs w:val="24"/>
              </w:rPr>
              <w:t>5-9 кл.)</w:t>
            </w:r>
            <w:proofErr w:type="gramEnd"/>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Зарубежная проза о животных и взаимоотношениях человека и </w:t>
            </w:r>
            <w:r w:rsidRPr="006F206D">
              <w:rPr>
                <w:rFonts w:ascii="Times New Roman" w:hAnsi="Times New Roman" w:cs="Times New Roman"/>
                <w:i/>
                <w:iCs/>
                <w:sz w:val="24"/>
                <w:szCs w:val="24"/>
              </w:rPr>
              <w:lastRenderedPageBreak/>
              <w:t>природы, например:</w:t>
            </w:r>
          </w:p>
          <w:p w:rsidR="00E00854" w:rsidRPr="006F206D" w:rsidRDefault="00E00854" w:rsidP="00B76F1C">
            <w:pPr>
              <w:spacing w:after="0"/>
              <w:jc w:val="both"/>
              <w:rPr>
                <w:rFonts w:ascii="Times New Roman" w:hAnsi="Times New Roman" w:cs="Times New Roman"/>
                <w:bCs/>
                <w:sz w:val="24"/>
                <w:szCs w:val="24"/>
              </w:rPr>
            </w:pPr>
            <w:r w:rsidRPr="006F206D">
              <w:rPr>
                <w:rFonts w:ascii="Times New Roman" w:hAnsi="Times New Roman" w:cs="Times New Roman"/>
                <w:bCs/>
                <w:sz w:val="24"/>
                <w:szCs w:val="24"/>
              </w:rPr>
              <w:t>Р.Киплинг, Дж</w:t>
            </w:r>
            <w:proofErr w:type="gramStart"/>
            <w:r w:rsidRPr="006F206D">
              <w:rPr>
                <w:rFonts w:ascii="Times New Roman" w:hAnsi="Times New Roman" w:cs="Times New Roman"/>
                <w:bCs/>
                <w:sz w:val="24"/>
                <w:szCs w:val="24"/>
              </w:rPr>
              <w:t>.Л</w:t>
            </w:r>
            <w:proofErr w:type="gramEnd"/>
            <w:r w:rsidRPr="006F206D">
              <w:rPr>
                <w:rFonts w:ascii="Times New Roman" w:hAnsi="Times New Roman" w:cs="Times New Roman"/>
                <w:bCs/>
                <w:sz w:val="24"/>
                <w:szCs w:val="24"/>
              </w:rPr>
              <w:t>ондон,</w:t>
            </w:r>
          </w:p>
          <w:p w:rsidR="00E00854" w:rsidRPr="006F206D" w:rsidRDefault="00E00854" w:rsidP="00B76F1C">
            <w:pPr>
              <w:spacing w:after="0"/>
              <w:jc w:val="both"/>
              <w:rPr>
                <w:rFonts w:ascii="Times New Roman" w:hAnsi="Times New Roman" w:cs="Times New Roman"/>
                <w:sz w:val="24"/>
                <w:szCs w:val="24"/>
              </w:rPr>
            </w:pPr>
            <w:r w:rsidRPr="006F206D">
              <w:rPr>
                <w:rFonts w:ascii="Times New Roman" w:hAnsi="Times New Roman" w:cs="Times New Roman"/>
                <w:bCs/>
                <w:sz w:val="24"/>
                <w:szCs w:val="24"/>
              </w:rPr>
              <w:t>Э.Сетон-Томпсон, Д.Дарелл</w:t>
            </w:r>
            <w:r w:rsidRPr="006F206D">
              <w:rPr>
                <w:rFonts w:ascii="Times New Roman" w:hAnsi="Times New Roman" w:cs="Times New Roman"/>
                <w:sz w:val="24"/>
                <w:szCs w:val="24"/>
              </w:rPr>
              <w:t xml:space="preserve"> и др.</w:t>
            </w:r>
          </w:p>
          <w:p w:rsidR="00E00854" w:rsidRPr="006F206D" w:rsidRDefault="00E00854" w:rsidP="00B76F1C">
            <w:pPr>
              <w:spacing w:after="0"/>
              <w:jc w:val="both"/>
              <w:rPr>
                <w:rFonts w:ascii="Times New Roman" w:hAnsi="Times New Roman" w:cs="Times New Roman"/>
                <w:bCs/>
                <w:sz w:val="24"/>
                <w:szCs w:val="24"/>
              </w:rPr>
            </w:pPr>
            <w:r w:rsidRPr="006F206D">
              <w:rPr>
                <w:rFonts w:ascii="Times New Roman" w:hAnsi="Times New Roman" w:cs="Times New Roman"/>
                <w:bCs/>
                <w:sz w:val="24"/>
                <w:szCs w:val="24"/>
              </w:rPr>
              <w:t>(1-2 произведения по выбору, 5-7 кл.)</w:t>
            </w:r>
          </w:p>
          <w:p w:rsidR="00E00854" w:rsidRPr="006F206D" w:rsidRDefault="00E00854" w:rsidP="00B76F1C">
            <w:pPr>
              <w:tabs>
                <w:tab w:val="left" w:pos="5760"/>
              </w:tabs>
              <w:jc w:val="both"/>
              <w:rPr>
                <w:rFonts w:ascii="Times New Roman" w:hAnsi="Times New Roman" w:cs="Times New Roman"/>
                <w:i/>
                <w:iCs/>
                <w:sz w:val="24"/>
                <w:szCs w:val="24"/>
              </w:rPr>
            </w:pPr>
            <w:proofErr w:type="gramStart"/>
            <w:r w:rsidRPr="006F206D">
              <w:rPr>
                <w:rFonts w:ascii="Times New Roman" w:hAnsi="Times New Roman" w:cs="Times New Roman"/>
                <w:i/>
                <w:iCs/>
                <w:sz w:val="24"/>
                <w:szCs w:val="24"/>
              </w:rPr>
              <w:t>Современные</w:t>
            </w:r>
            <w:proofErr w:type="gramEnd"/>
            <w:r w:rsidRPr="006F206D">
              <w:rPr>
                <w:rFonts w:ascii="Times New Roman" w:hAnsi="Times New Roman" w:cs="Times New Roman"/>
                <w:i/>
                <w:iCs/>
                <w:sz w:val="24"/>
                <w:szCs w:val="24"/>
              </w:rPr>
              <w:t xml:space="preserve"> зарубежная проза, например:</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sz w:val="24"/>
                <w:szCs w:val="24"/>
              </w:rPr>
              <w:t>А. Тор, Д. Пеннак, У.Старк, К. ДиКамилло, М.Парр, Г.Шмидт, Д.Гроссман, С.Каста, Э.Файн, Е.Ельчин и др.</w:t>
            </w:r>
          </w:p>
          <w:p w:rsidR="00E00854" w:rsidRPr="006F206D" w:rsidRDefault="00E00854" w:rsidP="00B76F1C">
            <w:pPr>
              <w:tabs>
                <w:tab w:val="left" w:pos="5760"/>
              </w:tabs>
              <w:jc w:val="both"/>
              <w:rPr>
                <w:rFonts w:ascii="Times New Roman" w:hAnsi="Times New Roman" w:cs="Times New Roman"/>
                <w:bCs/>
                <w:sz w:val="24"/>
                <w:szCs w:val="24"/>
              </w:rPr>
            </w:pPr>
            <w:proofErr w:type="gramStart"/>
            <w:r w:rsidRPr="006F206D">
              <w:rPr>
                <w:rFonts w:ascii="Times New Roman" w:hAnsi="Times New Roman" w:cs="Times New Roman"/>
                <w:bCs/>
                <w:sz w:val="24"/>
                <w:szCs w:val="24"/>
              </w:rPr>
              <w:t xml:space="preserve">(1 произведение по выбору, </w:t>
            </w:r>
            <w:proofErr w:type="gramEnd"/>
          </w:p>
          <w:p w:rsidR="00E00854" w:rsidRPr="006F206D" w:rsidRDefault="00E00854" w:rsidP="00B76F1C">
            <w:pPr>
              <w:tabs>
                <w:tab w:val="left" w:pos="5760"/>
              </w:tabs>
              <w:jc w:val="both"/>
              <w:rPr>
                <w:rFonts w:ascii="Times New Roman" w:hAnsi="Times New Roman" w:cs="Times New Roman"/>
                <w:bCs/>
                <w:sz w:val="24"/>
                <w:szCs w:val="24"/>
              </w:rPr>
            </w:pPr>
            <w:proofErr w:type="gramStart"/>
            <w:r w:rsidRPr="006F206D">
              <w:rPr>
                <w:rFonts w:ascii="Times New Roman" w:hAnsi="Times New Roman" w:cs="Times New Roman"/>
                <w:bCs/>
                <w:sz w:val="24"/>
                <w:szCs w:val="24"/>
              </w:rPr>
              <w:t>5-8 кл.)</w:t>
            </w:r>
            <w:proofErr w:type="gramEnd"/>
          </w:p>
        </w:tc>
      </w:tr>
    </w:tbl>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ind w:firstLine="708"/>
        <w:jc w:val="both"/>
        <w:rPr>
          <w:rFonts w:ascii="Times New Roman" w:hAnsi="Times New Roman" w:cs="Times New Roman"/>
          <w:sz w:val="24"/>
          <w:szCs w:val="24"/>
        </w:rPr>
      </w:pPr>
      <w:r w:rsidRPr="0034370F">
        <w:rPr>
          <w:rFonts w:ascii="Times New Roman" w:hAnsi="Times New Roman" w:cs="Times New Roman"/>
          <w:sz w:val="24"/>
          <w:szCs w:val="24"/>
        </w:rPr>
        <w:t>При составлении рабочих программ следует учесть:</w:t>
      </w:r>
    </w:p>
    <w:p w:rsidR="00E00854" w:rsidRPr="0034370F" w:rsidRDefault="00E00854" w:rsidP="004F5E0D">
      <w:pPr>
        <w:pStyle w:val="ad"/>
        <w:numPr>
          <w:ilvl w:val="0"/>
          <w:numId w:val="223"/>
        </w:numPr>
        <w:spacing w:line="276" w:lineRule="auto"/>
        <w:ind w:left="0" w:firstLine="709"/>
        <w:jc w:val="both"/>
        <w:rPr>
          <w:rFonts w:ascii="Times New Roman" w:hAnsi="Times New Roman"/>
        </w:rPr>
      </w:pPr>
      <w:r w:rsidRPr="0034370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00854" w:rsidRPr="0034370F" w:rsidRDefault="00E00854" w:rsidP="004F5E0D">
      <w:pPr>
        <w:pStyle w:val="ad"/>
        <w:numPr>
          <w:ilvl w:val="0"/>
          <w:numId w:val="223"/>
        </w:numPr>
        <w:spacing w:line="276" w:lineRule="auto"/>
        <w:ind w:left="0" w:firstLine="709"/>
        <w:jc w:val="both"/>
        <w:rPr>
          <w:rFonts w:ascii="Times New Roman" w:hAnsi="Times New Roman"/>
        </w:rPr>
      </w:pPr>
      <w:r w:rsidRPr="0034370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При составлении </w:t>
      </w:r>
      <w:proofErr w:type="gramStart"/>
      <w:r w:rsidRPr="0034370F">
        <w:rPr>
          <w:rFonts w:ascii="Times New Roman" w:hAnsi="Times New Roman" w:cs="Times New Roman"/>
          <w:bCs/>
          <w:sz w:val="24"/>
          <w:szCs w:val="24"/>
        </w:rPr>
        <w:t>программ</w:t>
      </w:r>
      <w:proofErr w:type="gramEnd"/>
      <w:r w:rsidRPr="0034370F">
        <w:rPr>
          <w:rFonts w:ascii="Times New Roman" w:hAnsi="Times New Roman" w:cs="Times New Roman"/>
          <w:bCs/>
          <w:sz w:val="24"/>
          <w:szCs w:val="24"/>
        </w:rPr>
        <w:t xml:space="preserve"> возможно использовать </w:t>
      </w:r>
      <w:r w:rsidRPr="0034370F">
        <w:rPr>
          <w:rFonts w:ascii="Times New Roman" w:hAnsi="Times New Roman" w:cs="Times New Roman"/>
          <w:b/>
          <w:bCs/>
          <w:sz w:val="24"/>
          <w:szCs w:val="24"/>
        </w:rPr>
        <w:t>жанрово-тематические блоки</w:t>
      </w:r>
      <w:r w:rsidRPr="0034370F">
        <w:rPr>
          <w:rFonts w:ascii="Times New Roman" w:hAnsi="Times New Roman" w:cs="Times New Roman"/>
          <w:bCs/>
          <w:sz w:val="24"/>
          <w:szCs w:val="24"/>
        </w:rPr>
        <w:t xml:space="preserve">, хорошо зарекомендовавшие себя на практике. </w:t>
      </w:r>
    </w:p>
    <w:p w:rsidR="00E00854" w:rsidRPr="0034370F" w:rsidRDefault="00E00854" w:rsidP="00B76F1C">
      <w:pPr>
        <w:pStyle w:val="3"/>
        <w:spacing w:before="0"/>
        <w:ind w:firstLine="708"/>
        <w:jc w:val="both"/>
        <w:rPr>
          <w:rFonts w:ascii="Times New Roman" w:hAnsi="Times New Roman" w:cs="Times New Roman"/>
          <w:sz w:val="24"/>
          <w:szCs w:val="24"/>
        </w:rPr>
      </w:pPr>
    </w:p>
    <w:p w:rsidR="00E00854" w:rsidRPr="00D01BFB" w:rsidRDefault="00E00854" w:rsidP="00B76F1C">
      <w:pPr>
        <w:pStyle w:val="3"/>
        <w:spacing w:before="0"/>
        <w:ind w:firstLine="708"/>
        <w:jc w:val="both"/>
        <w:rPr>
          <w:rFonts w:ascii="Times New Roman" w:hAnsi="Times New Roman" w:cs="Times New Roman"/>
          <w:color w:val="auto"/>
          <w:sz w:val="24"/>
          <w:szCs w:val="24"/>
        </w:rPr>
      </w:pPr>
      <w:r w:rsidRPr="00D01BFB">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Художественная литература как искусство слова. Художественный образ. </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Устное народное творчество. Жанры фольклора. Миф и фольклор.</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E00854" w:rsidRPr="0034370F" w:rsidRDefault="00E00854" w:rsidP="00B76F1C">
      <w:pPr>
        <w:pStyle w:val="24"/>
        <w:spacing w:line="276" w:lineRule="auto"/>
        <w:ind w:right="0" w:firstLine="709"/>
        <w:rPr>
          <w:i/>
          <w:sz w:val="24"/>
          <w:szCs w:val="24"/>
        </w:rPr>
      </w:pPr>
    </w:p>
    <w:p w:rsidR="00E00854" w:rsidRPr="00D01BFB" w:rsidRDefault="00E00854" w:rsidP="00B76F1C">
      <w:pPr>
        <w:pStyle w:val="4"/>
        <w:jc w:val="both"/>
        <w:rPr>
          <w:rFonts w:ascii="Times New Roman" w:hAnsi="Times New Roman" w:cs="Times New Roman"/>
          <w:color w:val="auto"/>
          <w:sz w:val="24"/>
          <w:szCs w:val="24"/>
        </w:rPr>
      </w:pPr>
      <w:bookmarkStart w:id="210" w:name="_Toc409691704"/>
      <w:bookmarkStart w:id="211" w:name="_Toc410654030"/>
      <w:bookmarkStart w:id="212" w:name="_Toc414553227"/>
      <w:r w:rsidRPr="00D01BFB">
        <w:rPr>
          <w:rFonts w:ascii="Times New Roman" w:hAnsi="Times New Roman" w:cs="Times New Roman"/>
          <w:color w:val="auto"/>
          <w:sz w:val="24"/>
          <w:szCs w:val="24"/>
        </w:rPr>
        <w:t xml:space="preserve">2.2.2.3. </w:t>
      </w:r>
      <w:r w:rsidR="00D01BFB">
        <w:rPr>
          <w:rFonts w:ascii="Times New Roman" w:hAnsi="Times New Roman" w:cs="Times New Roman"/>
          <w:color w:val="auto"/>
          <w:sz w:val="24"/>
          <w:szCs w:val="24"/>
        </w:rPr>
        <w:t>Английский</w:t>
      </w:r>
      <w:r w:rsidRPr="00D01BFB">
        <w:rPr>
          <w:rFonts w:ascii="Times New Roman" w:hAnsi="Times New Roman" w:cs="Times New Roman"/>
          <w:color w:val="auto"/>
          <w:sz w:val="24"/>
          <w:szCs w:val="24"/>
        </w:rPr>
        <w:t xml:space="preserve"> язык</w:t>
      </w:r>
      <w:bookmarkEnd w:id="210"/>
      <w:bookmarkEnd w:id="211"/>
      <w:bookmarkEnd w:id="212"/>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Освоение предмета «</w:t>
      </w:r>
      <w:r w:rsidR="00D01BFB">
        <w:rPr>
          <w:rFonts w:ascii="Times New Roman" w:hAnsi="Times New Roman" w:cs="Times New Roman"/>
          <w:sz w:val="24"/>
          <w:szCs w:val="24"/>
        </w:rPr>
        <w:t xml:space="preserve">Английский </w:t>
      </w:r>
      <w:r w:rsidRPr="0034370F">
        <w:rPr>
          <w:rFonts w:ascii="Times New Roman" w:hAnsi="Times New Roman" w:cs="Times New Roman"/>
          <w:sz w:val="24"/>
          <w:szCs w:val="24"/>
        </w:rPr>
        <w:t xml:space="preserve">язык» в основной школе предполагает применение  коммуникативного подхода в обучении иностранному языку.  </w:t>
      </w:r>
    </w:p>
    <w:p w:rsidR="00E00854" w:rsidRPr="0034370F" w:rsidRDefault="00E00854" w:rsidP="00B76F1C">
      <w:pPr>
        <w:pStyle w:val="a4"/>
        <w:spacing w:before="0" w:beforeAutospacing="0" w:after="0" w:afterAutospacing="0" w:line="276" w:lineRule="auto"/>
        <w:ind w:firstLine="709"/>
        <w:contextualSpacing/>
        <w:jc w:val="both"/>
        <w:rPr>
          <w:rStyle w:val="dash041e005f0431005f044b005f0447005f043d005f044b005f0439005f005fchar1char1"/>
        </w:rPr>
      </w:pPr>
      <w:r w:rsidRPr="0034370F">
        <w:t xml:space="preserve"> Учебный предмет «</w:t>
      </w:r>
      <w:r w:rsidR="00D01BFB">
        <w:t>Английский</w:t>
      </w:r>
      <w:r w:rsidRPr="0034370F">
        <w:t xml:space="preserve"> язык»</w:t>
      </w:r>
      <w:r w:rsidRPr="0034370F">
        <w:rPr>
          <w:rStyle w:val="dash041e005f0431005f044b005f0447005f043d005f044b005f0439005f005fchar1char1"/>
        </w:rPr>
        <w:t xml:space="preserve"> обеспечивает развитие    </w:t>
      </w:r>
      <w:r w:rsidRPr="0034370F">
        <w:t xml:space="preserve">иноязычных коммуникативных умений и языковых навыков, которые необходимы </w:t>
      </w:r>
      <w:proofErr w:type="gramStart"/>
      <w:r w:rsidRPr="0034370F">
        <w:t>обучающимся</w:t>
      </w:r>
      <w:proofErr w:type="gramEnd"/>
      <w:r w:rsidRPr="0034370F">
        <w:t xml:space="preserve"> для продолжения образования в школе или в системе среднего профессионального образования.</w:t>
      </w:r>
    </w:p>
    <w:p w:rsidR="00E00854" w:rsidRPr="0034370F" w:rsidRDefault="00E00854" w:rsidP="00B76F1C">
      <w:pPr>
        <w:pStyle w:val="a4"/>
        <w:spacing w:before="0" w:beforeAutospacing="0" w:after="0" w:afterAutospacing="0" w:line="276" w:lineRule="auto"/>
        <w:ind w:firstLine="709"/>
        <w:contextualSpacing/>
        <w:jc w:val="both"/>
      </w:pPr>
      <w:proofErr w:type="gramStart"/>
      <w:r w:rsidRPr="0034370F">
        <w:rPr>
          <w:rStyle w:val="dash041e005f0431005f044b005f0447005f043d005f044b005f0439005f005fchar1char1"/>
        </w:rPr>
        <w:t>Освоение учебного предмета «</w:t>
      </w:r>
      <w:r w:rsidR="00D01BFB">
        <w:t>Английский</w:t>
      </w:r>
      <w:r w:rsidRPr="0034370F">
        <w:rPr>
          <w:rStyle w:val="dash041e005f0431005f044b005f0447005f043d005f044b005f0439005f005fchar1char1"/>
        </w:rPr>
        <w:t xml:space="preserve"> язык» направлено на </w:t>
      </w:r>
      <w:r w:rsidRPr="0034370F">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roofErr w:type="gramEnd"/>
    </w:p>
    <w:p w:rsidR="00E00854" w:rsidRPr="0034370F" w:rsidRDefault="00E00854" w:rsidP="00B76F1C">
      <w:pPr>
        <w:pStyle w:val="a4"/>
        <w:spacing w:before="0" w:beforeAutospacing="0" w:after="0" w:afterAutospacing="0" w:line="276" w:lineRule="auto"/>
        <w:ind w:firstLine="709"/>
        <w:contextualSpacing/>
        <w:jc w:val="both"/>
      </w:pPr>
      <w:r w:rsidRPr="0034370F">
        <w:t xml:space="preserve">Изучение предмета «Иностранный язык» в части формирования навыков и развития умений обобщать и </w:t>
      </w:r>
      <w:proofErr w:type="gramStart"/>
      <w:r w:rsidRPr="0034370F">
        <w:t>систематизировать имеющийся языковой и речевой опыт  основано</w:t>
      </w:r>
      <w:proofErr w:type="gramEnd"/>
      <w:r w:rsidRPr="0034370F">
        <w:t xml:space="preserve"> на межпредметных связях с предметами «Русский язык», «Литература», «История», «География», «Физика»,    «Музыка», «Изобразительное искусство» и др.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Предметное содержание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Моя семья. </w:t>
      </w:r>
      <w:r w:rsidRPr="0034370F">
        <w:rPr>
          <w:rFonts w:ascii="Times New Roman" w:hAnsi="Times New Roman" w:cs="Times New Roman"/>
          <w:sz w:val="24"/>
          <w:szCs w:val="24"/>
        </w:rPr>
        <w:t xml:space="preserve">Взаимоотношения в семье. Конфликтные ситуации и способы их решения.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Мои друзья. </w:t>
      </w:r>
      <w:r w:rsidRPr="0034370F">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Свободное время.</w:t>
      </w:r>
      <w:r w:rsidRPr="0034370F">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Здоровый образ жизни.</w:t>
      </w:r>
      <w:r w:rsidRPr="0034370F">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00854" w:rsidRPr="0034370F" w:rsidRDefault="00E00854" w:rsidP="00B76F1C">
      <w:pPr>
        <w:spacing w:after="0"/>
        <w:ind w:firstLine="709"/>
        <w:jc w:val="both"/>
        <w:rPr>
          <w:rFonts w:ascii="Times New Roman" w:hAnsi="Times New Roman" w:cs="Times New Roman"/>
          <w:b/>
          <w:i/>
          <w:strike/>
          <w:sz w:val="24"/>
          <w:szCs w:val="24"/>
        </w:rPr>
      </w:pPr>
      <w:r w:rsidRPr="0034370F">
        <w:rPr>
          <w:rFonts w:ascii="Times New Roman" w:hAnsi="Times New Roman" w:cs="Times New Roman"/>
          <w:b/>
          <w:sz w:val="24"/>
          <w:szCs w:val="24"/>
        </w:rPr>
        <w:t xml:space="preserve">Спорт. </w:t>
      </w:r>
      <w:r w:rsidRPr="0034370F">
        <w:rPr>
          <w:rFonts w:ascii="Times New Roman" w:hAnsi="Times New Roman" w:cs="Times New Roman"/>
          <w:sz w:val="24"/>
          <w:szCs w:val="24"/>
        </w:rPr>
        <w:t>Виды спорта. Спортивные игры. Спортивные соревнования.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Школа.</w:t>
      </w:r>
      <w:r w:rsidRPr="0034370F">
        <w:rPr>
          <w:rFonts w:ascii="Times New Roman" w:hAnsi="Times New Roman" w:cs="Times New Roman"/>
          <w:sz w:val="24"/>
          <w:szCs w:val="24"/>
        </w:rPr>
        <w:t xml:space="preserve"> Школьная жизнь. Правила поведения в школе.</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Каникулы. Переписка с зарубежными сверстниками.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Выбор профессии.</w:t>
      </w:r>
      <w:r w:rsidRPr="0034370F">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34370F">
        <w:rPr>
          <w:rFonts w:ascii="Times New Roman" w:hAnsi="Times New Roman" w:cs="Times New Roman"/>
          <w:b/>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Путешествия. </w:t>
      </w:r>
      <w:r w:rsidRPr="0034370F">
        <w:rPr>
          <w:rFonts w:ascii="Times New Roman" w:hAnsi="Times New Roman" w:cs="Times New Roman"/>
          <w:sz w:val="24"/>
          <w:szCs w:val="24"/>
        </w:rPr>
        <w:t xml:space="preserve">Путешествия по России и странам изучаемого языка. Транспорт.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Окружающий мир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Средства массовой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Страны изучаемого языка и родная страна</w:t>
      </w:r>
    </w:p>
    <w:p w:rsidR="00E00854" w:rsidRPr="0034370F" w:rsidRDefault="00E00854" w:rsidP="00B76F1C">
      <w:pPr>
        <w:autoSpaceDE w:val="0"/>
        <w:autoSpaceDN w:val="0"/>
        <w:adjustRightInd w:val="0"/>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4370F">
        <w:rPr>
          <w:rFonts w:ascii="Times New Roman" w:hAnsi="Times New Roman" w:cs="Times New Roman"/>
          <w:sz w:val="24"/>
          <w:szCs w:val="24"/>
        </w:rPr>
        <w:t>науку</w:t>
      </w:r>
      <w:proofErr w:type="gramEnd"/>
      <w:r w:rsidRPr="0034370F">
        <w:rPr>
          <w:rFonts w:ascii="Times New Roman" w:hAnsi="Times New Roman" w:cs="Times New Roman"/>
          <w:sz w:val="24"/>
          <w:szCs w:val="24"/>
        </w:rPr>
        <w:t xml:space="preserve"> и мировую культуру.</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Коммуникативные умения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Говорение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Диалогическая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Монологическая речь</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Аудирование</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Восприятие на слух и понимание </w:t>
      </w:r>
      <w:proofErr w:type="gramStart"/>
      <w:r w:rsidRPr="0034370F">
        <w:rPr>
          <w:rFonts w:ascii="Times New Roman" w:hAnsi="Times New Roman" w:cs="Times New Roman"/>
          <w:sz w:val="24"/>
          <w:szCs w:val="24"/>
        </w:rPr>
        <w:t>несложных</w:t>
      </w:r>
      <w:proofErr w:type="gramEnd"/>
      <w:r w:rsidRPr="0034370F">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rPr>
        <w:t>Жанры текстов</w:t>
      </w:r>
      <w:r w:rsidRPr="0034370F">
        <w:rPr>
          <w:rFonts w:ascii="Times New Roman" w:hAnsi="Times New Roman" w:cs="Times New Roman"/>
          <w:sz w:val="24"/>
          <w:szCs w:val="24"/>
        </w:rPr>
        <w:t xml:space="preserve">: прагматические, </w:t>
      </w:r>
      <w:r w:rsidRPr="0034370F">
        <w:rPr>
          <w:rFonts w:ascii="Times New Roman" w:hAnsi="Times New Roman" w:cs="Times New Roman"/>
          <w:sz w:val="24"/>
          <w:szCs w:val="24"/>
          <w:lang w:bidi="en-US"/>
        </w:rPr>
        <w:t>информационные, научно-популярные.</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 xml:space="preserve">с пониманием основного содержания </w:t>
      </w:r>
      <w:r w:rsidRPr="0034370F">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с выборочным пониманием нужной/ интересующей/ запрашиваемой информации</w:t>
      </w:r>
      <w:r w:rsidRPr="0034370F">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34370F">
        <w:rPr>
          <w:rFonts w:ascii="Times New Roman" w:hAnsi="Times New Roman" w:cs="Times New Roman"/>
          <w:sz w:val="24"/>
          <w:szCs w:val="24"/>
        </w:rPr>
        <w:lastRenderedPageBreak/>
        <w:t xml:space="preserve">несложных аутентичных текстах, содержащих наряду с </w:t>
      </w:r>
      <w:proofErr w:type="gramStart"/>
      <w:r w:rsidRPr="0034370F">
        <w:rPr>
          <w:rFonts w:ascii="Times New Roman" w:hAnsi="Times New Roman" w:cs="Times New Roman"/>
          <w:sz w:val="24"/>
          <w:szCs w:val="24"/>
        </w:rPr>
        <w:t>изученными</w:t>
      </w:r>
      <w:proofErr w:type="gramEnd"/>
      <w:r w:rsidRPr="0034370F">
        <w:rPr>
          <w:rFonts w:ascii="Times New Roman" w:hAnsi="Times New Roman" w:cs="Times New Roman"/>
          <w:sz w:val="24"/>
          <w:szCs w:val="24"/>
        </w:rPr>
        <w:t xml:space="preserve"> и некоторое количество незнакомых языковых явлений.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Чтение</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i/>
          <w:sz w:val="24"/>
          <w:szCs w:val="24"/>
          <w:lang w:bidi="en-US"/>
        </w:rPr>
        <w:t>Жанры текстов</w:t>
      </w:r>
      <w:r w:rsidRPr="0034370F">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E00854" w:rsidRPr="0034370F" w:rsidRDefault="00E00854" w:rsidP="00B76F1C">
      <w:pPr>
        <w:spacing w:after="0"/>
        <w:ind w:firstLine="709"/>
        <w:jc w:val="both"/>
        <w:rPr>
          <w:rFonts w:ascii="Times New Roman" w:hAnsi="Times New Roman" w:cs="Times New Roman"/>
          <w:b/>
          <w:sz w:val="24"/>
          <w:szCs w:val="24"/>
        </w:rPr>
      </w:pPr>
      <w:proofErr w:type="gramStart"/>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Независимо от вида чтения возможно использование двуязычного словаря.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Письменная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Дальнейшее развитие и совершенствование письменной речи, а именно умений:</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Языковые средства и навыки оперирования 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Орфография и пунктуация</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Фонетическая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w:t>
      </w:r>
      <w:r w:rsidRPr="0034370F">
        <w:rPr>
          <w:rFonts w:ascii="Times New Roman" w:hAnsi="Times New Roman" w:cs="Times New Roman"/>
          <w:sz w:val="24"/>
          <w:szCs w:val="24"/>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Лексическая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Грамматическая сторона речи</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00854" w:rsidRPr="0034370F" w:rsidRDefault="00E00854" w:rsidP="00B76F1C">
      <w:pPr>
        <w:spacing w:after="0"/>
        <w:ind w:firstLine="709"/>
        <w:jc w:val="both"/>
        <w:rPr>
          <w:rFonts w:ascii="Times New Roman" w:hAnsi="Times New Roman" w:cs="Times New Roman"/>
          <w:sz w:val="24"/>
          <w:szCs w:val="24"/>
          <w:lang w:bidi="en-US"/>
        </w:rPr>
      </w:pPr>
      <w:proofErr w:type="gramStart"/>
      <w:r w:rsidRPr="0034370F">
        <w:rPr>
          <w:rFonts w:ascii="Times New Roman" w:hAnsi="Times New Roman" w:cs="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4370F">
        <w:rPr>
          <w:rFonts w:ascii="Times New Roman" w:hAnsi="Times New Roman" w:cs="Times New Roman"/>
          <w:sz w:val="24"/>
          <w:szCs w:val="24"/>
          <w:lang w:bidi="en-US"/>
        </w:rPr>
        <w:t xml:space="preserve"> предлогов.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Социокультурные знания и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значении родного и иностранного языков в современном мире;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реалиях страны/стран изучаемого языка: традициях (в пита</w:t>
      </w:r>
      <w:r w:rsidRPr="0034370F">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Компенсаторные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Совершенствование умений:</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переспрашивать, просить повторить, уточняя значение незнакомых слов;</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E00854" w:rsidRPr="0034370F" w:rsidRDefault="00E00854" w:rsidP="004F5E0D">
      <w:pPr>
        <w:numPr>
          <w:ilvl w:val="0"/>
          <w:numId w:val="226"/>
        </w:numPr>
        <w:tabs>
          <w:tab w:val="left" w:pos="993"/>
        </w:tabs>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Общеучебные умения и универсальные способы деятельности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самостоятельно работать в классе и дома.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Специальные учебные умения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ключевые слова и социокультурные реалии в работе над текстом;</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семантизировать слова на основе языковой догадки;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осуществлять словообразовательный анализ;</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участвовать в проектной деятельности ме</w:t>
      </w:r>
      <w:proofErr w:type="gramStart"/>
      <w:r w:rsidRPr="0034370F">
        <w:rPr>
          <w:rFonts w:ascii="Times New Roman" w:hAnsi="Times New Roman" w:cs="Times New Roman"/>
          <w:sz w:val="24"/>
          <w:szCs w:val="24"/>
        </w:rPr>
        <w:t>ж-</w:t>
      </w:r>
      <w:proofErr w:type="gramEnd"/>
      <w:r w:rsidRPr="0034370F">
        <w:rPr>
          <w:rFonts w:ascii="Times New Roman" w:hAnsi="Times New Roman" w:cs="Times New Roman"/>
          <w:sz w:val="24"/>
          <w:szCs w:val="24"/>
        </w:rPr>
        <w:t xml:space="preserve"> и метапредметного характера.</w:t>
      </w:r>
    </w:p>
    <w:p w:rsidR="00E00854" w:rsidRPr="0034370F" w:rsidRDefault="00E00854" w:rsidP="00B76F1C">
      <w:pPr>
        <w:spacing w:after="0"/>
        <w:ind w:firstLine="709"/>
        <w:jc w:val="both"/>
        <w:rPr>
          <w:rFonts w:ascii="Times New Roman" w:hAnsi="Times New Roman" w:cs="Times New Roman"/>
          <w:sz w:val="24"/>
          <w:szCs w:val="24"/>
        </w:rPr>
      </w:pPr>
    </w:p>
    <w:p w:rsidR="00E00854" w:rsidRPr="00D01BFB" w:rsidRDefault="00E00854" w:rsidP="00B76F1C">
      <w:pPr>
        <w:pStyle w:val="4"/>
        <w:jc w:val="both"/>
        <w:rPr>
          <w:rFonts w:ascii="Times New Roman" w:hAnsi="Times New Roman" w:cs="Times New Roman"/>
          <w:color w:val="auto"/>
          <w:sz w:val="24"/>
          <w:szCs w:val="24"/>
        </w:rPr>
      </w:pPr>
      <w:bookmarkStart w:id="213" w:name="_Toc414553228"/>
      <w:r w:rsidRPr="00D01BFB">
        <w:rPr>
          <w:rFonts w:ascii="Times New Roman" w:hAnsi="Times New Roman" w:cs="Times New Roman"/>
          <w:color w:val="auto"/>
          <w:sz w:val="24"/>
          <w:szCs w:val="24"/>
        </w:rPr>
        <w:t>2.2.2.4. Немецкий язык (второй иностранный язык)</w:t>
      </w:r>
      <w:bookmarkEnd w:id="213"/>
    </w:p>
    <w:p w:rsidR="00E00854" w:rsidRPr="0034370F" w:rsidRDefault="00E00854" w:rsidP="00B76F1C">
      <w:pPr>
        <w:pStyle w:val="a4"/>
        <w:spacing w:before="0" w:beforeAutospacing="0" w:after="0" w:afterAutospacing="0" w:line="276" w:lineRule="auto"/>
        <w:ind w:firstLine="708"/>
        <w:contextualSpacing/>
        <w:jc w:val="both"/>
      </w:pPr>
      <w:r w:rsidRPr="0034370F">
        <w:t xml:space="preserve">Освоение предмета «Немецкий язык (второй)» в основной школе предполагает применение коммуникативного подхода в обучении иностранному языку.  </w:t>
      </w:r>
    </w:p>
    <w:p w:rsidR="00E00854" w:rsidRPr="0034370F" w:rsidRDefault="00E00854" w:rsidP="00B76F1C">
      <w:pPr>
        <w:pStyle w:val="a4"/>
        <w:spacing w:before="0" w:beforeAutospacing="0" w:after="0" w:afterAutospacing="0" w:line="276" w:lineRule="auto"/>
        <w:ind w:firstLine="708"/>
        <w:contextualSpacing/>
        <w:jc w:val="both"/>
        <w:rPr>
          <w:rStyle w:val="dash041e005f0431005f044b005f0447005f043d005f044b005f0439005f005fchar1char1"/>
        </w:rPr>
      </w:pPr>
      <w:r w:rsidRPr="0034370F">
        <w:t xml:space="preserve"> Учебный предмет «Немецкий язык (второй)»</w:t>
      </w:r>
      <w:r w:rsidRPr="0034370F">
        <w:rPr>
          <w:rStyle w:val="dash041e005f0431005f044b005f0447005f043d005f044b005f0439005f005fchar1char1"/>
        </w:rPr>
        <w:t xml:space="preserve"> обеспечивает формирование и развитие </w:t>
      </w:r>
      <w:r w:rsidRPr="0034370F">
        <w:t xml:space="preserve">иноязычных коммуникативных умений и языковых навыков, которые необходимы </w:t>
      </w:r>
      <w:proofErr w:type="gramStart"/>
      <w:r w:rsidRPr="0034370F">
        <w:t>обучающимся</w:t>
      </w:r>
      <w:proofErr w:type="gramEnd"/>
      <w:r w:rsidRPr="0034370F">
        <w:t xml:space="preserve"> для продолжения образования в школе или в системе среднего профессионального образования.</w:t>
      </w:r>
    </w:p>
    <w:p w:rsidR="00E00854" w:rsidRPr="0034370F" w:rsidRDefault="00E00854" w:rsidP="00B76F1C">
      <w:pPr>
        <w:pStyle w:val="a4"/>
        <w:spacing w:before="0" w:beforeAutospacing="0" w:after="0" w:afterAutospacing="0" w:line="276" w:lineRule="auto"/>
        <w:ind w:firstLine="708"/>
        <w:contextualSpacing/>
        <w:jc w:val="both"/>
      </w:pPr>
      <w:r w:rsidRPr="0034370F">
        <w:rPr>
          <w:rStyle w:val="dash041e005f0431005f044b005f0447005f043d005f044b005f0439005f005fchar1char1"/>
        </w:rPr>
        <w:t xml:space="preserve">Освоение учебного предмета «Немецкий язык (второй)» направлено на </w:t>
      </w:r>
      <w:r w:rsidRPr="0034370F">
        <w:t xml:space="preserve">достижение обучающимися допорогового уровня иноязычной коммуникативной компетенции, </w:t>
      </w:r>
      <w:r w:rsidRPr="0034370F">
        <w:lastRenderedPageBreak/>
        <w:t xml:space="preserve">позволяющем общаться на иностранном языке в устной и письменной формах в пределах тематики и языкового материала основной </w:t>
      </w:r>
      <w:proofErr w:type="gramStart"/>
      <w:r w:rsidRPr="0034370F">
        <w:t>школы</w:t>
      </w:r>
      <w:proofErr w:type="gramEnd"/>
      <w:r w:rsidRPr="0034370F">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r w:rsidRPr="0034370F">
        <w:rPr>
          <w:rFonts w:ascii="Times New Roman" w:hAnsi="Times New Roman" w:cs="Times New Roman"/>
          <w:sz w:val="24"/>
          <w:szCs w:val="24"/>
        </w:rPr>
        <w:t xml:space="preserve">Изучение предмета «Немецкий язык (второй)» в части формирования навыков и развития умений обобщать и </w:t>
      </w:r>
      <w:proofErr w:type="gramStart"/>
      <w:r w:rsidRPr="0034370F">
        <w:rPr>
          <w:rFonts w:ascii="Times New Roman" w:hAnsi="Times New Roman" w:cs="Times New Roman"/>
          <w:sz w:val="24"/>
          <w:szCs w:val="24"/>
        </w:rPr>
        <w:t>систематизировать имеющийся языковой и речевой опыт  основано</w:t>
      </w:r>
      <w:proofErr w:type="gramEnd"/>
      <w:r w:rsidRPr="0034370F">
        <w:rPr>
          <w:rFonts w:ascii="Times New Roman" w:hAnsi="Times New Roman" w:cs="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E00854" w:rsidRPr="0034370F" w:rsidRDefault="00E00854" w:rsidP="00B76F1C">
      <w:pPr>
        <w:spacing w:after="0"/>
        <w:ind w:firstLine="709"/>
        <w:jc w:val="both"/>
        <w:rPr>
          <w:rFonts w:ascii="Times New Roman" w:hAnsi="Times New Roman" w:cs="Times New Roman"/>
          <w:b/>
          <w:sz w:val="24"/>
          <w:szCs w:val="24"/>
        </w:rPr>
      </w:pP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Предметное содержание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Моя семья. </w:t>
      </w:r>
      <w:r w:rsidRPr="0034370F">
        <w:rPr>
          <w:rFonts w:ascii="Times New Roman" w:hAnsi="Times New Roman" w:cs="Times New Roman"/>
          <w:sz w:val="24"/>
          <w:szCs w:val="24"/>
        </w:rPr>
        <w:t xml:space="preserve">Взаимоотношения в семье. Конфликтные ситуации и способы их решения.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Мои друзья. </w:t>
      </w:r>
      <w:r w:rsidRPr="0034370F">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Свободное время.</w:t>
      </w:r>
      <w:r w:rsidRPr="0034370F">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Здоровый образ жизни.</w:t>
      </w:r>
      <w:r w:rsidRPr="0034370F">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00854" w:rsidRPr="0034370F" w:rsidRDefault="00E00854" w:rsidP="00B76F1C">
      <w:pPr>
        <w:spacing w:after="0"/>
        <w:ind w:firstLine="709"/>
        <w:jc w:val="both"/>
        <w:rPr>
          <w:rFonts w:ascii="Times New Roman" w:hAnsi="Times New Roman" w:cs="Times New Roman"/>
          <w:b/>
          <w:i/>
          <w:strike/>
          <w:sz w:val="24"/>
          <w:szCs w:val="24"/>
        </w:rPr>
      </w:pPr>
      <w:r w:rsidRPr="0034370F">
        <w:rPr>
          <w:rFonts w:ascii="Times New Roman" w:hAnsi="Times New Roman" w:cs="Times New Roman"/>
          <w:b/>
          <w:sz w:val="24"/>
          <w:szCs w:val="24"/>
        </w:rPr>
        <w:t xml:space="preserve">Спорт. </w:t>
      </w:r>
      <w:r w:rsidRPr="0034370F">
        <w:rPr>
          <w:rFonts w:ascii="Times New Roman" w:hAnsi="Times New Roman" w:cs="Times New Roman"/>
          <w:sz w:val="24"/>
          <w:szCs w:val="24"/>
        </w:rPr>
        <w:t>Виды спорта. Спортивные игры. Спортивные соревнования.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Школа.</w:t>
      </w:r>
      <w:r w:rsidRPr="0034370F">
        <w:rPr>
          <w:rFonts w:ascii="Times New Roman" w:hAnsi="Times New Roman" w:cs="Times New Roman"/>
          <w:sz w:val="24"/>
          <w:szCs w:val="24"/>
        </w:rPr>
        <w:t xml:space="preserve"> Школьная жизнь. Правила поведения в школе.</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Каникулы. Переписка с зарубежными сверстниками.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Выбор профессии.</w:t>
      </w:r>
      <w:r w:rsidRPr="0034370F">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34370F">
        <w:rPr>
          <w:rFonts w:ascii="Times New Roman" w:hAnsi="Times New Roman" w:cs="Times New Roman"/>
          <w:b/>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Путешествия. </w:t>
      </w:r>
      <w:r w:rsidRPr="0034370F">
        <w:rPr>
          <w:rFonts w:ascii="Times New Roman" w:hAnsi="Times New Roman" w:cs="Times New Roman"/>
          <w:sz w:val="24"/>
          <w:szCs w:val="24"/>
        </w:rPr>
        <w:t xml:space="preserve">Путешествия по России и странам изучаемого языка. Транспорт.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Окружающий мир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Средства массовой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Страны изучаемого языка и родная страна</w:t>
      </w:r>
    </w:p>
    <w:p w:rsidR="00E00854" w:rsidRPr="0034370F" w:rsidRDefault="00E00854" w:rsidP="00B76F1C">
      <w:pPr>
        <w:autoSpaceDE w:val="0"/>
        <w:autoSpaceDN w:val="0"/>
        <w:adjustRightInd w:val="0"/>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34370F">
        <w:rPr>
          <w:rFonts w:ascii="Times New Roman" w:hAnsi="Times New Roman" w:cs="Times New Roman"/>
          <w:sz w:val="24"/>
          <w:szCs w:val="24"/>
        </w:rPr>
        <w:t>науку</w:t>
      </w:r>
      <w:proofErr w:type="gramEnd"/>
      <w:r w:rsidRPr="0034370F">
        <w:rPr>
          <w:rFonts w:ascii="Times New Roman" w:hAnsi="Times New Roman" w:cs="Times New Roman"/>
          <w:sz w:val="24"/>
          <w:szCs w:val="24"/>
        </w:rPr>
        <w:t xml:space="preserve"> и мировую культуру.</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Коммуникативные умения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Говорение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Диалогическая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Монологическая речь</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Аудирование</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Восприятие на слух и понимание </w:t>
      </w:r>
      <w:proofErr w:type="gramStart"/>
      <w:r w:rsidRPr="0034370F">
        <w:rPr>
          <w:rFonts w:ascii="Times New Roman" w:hAnsi="Times New Roman" w:cs="Times New Roman"/>
          <w:sz w:val="24"/>
          <w:szCs w:val="24"/>
        </w:rPr>
        <w:t>несложных</w:t>
      </w:r>
      <w:proofErr w:type="gramEnd"/>
      <w:r w:rsidRPr="0034370F">
        <w:rPr>
          <w:rFonts w:ascii="Times New Roman" w:hAnsi="Times New Roman" w:cs="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rPr>
        <w:t>Жанры текстов</w:t>
      </w:r>
      <w:r w:rsidRPr="0034370F">
        <w:rPr>
          <w:rFonts w:ascii="Times New Roman" w:hAnsi="Times New Roman" w:cs="Times New Roman"/>
          <w:sz w:val="24"/>
          <w:szCs w:val="24"/>
        </w:rPr>
        <w:t xml:space="preserve">: прагматические, </w:t>
      </w:r>
      <w:r w:rsidRPr="0034370F">
        <w:rPr>
          <w:rFonts w:ascii="Times New Roman" w:hAnsi="Times New Roman" w:cs="Times New Roman"/>
          <w:sz w:val="24"/>
          <w:szCs w:val="24"/>
          <w:lang w:bidi="en-US"/>
        </w:rPr>
        <w:t>информационные, научно-популярные.</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 xml:space="preserve">с пониманием основного содержания </w:t>
      </w:r>
      <w:r w:rsidRPr="0034370F">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с выборочным пониманием нужной/ интересующей/ запрашиваемой информации</w:t>
      </w:r>
      <w:r w:rsidRPr="0034370F">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34370F">
        <w:rPr>
          <w:rFonts w:ascii="Times New Roman" w:hAnsi="Times New Roman" w:cs="Times New Roman"/>
          <w:sz w:val="24"/>
          <w:szCs w:val="24"/>
        </w:rPr>
        <w:t>изученными</w:t>
      </w:r>
      <w:proofErr w:type="gramEnd"/>
      <w:r w:rsidRPr="0034370F">
        <w:rPr>
          <w:rFonts w:ascii="Times New Roman" w:hAnsi="Times New Roman" w:cs="Times New Roman"/>
          <w:sz w:val="24"/>
          <w:szCs w:val="24"/>
        </w:rPr>
        <w:t xml:space="preserve"> и некоторое количество незнакомых языковых явлений.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Чтение</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lang w:bidi="en-US"/>
        </w:rPr>
        <w:t>Жанры текстов</w:t>
      </w:r>
      <w:r w:rsidRPr="0034370F">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E00854" w:rsidRPr="0034370F" w:rsidRDefault="00E00854" w:rsidP="00B76F1C">
      <w:pPr>
        <w:spacing w:after="0"/>
        <w:ind w:firstLine="709"/>
        <w:jc w:val="both"/>
        <w:rPr>
          <w:rFonts w:ascii="Times New Roman" w:hAnsi="Times New Roman" w:cs="Times New Roman"/>
          <w:b/>
          <w:sz w:val="24"/>
          <w:szCs w:val="24"/>
        </w:rPr>
      </w:pPr>
      <w:proofErr w:type="gramStart"/>
      <w:r w:rsidRPr="0034370F">
        <w:rPr>
          <w:rFonts w:ascii="Times New Roman" w:hAnsi="Times New Roman" w:cs="Times New Roman"/>
          <w:b/>
          <w:sz w:val="24"/>
          <w:szCs w:val="24"/>
          <w:lang w:bidi="en-US"/>
        </w:rPr>
        <w:t>Типы текстов</w:t>
      </w:r>
      <w:r w:rsidRPr="0034370F">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roofErr w:type="gramEnd"/>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Независимо от вида чтения возможно использование двуязычного словаря.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Письменная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развитие письменной речи, а именно умений:</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roofErr w:type="gramEnd"/>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Языковые средства и навыки оперирования 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Орфография и пунктуация</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Правильное написание </w:t>
      </w:r>
      <w:r w:rsidRPr="0034370F">
        <w:rPr>
          <w:rFonts w:ascii="Times New Roman" w:hAnsi="Times New Roman" w:cs="Times New Roman"/>
          <w:sz w:val="24"/>
          <w:szCs w:val="24"/>
        </w:rPr>
        <w:t>всех букв алфавита, основных буквосочетаний</w:t>
      </w:r>
      <w:proofErr w:type="gramStart"/>
      <w:r w:rsidRPr="0034370F">
        <w:rPr>
          <w:rFonts w:ascii="Times New Roman" w:hAnsi="Times New Roman" w:cs="Times New Roman"/>
          <w:sz w:val="24"/>
          <w:szCs w:val="24"/>
        </w:rPr>
        <w:t>.</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lang w:bidi="en-US"/>
        </w:rPr>
        <w:t>и</w:t>
      </w:r>
      <w:proofErr w:type="gramEnd"/>
      <w:r w:rsidRPr="0034370F">
        <w:rPr>
          <w:rFonts w:ascii="Times New Roman" w:hAnsi="Times New Roman" w:cs="Times New Roman"/>
          <w:sz w:val="24"/>
          <w:szCs w:val="24"/>
          <w:lang w:bidi="en-US"/>
        </w:rPr>
        <w:t>зученных слов. Правильное использование знаков препинания (точки, вопросительного и восклицательного знака) в конце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Фонетическая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Лексическая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34370F">
        <w:rPr>
          <w:rFonts w:ascii="Times New Roman" w:hAnsi="Times New Roman" w:cs="Times New Roman"/>
          <w:strike/>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Грамматическая сторона речи</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00854" w:rsidRPr="0034370F" w:rsidRDefault="00E00854" w:rsidP="00B76F1C">
      <w:pPr>
        <w:spacing w:after="0"/>
        <w:ind w:firstLine="709"/>
        <w:jc w:val="both"/>
        <w:rPr>
          <w:rFonts w:ascii="Times New Roman" w:hAnsi="Times New Roman" w:cs="Times New Roman"/>
          <w:sz w:val="24"/>
          <w:szCs w:val="24"/>
          <w:lang w:bidi="en-US"/>
        </w:rPr>
      </w:pPr>
      <w:proofErr w:type="gramStart"/>
      <w:r w:rsidRPr="0034370F">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w:t>
      </w:r>
      <w:r w:rsidRPr="0034370F">
        <w:rPr>
          <w:rFonts w:ascii="Times New Roman" w:hAnsi="Times New Roman" w:cs="Times New Roman"/>
          <w:sz w:val="24"/>
          <w:szCs w:val="24"/>
          <w:lang w:bidi="en-US"/>
        </w:rPr>
        <w:lastRenderedPageBreak/>
        <w:t>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34370F">
        <w:rPr>
          <w:rFonts w:ascii="Times New Roman" w:hAnsi="Times New Roman" w:cs="Times New Roman"/>
          <w:sz w:val="24"/>
          <w:szCs w:val="24"/>
          <w:lang w:bidi="en-US"/>
        </w:rPr>
        <w:t xml:space="preserve"> предлогов.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Социокультурные знания и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значении родного и иностранного языков в современном мире;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реалиях страны/стран изучаемого языка: традициях (в пита</w:t>
      </w:r>
      <w:r w:rsidRPr="0034370F">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Компенсаторные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Совершенствование умений:</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переспрашивать, просить повторить, уточняя значение незнакомых слов;</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E00854" w:rsidRPr="0034370F" w:rsidRDefault="00E00854" w:rsidP="004F5E0D">
      <w:pPr>
        <w:numPr>
          <w:ilvl w:val="0"/>
          <w:numId w:val="226"/>
        </w:numPr>
        <w:tabs>
          <w:tab w:val="left" w:pos="993"/>
        </w:tabs>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Общеучебные умения и универсальные способы деятельности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самостоятельно работать в классе и дома.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Специальные учебные умения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ключевые слова и социокультурные реалии в работе над текстом;</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семантизировать слова на основе языковой догадки;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осуществлять словообразовательный анализ;</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участвовать в проектной деятельности ме</w:t>
      </w:r>
      <w:proofErr w:type="gramStart"/>
      <w:r w:rsidRPr="0034370F">
        <w:rPr>
          <w:rFonts w:ascii="Times New Roman" w:hAnsi="Times New Roman" w:cs="Times New Roman"/>
          <w:sz w:val="24"/>
          <w:szCs w:val="24"/>
        </w:rPr>
        <w:t>ж-</w:t>
      </w:r>
      <w:proofErr w:type="gramEnd"/>
      <w:r w:rsidRPr="0034370F">
        <w:rPr>
          <w:rFonts w:ascii="Times New Roman" w:hAnsi="Times New Roman" w:cs="Times New Roman"/>
          <w:sz w:val="24"/>
          <w:szCs w:val="24"/>
        </w:rPr>
        <w:t xml:space="preserve"> и метапредметного характера.</w:t>
      </w:r>
    </w:p>
    <w:p w:rsidR="00E00854" w:rsidRPr="0034370F" w:rsidRDefault="00E00854" w:rsidP="00B76F1C">
      <w:pPr>
        <w:pStyle w:val="4"/>
        <w:spacing w:before="0"/>
        <w:ind w:left="709" w:firstLine="709"/>
        <w:jc w:val="both"/>
        <w:rPr>
          <w:rFonts w:ascii="Times New Roman" w:hAnsi="Times New Roman" w:cs="Times New Roman"/>
          <w:i w:val="0"/>
          <w:sz w:val="24"/>
          <w:szCs w:val="24"/>
        </w:rPr>
      </w:pPr>
      <w:bookmarkStart w:id="214" w:name="_Toc409691705"/>
      <w:bookmarkStart w:id="215" w:name="_Toc410654031"/>
    </w:p>
    <w:p w:rsidR="00E00854" w:rsidRPr="00D01BFB" w:rsidRDefault="00E00854" w:rsidP="00B76F1C">
      <w:pPr>
        <w:pStyle w:val="4"/>
        <w:jc w:val="both"/>
        <w:rPr>
          <w:rFonts w:ascii="Times New Roman" w:hAnsi="Times New Roman" w:cs="Times New Roman"/>
          <w:color w:val="auto"/>
          <w:sz w:val="24"/>
          <w:szCs w:val="24"/>
        </w:rPr>
      </w:pPr>
      <w:bookmarkStart w:id="216" w:name="_Toc414553229"/>
      <w:r w:rsidRPr="00D01BFB">
        <w:rPr>
          <w:rFonts w:ascii="Times New Roman" w:hAnsi="Times New Roman" w:cs="Times New Roman"/>
          <w:color w:val="auto"/>
          <w:sz w:val="24"/>
          <w:szCs w:val="24"/>
        </w:rPr>
        <w:t>2.2.2.5. История России. Всеобщая история</w:t>
      </w:r>
      <w:bookmarkEnd w:id="214"/>
      <w:bookmarkEnd w:id="215"/>
      <w:bookmarkEnd w:id="216"/>
    </w:p>
    <w:p w:rsidR="00E00854" w:rsidRPr="0034370F" w:rsidRDefault="00E00854" w:rsidP="00B76F1C">
      <w:pPr>
        <w:shd w:val="clear" w:color="auto" w:fill="FFFFFF"/>
        <w:spacing w:after="0"/>
        <w:ind w:firstLine="709"/>
        <w:jc w:val="both"/>
        <w:rPr>
          <w:rFonts w:ascii="Times New Roman" w:hAnsi="Times New Roman" w:cs="Times New Roman"/>
          <w:b/>
          <w:i/>
          <w:sz w:val="24"/>
          <w:szCs w:val="24"/>
        </w:rPr>
      </w:pPr>
      <w:r w:rsidRPr="0034370F">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Общая характеристика примерной программы по истории.</w:t>
      </w:r>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b/>
          <w:bCs/>
          <w:sz w:val="24"/>
          <w:szCs w:val="24"/>
        </w:rPr>
        <w:t>Целью школьного исторического образования</w:t>
      </w:r>
      <w:r w:rsidRPr="0034370F">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4370F">
        <w:rPr>
          <w:rFonts w:ascii="Times New Roman" w:hAnsi="Times New Roman" w:cs="Times New Roman"/>
          <w:b/>
          <w:sz w:val="24"/>
          <w:szCs w:val="24"/>
        </w:rPr>
        <w:t>задачи изучения</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истории в школе</w:t>
      </w:r>
      <w:r w:rsidRPr="0034370F">
        <w:rPr>
          <w:rFonts w:ascii="Times New Roman" w:hAnsi="Times New Roman" w:cs="Times New Roman"/>
          <w:sz w:val="24"/>
          <w:szCs w:val="24"/>
        </w:rPr>
        <w:t xml:space="preserve">: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roofErr w:type="gramEnd"/>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34370F">
        <w:rPr>
          <w:rFonts w:ascii="Times New Roman" w:hAnsi="Times New Roman" w:cs="Times New Roman"/>
          <w:b/>
          <w:sz w:val="24"/>
          <w:szCs w:val="24"/>
        </w:rPr>
        <w:t>базовыми принципами</w:t>
      </w:r>
      <w:r w:rsidRPr="0034370F">
        <w:rPr>
          <w:rFonts w:ascii="Times New Roman" w:hAnsi="Times New Roman" w:cs="Times New Roman"/>
          <w:sz w:val="24"/>
          <w:szCs w:val="24"/>
        </w:rPr>
        <w:t xml:space="preserve"> школьного исторического образования являются: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идея преемственности исторических периодов, в т.ч. </w:t>
      </w:r>
      <w:r w:rsidRPr="0034370F">
        <w:rPr>
          <w:rFonts w:ascii="Times New Roman" w:hAnsi="Times New Roman" w:cs="Times New Roman"/>
          <w:iCs/>
          <w:sz w:val="24"/>
          <w:szCs w:val="24"/>
        </w:rPr>
        <w:t>непрерывности</w:t>
      </w:r>
      <w:r w:rsidRPr="0034370F">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рассмотрение истории России как </w:t>
      </w:r>
      <w:r w:rsidRPr="0034370F">
        <w:rPr>
          <w:rFonts w:ascii="Times New Roman" w:hAnsi="Times New Roman" w:cs="Times New Roman"/>
          <w:iCs/>
          <w:sz w:val="24"/>
          <w:szCs w:val="24"/>
        </w:rPr>
        <w:t>неотъемлемой части мирового исторического процесса</w:t>
      </w:r>
      <w:r w:rsidRPr="0034370F">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познавательное значение российской, региональной и мировой истории;</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00854" w:rsidRPr="0034370F" w:rsidRDefault="00E00854" w:rsidP="00B76F1C">
      <w:pPr>
        <w:spacing w:after="0"/>
        <w:ind w:firstLine="709"/>
        <w:jc w:val="both"/>
        <w:rPr>
          <w:rFonts w:ascii="Times New Roman" w:hAnsi="Times New Roman" w:cs="Times New Roman"/>
          <w:b/>
          <w:i/>
          <w:sz w:val="24"/>
          <w:szCs w:val="24"/>
        </w:rPr>
      </w:pPr>
    </w:p>
    <w:p w:rsidR="00E00854" w:rsidRPr="00A85383" w:rsidRDefault="00E00854" w:rsidP="00B76F1C">
      <w:pPr>
        <w:spacing w:after="0"/>
        <w:ind w:firstLine="709"/>
        <w:jc w:val="both"/>
        <w:rPr>
          <w:rFonts w:ascii="Times New Roman" w:hAnsi="Times New Roman" w:cs="Times New Roman"/>
          <w:sz w:val="24"/>
          <w:szCs w:val="24"/>
        </w:rPr>
      </w:pPr>
      <w:r w:rsidRPr="00A85383">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w:t>
      </w:r>
      <w:proofErr w:type="gramStart"/>
      <w:r w:rsidRPr="0034370F">
        <w:rPr>
          <w:rFonts w:ascii="Times New Roman" w:hAnsi="Times New Roman" w:cs="Times New Roman"/>
          <w:sz w:val="24"/>
          <w:szCs w:val="24"/>
        </w:rPr>
        <w:t>«Обществознание»,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34370F">
        <w:rPr>
          <w:rFonts w:ascii="Times New Roman" w:hAnsi="Times New Roman" w:cs="Times New Roman"/>
          <w:b/>
          <w:sz w:val="24"/>
          <w:szCs w:val="24"/>
        </w:rPr>
        <w:t>всеобщей истории</w:t>
      </w:r>
      <w:r w:rsidRPr="0034370F">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34370F">
        <w:rPr>
          <w:rFonts w:ascii="Times New Roman" w:hAnsi="Times New Roman" w:cs="Times New Roman"/>
          <w:sz w:val="24"/>
          <w:szCs w:val="24"/>
        </w:rPr>
        <w:t>обучающимся</w:t>
      </w:r>
      <w:proofErr w:type="gramEnd"/>
      <w:r w:rsidRPr="0034370F">
        <w:rPr>
          <w:rFonts w:ascii="Times New Roman" w:hAnsi="Times New Roman" w:cs="Times New Roman"/>
          <w:sz w:val="24"/>
          <w:szCs w:val="24"/>
        </w:rPr>
        <w:t xml:space="preserve"> представление о процессах, явлениях и понятиях мировой истории, сформировать знания о месте и роли России в мировом историческом процессе.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proofErr w:type="gramStart"/>
      <w:r w:rsidRPr="0034370F">
        <w:rPr>
          <w:rFonts w:ascii="Times New Roman" w:hAnsi="Times New Roman" w:cs="Times New Roman"/>
          <w:sz w:val="24"/>
          <w:szCs w:val="24"/>
        </w:rPr>
        <w:t>экономических и геополитических процессов</w:t>
      </w:r>
      <w:proofErr w:type="gramEnd"/>
      <w:r w:rsidRPr="0034370F">
        <w:rPr>
          <w:rFonts w:ascii="Times New Roman" w:hAnsi="Times New Roman" w:cs="Times New Roman"/>
          <w:sz w:val="24"/>
          <w:szCs w:val="24"/>
        </w:rPr>
        <w:t xml:space="preserve"> в мире. Курс имеет определяющее значение в осознании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Курс дает возможность обучающимся научиться сопоставлять</w:t>
      </w:r>
      <w:r w:rsidRPr="0034370F">
        <w:rPr>
          <w:rFonts w:ascii="Times New Roman" w:hAnsi="Times New Roman" w:cs="Times New Roman"/>
          <w:b/>
          <w:i/>
          <w:sz w:val="24"/>
          <w:szCs w:val="24"/>
        </w:rPr>
        <w:t xml:space="preserve"> </w:t>
      </w:r>
      <w:r w:rsidRPr="0034370F">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Курс </w:t>
      </w:r>
      <w:r w:rsidRPr="0034370F">
        <w:rPr>
          <w:rFonts w:ascii="Times New Roman" w:hAnsi="Times New Roman" w:cs="Times New Roman"/>
          <w:b/>
          <w:sz w:val="24"/>
          <w:szCs w:val="24"/>
        </w:rPr>
        <w:t>отечественной истории</w:t>
      </w:r>
      <w:r w:rsidRPr="0034370F">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34370F">
        <w:rPr>
          <w:rFonts w:ascii="Times New Roman" w:hAnsi="Times New Roman" w:cs="Times New Roman"/>
          <w:sz w:val="24"/>
          <w:szCs w:val="24"/>
        </w:rPr>
        <w:lastRenderedPageBreak/>
        <w:t xml:space="preserve">ведущими процессами мировой истории. Это достигается с помощью </w:t>
      </w:r>
      <w:r w:rsidRPr="0034370F">
        <w:rPr>
          <w:rFonts w:ascii="Times New Roman" w:hAnsi="Times New Roman" w:cs="Times New Roman"/>
          <w:b/>
          <w:sz w:val="24"/>
          <w:szCs w:val="24"/>
        </w:rPr>
        <w:t>синхронизации курсов истории России и всеобщей истории</w:t>
      </w:r>
      <w:r w:rsidRPr="0034370F">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Патриотическая основа</w:t>
      </w:r>
      <w:r w:rsidRPr="0034370F">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4370F">
        <w:rPr>
          <w:rFonts w:ascii="Times New Roman" w:hAnsi="Times New Roman" w:cs="Times New Roman"/>
          <w:b/>
          <w:sz w:val="24"/>
          <w:szCs w:val="24"/>
        </w:rPr>
        <w:t>взаимодействии культур и религий</w:t>
      </w:r>
      <w:r w:rsidRPr="0034370F">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Одной из главных задач школьного курса истории является </w:t>
      </w:r>
      <w:r w:rsidRPr="0034370F">
        <w:rPr>
          <w:rFonts w:ascii="Times New Roman" w:hAnsi="Times New Roman" w:cs="Times New Roman"/>
          <w:b/>
          <w:sz w:val="24"/>
          <w:szCs w:val="24"/>
        </w:rPr>
        <w:t>формирование гражданской общероссийской идентичности</w:t>
      </w:r>
      <w:r w:rsidRPr="0034370F">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w:t>
      </w:r>
      <w:proofErr w:type="gramStart"/>
      <w:r w:rsidRPr="0034370F">
        <w:rPr>
          <w:rFonts w:ascii="Times New Roman" w:hAnsi="Times New Roman" w:cs="Times New Roman"/>
          <w:sz w:val="24"/>
          <w:szCs w:val="24"/>
        </w:rPr>
        <w:t xml:space="preserve">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34370F">
        <w:rPr>
          <w:rFonts w:ascii="Times New Roman" w:hAnsi="Times New Roman" w:cs="Times New Roman"/>
          <w:b/>
          <w:sz w:val="24"/>
          <w:szCs w:val="24"/>
        </w:rPr>
        <w:t>истории культуры</w:t>
      </w:r>
      <w:r w:rsidRPr="0034370F">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w:t>
      </w:r>
      <w:r w:rsidRPr="0034370F">
        <w:rPr>
          <w:rFonts w:ascii="Times New Roman" w:hAnsi="Times New Roman" w:cs="Times New Roman"/>
          <w:sz w:val="24"/>
          <w:szCs w:val="24"/>
        </w:rPr>
        <w:lastRenderedPageBreak/>
        <w:t xml:space="preserve">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наиболее оптимальной предложена модель, при которой </w:t>
      </w:r>
      <w:r w:rsidRPr="0034370F">
        <w:rPr>
          <w:rFonts w:ascii="Times New Roman" w:hAnsi="Times New Roman" w:cs="Times New Roman"/>
          <w:b/>
          <w:sz w:val="24"/>
          <w:szCs w:val="24"/>
        </w:rPr>
        <w:t>изучение истории будет строиться по линейной системе с 5 по 10 классы</w:t>
      </w:r>
      <w:r w:rsidRPr="0034370F">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w:t>
      </w:r>
      <w:proofErr w:type="gramStart"/>
      <w:r w:rsidRPr="0034370F">
        <w:rPr>
          <w:rFonts w:ascii="Times New Roman" w:hAnsi="Times New Roman" w:cs="Times New Roman"/>
          <w:sz w:val="24"/>
          <w:szCs w:val="24"/>
        </w:rPr>
        <w:t>В соответствии с запросами школьников, возможностями образовательной организации изучение истории осуществляется на базовом и/или углубленном уровнях.</w:t>
      </w:r>
      <w:proofErr w:type="gramEnd"/>
      <w:r w:rsidRPr="0034370F">
        <w:rPr>
          <w:rFonts w:ascii="Times New Roman" w:hAnsi="Times New Roman" w:cs="Times New Roman"/>
          <w:sz w:val="24"/>
          <w:szCs w:val="24"/>
        </w:rPr>
        <w:t xml:space="preserve">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w:t>
      </w:r>
      <w:proofErr w:type="gramEnd"/>
      <w:r w:rsidRPr="0034370F">
        <w:rPr>
          <w:rFonts w:ascii="Times New Roman" w:hAnsi="Times New Roman" w:cs="Times New Roman"/>
          <w:sz w:val="24"/>
          <w:szCs w:val="24"/>
        </w:rPr>
        <w:t xml:space="preserve"> сформировать умение сопоставлять и оценивать различные исторические версии.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России. Всеобщая история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sz w:val="24"/>
          <w:szCs w:val="24"/>
        </w:rPr>
        <w:t>История России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От Древней Руси к Российскому государству</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Введение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и государства на территории нашей страны в древности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Заселение территории нашей страны человеком. Каменный век. </w:t>
      </w:r>
      <w:r w:rsidRPr="0034370F">
        <w:rPr>
          <w:rFonts w:ascii="Times New Roman" w:hAnsi="Times New Roman" w:cs="Times New Roman"/>
          <w:i/>
          <w:sz w:val="24"/>
          <w:szCs w:val="24"/>
        </w:rPr>
        <w:t xml:space="preserve">Особенности перехода от присваивающего хозяйства к </w:t>
      </w:r>
      <w:proofErr w:type="gramStart"/>
      <w:r w:rsidRPr="0034370F">
        <w:rPr>
          <w:rFonts w:ascii="Times New Roman" w:hAnsi="Times New Roman" w:cs="Times New Roman"/>
          <w:i/>
          <w:sz w:val="24"/>
          <w:szCs w:val="24"/>
        </w:rPr>
        <w:t>производящему</w:t>
      </w:r>
      <w:proofErr w:type="gramEnd"/>
      <w:r w:rsidRPr="0034370F">
        <w:rPr>
          <w:rFonts w:ascii="Times New Roman" w:hAnsi="Times New Roman" w:cs="Times New Roman"/>
          <w:i/>
          <w:sz w:val="24"/>
          <w:szCs w:val="24"/>
        </w:rPr>
        <w:t xml:space="preserve"> на территории Северной Евразии.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34370F">
        <w:rPr>
          <w:rFonts w:ascii="Times New Roman" w:hAnsi="Times New Roman" w:cs="Times New Roman"/>
          <w:i/>
          <w:sz w:val="24"/>
          <w:szCs w:val="24"/>
        </w:rPr>
        <w:t>веке</w:t>
      </w:r>
      <w:proofErr w:type="gramEnd"/>
      <w:r w:rsidRPr="0034370F">
        <w:rPr>
          <w:rFonts w:ascii="Times New Roman" w:hAnsi="Times New Roman" w:cs="Times New Roman"/>
          <w:i/>
          <w:sz w:val="24"/>
          <w:szCs w:val="24"/>
        </w:rPr>
        <w:t>. Степь и ее роль в распространении культурных взаимовлияний.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Народы, проживавшие на этой территории до середины I тысячелетия до н.э. </w:t>
      </w:r>
      <w:r w:rsidRPr="0034370F">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Восточная Европа в середине I тыс. н.э. </w:t>
      </w:r>
    </w:p>
    <w:p w:rsidR="00E00854" w:rsidRPr="0034370F" w:rsidRDefault="00E00854" w:rsidP="00B76F1C">
      <w:pPr>
        <w:spacing w:after="0"/>
        <w:ind w:firstLine="709"/>
        <w:jc w:val="both"/>
        <w:rPr>
          <w:rFonts w:ascii="Times New Roman" w:hAnsi="Times New Roman" w:cs="Times New Roman"/>
          <w:b/>
          <w:bCs/>
          <w:i/>
          <w:sz w:val="24"/>
          <w:szCs w:val="24"/>
        </w:rPr>
      </w:pPr>
      <w:r w:rsidRPr="0034370F">
        <w:rPr>
          <w:rFonts w:ascii="Times New Roman" w:hAnsi="Times New Roman" w:cs="Times New Roman"/>
          <w:sz w:val="24"/>
          <w:szCs w:val="24"/>
        </w:rPr>
        <w:lastRenderedPageBreak/>
        <w:t xml:space="preserve">Великое переселение народов. </w:t>
      </w:r>
      <w:r w:rsidRPr="0034370F">
        <w:rPr>
          <w:rFonts w:ascii="Times New Roman" w:hAnsi="Times New Roman" w:cs="Times New Roman"/>
          <w:i/>
          <w:sz w:val="24"/>
          <w:szCs w:val="24"/>
        </w:rPr>
        <w:t>Миграция готов. Нашествие гуннов.</w:t>
      </w:r>
      <w:r w:rsidRPr="0034370F">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4370F">
        <w:rPr>
          <w:rFonts w:ascii="Times New Roman" w:hAnsi="Times New Roman" w:cs="Times New Roman"/>
          <w:i/>
          <w:sz w:val="24"/>
          <w:szCs w:val="24"/>
        </w:rPr>
        <w:t>Славянские общности Восточной Европы.</w:t>
      </w:r>
      <w:r w:rsidRPr="0034370F">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4370F">
        <w:rPr>
          <w:rFonts w:ascii="Times New Roman" w:hAnsi="Times New Roman" w:cs="Times New Roman"/>
          <w:i/>
          <w:sz w:val="24"/>
          <w:szCs w:val="24"/>
        </w:rPr>
        <w:t xml:space="preserve">. Тюркский каганат. Хазарский каганат. Волжская Булгария.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Образование государства Русь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Государства Центральной и Западной Европы. Первые известия о Руси.</w:t>
      </w:r>
      <w:r w:rsidRPr="0034370F">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34370F">
        <w:rPr>
          <w:rFonts w:ascii="Times New Roman" w:hAnsi="Times New Roman" w:cs="Times New Roman"/>
          <w:sz w:val="24"/>
          <w:szCs w:val="24"/>
        </w:rPr>
        <w:t>из</w:t>
      </w:r>
      <w:proofErr w:type="gramEnd"/>
      <w:r w:rsidRPr="0034370F">
        <w:rPr>
          <w:rFonts w:ascii="Times New Roman" w:hAnsi="Times New Roman" w:cs="Times New Roman"/>
          <w:sz w:val="24"/>
          <w:szCs w:val="24"/>
        </w:rPr>
        <w:t xml:space="preserve"> варяг в греки. Волжский торговый путь.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Принятие христианства и его значение. Византийское наследие на Руси.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Русь в конце X – начале XII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34370F">
        <w:rPr>
          <w:rFonts w:ascii="Times New Roman" w:hAnsi="Times New Roman" w:cs="Times New Roman"/>
          <w:sz w:val="24"/>
          <w:szCs w:val="24"/>
        </w:rPr>
        <w:t>Русская</w:t>
      </w:r>
      <w:proofErr w:type="gramEnd"/>
      <w:r w:rsidRPr="0034370F">
        <w:rPr>
          <w:rFonts w:ascii="Times New Roman" w:hAnsi="Times New Roman" w:cs="Times New Roman"/>
          <w:sz w:val="24"/>
          <w:szCs w:val="24"/>
        </w:rPr>
        <w:t xml:space="preserve"> Правда, </w:t>
      </w:r>
      <w:r w:rsidRPr="0034370F">
        <w:rPr>
          <w:rFonts w:ascii="Times New Roman" w:hAnsi="Times New Roman" w:cs="Times New Roman"/>
          <w:i/>
          <w:sz w:val="24"/>
          <w:szCs w:val="24"/>
        </w:rPr>
        <w:t>церковные уставы.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4370F">
        <w:rPr>
          <w:rFonts w:ascii="Times New Roman" w:hAnsi="Times New Roman" w:cs="Times New Roman"/>
          <w:i/>
          <w:sz w:val="24"/>
          <w:szCs w:val="24"/>
        </w:rPr>
        <w:t>(Дешт-и-Кипчак</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странами Центральной, Западной и Северной Европы.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4370F">
        <w:rPr>
          <w:rFonts w:ascii="Times New Roman" w:hAnsi="Times New Roman" w:cs="Times New Roman"/>
          <w:i/>
          <w:sz w:val="24"/>
          <w:szCs w:val="24"/>
        </w:rPr>
        <w:t>«Новгородская псалтирь». «Остромирово Евангелие».</w:t>
      </w:r>
      <w:r w:rsidRPr="0034370F">
        <w:rPr>
          <w:rFonts w:ascii="Times New Roman" w:hAnsi="Times New Roman" w:cs="Times New Roman"/>
          <w:sz w:val="24"/>
          <w:szCs w:val="24"/>
        </w:rPr>
        <w:t xml:space="preserve"> Появление древнерусской литературы. </w:t>
      </w:r>
      <w:r w:rsidRPr="0034370F">
        <w:rPr>
          <w:rFonts w:ascii="Times New Roman" w:hAnsi="Times New Roman" w:cs="Times New Roman"/>
          <w:i/>
          <w:sz w:val="24"/>
          <w:szCs w:val="24"/>
        </w:rPr>
        <w:t>«Слово о Законе и Благодати».</w:t>
      </w:r>
      <w:r w:rsidRPr="0034370F">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Русь в середине XII – начале XIII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34370F">
        <w:rPr>
          <w:rFonts w:ascii="Times New Roman" w:hAnsi="Times New Roman" w:cs="Times New Roman"/>
          <w:sz w:val="24"/>
          <w:szCs w:val="24"/>
        </w:rPr>
        <w:lastRenderedPageBreak/>
        <w:t xml:space="preserve">Волынская, Суздальская. Земли, имевшие особый статус: Киевская и Новгородская. </w:t>
      </w:r>
      <w:r w:rsidRPr="0034370F">
        <w:rPr>
          <w:rFonts w:ascii="Times New Roman" w:hAnsi="Times New Roman" w:cs="Times New Roman"/>
          <w:i/>
          <w:sz w:val="24"/>
          <w:szCs w:val="24"/>
        </w:rPr>
        <w:t>Эволюция общественного строя и права.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Внешняя политика русских земель в евразийском контексте.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Русские земли в середине XIII - XIV 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4370F">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и государства степной зоны Восточной Европы и Сибири в XIII-XV вв.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4370F">
        <w:rPr>
          <w:rFonts w:ascii="Times New Roman" w:hAnsi="Times New Roman" w:cs="Times New Roman"/>
          <w:i/>
          <w:sz w:val="24"/>
          <w:szCs w:val="24"/>
        </w:rPr>
        <w:t>Касимовское ханство.</w:t>
      </w:r>
      <w:r w:rsidRPr="0034370F">
        <w:rPr>
          <w:rFonts w:ascii="Times New Roman" w:hAnsi="Times New Roman" w:cs="Times New Roman"/>
          <w:sz w:val="24"/>
          <w:szCs w:val="24"/>
        </w:rPr>
        <w:t xml:space="preserve"> Дикое поле. Народы Северного Кавказа. </w:t>
      </w:r>
      <w:r w:rsidRPr="0034370F">
        <w:rPr>
          <w:rFonts w:ascii="Times New Roman" w:hAnsi="Times New Roman" w:cs="Times New Roman"/>
          <w:i/>
          <w:sz w:val="24"/>
          <w:szCs w:val="24"/>
        </w:rPr>
        <w:t xml:space="preserve">Итальянские фактории Причерноморья (Каффа, Тана, Солдайя и </w:t>
      </w:r>
      <w:proofErr w:type="gramStart"/>
      <w:r w:rsidRPr="0034370F">
        <w:rPr>
          <w:rFonts w:ascii="Times New Roman" w:hAnsi="Times New Roman" w:cs="Times New Roman"/>
          <w:i/>
          <w:sz w:val="24"/>
          <w:szCs w:val="24"/>
        </w:rPr>
        <w:t>др</w:t>
      </w:r>
      <w:proofErr w:type="gramEnd"/>
      <w:r w:rsidRPr="0034370F">
        <w:rPr>
          <w:rFonts w:ascii="Times New Roman" w:hAnsi="Times New Roman" w:cs="Times New Roman"/>
          <w:i/>
          <w:sz w:val="24"/>
          <w:szCs w:val="24"/>
        </w:rPr>
        <w:t>) и их роль в системе торговых и политических связей Руси с Западом и Востоком.</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 xml:space="preserve">Изменения </w:t>
      </w:r>
      <w:proofErr w:type="gramStart"/>
      <w:r w:rsidRPr="0034370F">
        <w:rPr>
          <w:rFonts w:ascii="Times New Roman" w:hAnsi="Times New Roman" w:cs="Times New Roman"/>
          <w:i/>
          <w:sz w:val="24"/>
          <w:szCs w:val="24"/>
        </w:rPr>
        <w:t>в представлениях о картине мира в Евразии в связи с завершением</w:t>
      </w:r>
      <w:proofErr w:type="gramEnd"/>
      <w:r w:rsidRPr="0034370F">
        <w:rPr>
          <w:rFonts w:ascii="Times New Roman" w:hAnsi="Times New Roman" w:cs="Times New Roman"/>
          <w:i/>
          <w:sz w:val="24"/>
          <w:szCs w:val="24"/>
        </w:rPr>
        <w:t xml:space="preserve"> монгольских завоеваний.</w:t>
      </w:r>
      <w:r w:rsidRPr="0034370F">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Формирование единого Русского государства в XV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4370F">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4370F">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w:t>
      </w:r>
      <w:r w:rsidRPr="0034370F">
        <w:rPr>
          <w:rFonts w:ascii="Times New Roman" w:hAnsi="Times New Roman" w:cs="Times New Roman"/>
          <w:sz w:val="24"/>
          <w:szCs w:val="24"/>
        </w:rPr>
        <w:lastRenderedPageBreak/>
        <w:t xml:space="preserve">зависимости от Орды. Расширение международных связей Московского государства. Принятие общерусского Судебника. </w:t>
      </w:r>
      <w:r w:rsidRPr="0034370F">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34370F">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4370F">
        <w:rPr>
          <w:rFonts w:ascii="Times New Roman" w:hAnsi="Times New Roman" w:cs="Times New Roman"/>
          <w:i/>
          <w:sz w:val="24"/>
          <w:szCs w:val="24"/>
        </w:rPr>
        <w:t>Внутрицерковная борьба (иосифляне и нестяжатели, ереси).</w:t>
      </w:r>
      <w:r w:rsidRPr="0034370F">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4370F">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Наш регион в древности и средневековье.</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w:t>
      </w:r>
      <w:proofErr w:type="gramStart"/>
      <w:r w:rsidRPr="0034370F">
        <w:rPr>
          <w:rFonts w:ascii="Times New Roman" w:hAnsi="Times New Roman" w:cs="Times New Roman"/>
          <w:b/>
          <w:bCs/>
          <w:sz w:val="24"/>
          <w:szCs w:val="24"/>
        </w:rPr>
        <w:t xml:space="preserve"> В</w:t>
      </w:r>
      <w:proofErr w:type="gramEnd"/>
      <w:r w:rsidRPr="0034370F">
        <w:rPr>
          <w:rFonts w:ascii="Times New Roman" w:hAnsi="Times New Roman" w:cs="Times New Roman"/>
          <w:b/>
          <w:bCs/>
          <w:sz w:val="24"/>
          <w:szCs w:val="24"/>
        </w:rPr>
        <w:t xml:space="preserve"> XVI – XVII вв.: от великого княжества к царствуРоссия в XVI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4370F">
        <w:rPr>
          <w:rFonts w:ascii="Times New Roman" w:hAnsi="Times New Roman" w:cs="Times New Roman"/>
          <w:i/>
          <w:sz w:val="24"/>
          <w:szCs w:val="24"/>
        </w:rPr>
        <w:t>«Малая дума».</w:t>
      </w:r>
      <w:r w:rsidRPr="0034370F">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34370F">
        <w:rPr>
          <w:rFonts w:ascii="Times New Roman" w:hAnsi="Times New Roman" w:cs="Times New Roman"/>
          <w:i/>
          <w:sz w:val="24"/>
          <w:szCs w:val="24"/>
        </w:rPr>
        <w:t>Мятеж князя Андрея Старицкого.</w:t>
      </w:r>
      <w:r w:rsidRPr="0034370F">
        <w:rPr>
          <w:rFonts w:ascii="Times New Roman" w:hAnsi="Times New Roman" w:cs="Times New Roman"/>
          <w:sz w:val="24"/>
          <w:szCs w:val="24"/>
        </w:rPr>
        <w:t xml:space="preserve"> Унификация денежной системы. </w:t>
      </w:r>
      <w:r w:rsidRPr="0034370F">
        <w:rPr>
          <w:rFonts w:ascii="Times New Roman" w:hAnsi="Times New Roman" w:cs="Times New Roman"/>
          <w:i/>
          <w:sz w:val="24"/>
          <w:szCs w:val="24"/>
        </w:rPr>
        <w:t>Стародубская война с Польшей и Литвой.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4370F">
        <w:rPr>
          <w:rFonts w:ascii="Times New Roman" w:hAnsi="Times New Roman" w:cs="Times New Roman"/>
          <w:i/>
          <w:sz w:val="24"/>
          <w:szCs w:val="24"/>
        </w:rPr>
        <w:t xml:space="preserve">Ереси Матвея Башкина и Феодосия Косого.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4370F">
        <w:rPr>
          <w:rFonts w:ascii="Times New Roman" w:hAnsi="Times New Roman" w:cs="Times New Roman"/>
          <w:i/>
          <w:sz w:val="24"/>
          <w:szCs w:val="24"/>
        </w:rPr>
        <w:t>дискуссии о характере народного представительства.</w:t>
      </w:r>
      <w:r w:rsidRPr="0034370F">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Социальная структура российского общества. Дворянство. </w:t>
      </w:r>
      <w:r w:rsidRPr="0034370F">
        <w:rPr>
          <w:rFonts w:ascii="Times New Roman" w:hAnsi="Times New Roman" w:cs="Times New Roman"/>
          <w:i/>
          <w:sz w:val="24"/>
          <w:szCs w:val="24"/>
        </w:rPr>
        <w:t>Служилые и неслужилые люди. Формирование Государева двора и «служилых городов».</w:t>
      </w:r>
      <w:r w:rsidRPr="0034370F">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Многонациональный состав населения Русского государства. </w:t>
      </w:r>
      <w:r w:rsidRPr="0034370F">
        <w:rPr>
          <w:rFonts w:ascii="Times New Roman" w:hAnsi="Times New Roman" w:cs="Times New Roman"/>
          <w:i/>
          <w:sz w:val="24"/>
          <w:szCs w:val="24"/>
        </w:rPr>
        <w:t>Финно-угорские народы</w:t>
      </w:r>
      <w:r w:rsidRPr="0034370F">
        <w:rPr>
          <w:rFonts w:ascii="Times New Roman" w:hAnsi="Times New Roman" w:cs="Times New Roman"/>
          <w:sz w:val="24"/>
          <w:szCs w:val="24"/>
        </w:rPr>
        <w:t xml:space="preserve">. Народы Поволжья после присоединения к России. </w:t>
      </w:r>
      <w:r w:rsidRPr="0034370F">
        <w:rPr>
          <w:rFonts w:ascii="Times New Roman" w:hAnsi="Times New Roman" w:cs="Times New Roman"/>
          <w:i/>
          <w:sz w:val="24"/>
          <w:szCs w:val="24"/>
        </w:rPr>
        <w:t>Служилые татары.</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Выходцы из стран Европы на государевой службе.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Сосуществование религий в Российском государстве.</w:t>
      </w:r>
      <w:r w:rsidRPr="0034370F">
        <w:rPr>
          <w:rFonts w:ascii="Times New Roman" w:hAnsi="Times New Roman" w:cs="Times New Roman"/>
          <w:sz w:val="24"/>
          <w:szCs w:val="24"/>
        </w:rPr>
        <w:t xml:space="preserve"> Русская Православная церковь. </w:t>
      </w:r>
      <w:r w:rsidRPr="0034370F">
        <w:rPr>
          <w:rFonts w:ascii="Times New Roman" w:hAnsi="Times New Roman" w:cs="Times New Roman"/>
          <w:i/>
          <w:sz w:val="24"/>
          <w:szCs w:val="24"/>
        </w:rPr>
        <w:t>Мусульманское духовенство.</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4370F">
        <w:rPr>
          <w:rFonts w:ascii="Times New Roman" w:hAnsi="Times New Roman" w:cs="Times New Roman"/>
          <w:i/>
          <w:sz w:val="24"/>
          <w:szCs w:val="24"/>
        </w:rPr>
        <w:t xml:space="preserve">Московские казни 1570 г. </w:t>
      </w:r>
      <w:r w:rsidRPr="0034370F">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4370F">
        <w:rPr>
          <w:rFonts w:ascii="Times New Roman" w:hAnsi="Times New Roman" w:cs="Times New Roman"/>
          <w:i/>
          <w:sz w:val="24"/>
          <w:szCs w:val="24"/>
        </w:rPr>
        <w:t>Тявзинский мирный договор со Швецией: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восстановление позиций России в Прибалтике.</w:t>
      </w:r>
      <w:r w:rsidRPr="0034370F">
        <w:rPr>
          <w:rFonts w:ascii="Times New Roman" w:hAnsi="Times New Roman" w:cs="Times New Roman"/>
          <w:sz w:val="24"/>
          <w:szCs w:val="24"/>
        </w:rPr>
        <w:t xml:space="preserve"> Противостояние с Крымским ханством. </w:t>
      </w:r>
      <w:r w:rsidRPr="0034370F">
        <w:rPr>
          <w:rFonts w:ascii="Times New Roman" w:hAnsi="Times New Roman" w:cs="Times New Roman"/>
          <w:i/>
          <w:sz w:val="24"/>
          <w:szCs w:val="24"/>
        </w:rPr>
        <w:t>Отражение набега Гази-Гирея в 1591 г.</w:t>
      </w:r>
      <w:r w:rsidRPr="0034370F">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Смута в России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4370F">
        <w:rPr>
          <w:rFonts w:ascii="Times New Roman" w:hAnsi="Times New Roman" w:cs="Times New Roman"/>
          <w:i/>
          <w:sz w:val="24"/>
          <w:szCs w:val="24"/>
        </w:rPr>
        <w:t>в т.ч. в отношении боярства. Опала семейства Романовых.</w:t>
      </w:r>
      <w:r w:rsidRPr="0034370F">
        <w:rPr>
          <w:rFonts w:ascii="Times New Roman" w:hAnsi="Times New Roman" w:cs="Times New Roman"/>
          <w:sz w:val="24"/>
          <w:szCs w:val="24"/>
        </w:rPr>
        <w:t xml:space="preserve"> Голод 1601-1603 гг. и обострение социально-экономического кризиса.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4370F">
        <w:rPr>
          <w:rFonts w:ascii="Times New Roman" w:hAnsi="Times New Roman" w:cs="Times New Roman"/>
          <w:i/>
          <w:sz w:val="24"/>
          <w:szCs w:val="24"/>
        </w:rPr>
        <w:t xml:space="preserve">Выборгский договор между Россией и Швецией. </w:t>
      </w:r>
      <w:r w:rsidRPr="0034370F">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4370F">
        <w:rPr>
          <w:rFonts w:ascii="Times New Roman" w:hAnsi="Times New Roman" w:cs="Times New Roman"/>
          <w:i/>
          <w:sz w:val="24"/>
          <w:szCs w:val="24"/>
        </w:rPr>
        <w:t xml:space="preserve">Борьба с казачьими выступлениями против центральной власти. </w:t>
      </w:r>
      <w:r w:rsidRPr="0034370F">
        <w:rPr>
          <w:rFonts w:ascii="Times New Roman" w:hAnsi="Times New Roman" w:cs="Times New Roman"/>
          <w:sz w:val="24"/>
          <w:szCs w:val="24"/>
        </w:rPr>
        <w:t xml:space="preserve">Столбовский мир со Швецией: утрата выхода к Балтийскому морю. </w:t>
      </w:r>
      <w:r w:rsidRPr="0034370F">
        <w:rPr>
          <w:rFonts w:ascii="Times New Roman" w:hAnsi="Times New Roman" w:cs="Times New Roman"/>
          <w:i/>
          <w:sz w:val="24"/>
          <w:szCs w:val="24"/>
        </w:rPr>
        <w:t>Продолжение войны с Речью Посполитой. Поход принца Владислава на Москву.</w:t>
      </w:r>
      <w:r w:rsidRPr="0034370F">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XVII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4370F">
        <w:rPr>
          <w:rFonts w:ascii="Times New Roman" w:hAnsi="Times New Roman" w:cs="Times New Roman"/>
          <w:i/>
          <w:sz w:val="24"/>
          <w:szCs w:val="24"/>
        </w:rPr>
        <w:t>Продолжение закрепощения крестьян.</w:t>
      </w:r>
      <w:r w:rsidRPr="0034370F">
        <w:rPr>
          <w:rFonts w:ascii="Times New Roman" w:hAnsi="Times New Roman" w:cs="Times New Roman"/>
          <w:sz w:val="24"/>
          <w:szCs w:val="24"/>
        </w:rPr>
        <w:t xml:space="preserve"> Земские соборы. Роль патриарха Филарета в управлении государством.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4370F">
        <w:rPr>
          <w:rFonts w:ascii="Times New Roman" w:hAnsi="Times New Roman" w:cs="Times New Roman"/>
          <w:i/>
          <w:sz w:val="24"/>
          <w:szCs w:val="24"/>
        </w:rPr>
        <w:t>Приказ Тайных дел.</w:t>
      </w:r>
      <w:r w:rsidRPr="0034370F">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4370F">
        <w:rPr>
          <w:rFonts w:ascii="Times New Roman" w:hAnsi="Times New Roman" w:cs="Times New Roman"/>
          <w:i/>
          <w:sz w:val="24"/>
          <w:szCs w:val="24"/>
        </w:rPr>
        <w:t xml:space="preserve">Правительство Б.И. Морозова и И.Д. Милославского: итоги </w:t>
      </w:r>
      <w:r w:rsidRPr="0034370F">
        <w:rPr>
          <w:rFonts w:ascii="Times New Roman" w:hAnsi="Times New Roman" w:cs="Times New Roman"/>
          <w:i/>
          <w:sz w:val="24"/>
          <w:szCs w:val="24"/>
        </w:rPr>
        <w:lastRenderedPageBreak/>
        <w:t xml:space="preserve">его деятельности. </w:t>
      </w:r>
      <w:r w:rsidRPr="0034370F">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Федор Алексеевич. Отмена местничества. Налоговая (податная) реформа.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4370F">
        <w:rPr>
          <w:rFonts w:ascii="Times New Roman" w:hAnsi="Times New Roman" w:cs="Times New Roman"/>
          <w:i/>
          <w:sz w:val="24"/>
          <w:szCs w:val="24"/>
        </w:rPr>
        <w:t>Торговый и Новоторговый уставы.</w:t>
      </w:r>
      <w:r w:rsidRPr="0034370F">
        <w:rPr>
          <w:rFonts w:ascii="Times New Roman" w:hAnsi="Times New Roman" w:cs="Times New Roman"/>
          <w:sz w:val="24"/>
          <w:szCs w:val="24"/>
        </w:rPr>
        <w:t xml:space="preserve"> Торговля с европейскими странами, Прибалтикой, Востоком.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Социальная структура российского общества. </w:t>
      </w:r>
      <w:proofErr w:type="gramStart"/>
      <w:r w:rsidRPr="0034370F">
        <w:rPr>
          <w:rFonts w:ascii="Times New Roman" w:hAnsi="Times New Roman"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34370F">
        <w:rPr>
          <w:rFonts w:ascii="Times New Roman" w:hAnsi="Times New Roman"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4370F">
        <w:rPr>
          <w:rFonts w:ascii="Times New Roman" w:hAnsi="Times New Roman" w:cs="Times New Roman"/>
          <w:i/>
          <w:sz w:val="24"/>
          <w:szCs w:val="24"/>
        </w:rPr>
        <w:t>Денежная реформа 1654 г.</w:t>
      </w:r>
      <w:r w:rsidRPr="0034370F">
        <w:rPr>
          <w:rFonts w:ascii="Times New Roman" w:hAnsi="Times New Roman" w:cs="Times New Roman"/>
          <w:sz w:val="24"/>
          <w:szCs w:val="24"/>
        </w:rPr>
        <w:t xml:space="preserve"> Медный бунт. Побеги крестьян на Дон и в Сибирь. Восстание Степана Разина.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4370F">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34370F">
        <w:rPr>
          <w:rFonts w:ascii="Times New Roman" w:hAnsi="Times New Roman" w:cs="Times New Roman"/>
          <w:sz w:val="24"/>
          <w:szCs w:val="24"/>
        </w:rPr>
        <w:t xml:space="preserve"> Контакты с </w:t>
      </w:r>
      <w:proofErr w:type="gramStart"/>
      <w:r w:rsidRPr="0034370F">
        <w:rPr>
          <w:rFonts w:ascii="Times New Roman" w:hAnsi="Times New Roman" w:cs="Times New Roman"/>
          <w:sz w:val="24"/>
          <w:szCs w:val="24"/>
        </w:rPr>
        <w:t>Запорожской</w:t>
      </w:r>
      <w:proofErr w:type="gramEnd"/>
      <w:r w:rsidRPr="0034370F">
        <w:rPr>
          <w:rFonts w:ascii="Times New Roman" w:hAnsi="Times New Roman" w:cs="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4370F">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4370F">
        <w:rPr>
          <w:rFonts w:ascii="Times New Roman" w:hAnsi="Times New Roman" w:cs="Times New Roman"/>
          <w:i/>
          <w:sz w:val="24"/>
          <w:szCs w:val="24"/>
        </w:rPr>
        <w:t>Коч – корабль русских первопроходцев.</w:t>
      </w:r>
      <w:r w:rsidRPr="0034370F">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4370F">
        <w:rPr>
          <w:rFonts w:ascii="Times New Roman" w:hAnsi="Times New Roman" w:cs="Times New Roman"/>
          <w:i/>
          <w:sz w:val="24"/>
          <w:szCs w:val="24"/>
        </w:rPr>
        <w:t xml:space="preserve">Миссионерство и христианизация. Межэтнические отношения. </w:t>
      </w:r>
      <w:r w:rsidRPr="0034370F">
        <w:rPr>
          <w:rFonts w:ascii="Times New Roman" w:hAnsi="Times New Roman" w:cs="Times New Roman"/>
          <w:sz w:val="24"/>
          <w:szCs w:val="24"/>
        </w:rPr>
        <w:t xml:space="preserve">Формирование многонациональной элиты.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Изменения в картине мира человека в XVI–XVII вв. и повседневная жизнь.</w:t>
      </w:r>
      <w:r w:rsidRPr="0034370F">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4370F">
        <w:rPr>
          <w:rFonts w:ascii="Times New Roman" w:hAnsi="Times New Roman" w:cs="Times New Roman"/>
          <w:i/>
          <w:sz w:val="24"/>
          <w:szCs w:val="24"/>
        </w:rPr>
        <w:t xml:space="preserve">Антонио Солари, Алевиз Фрязин, Петрок Малой. </w:t>
      </w:r>
      <w:r w:rsidRPr="0034370F">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4370F">
        <w:rPr>
          <w:rFonts w:ascii="Times New Roman" w:hAnsi="Times New Roman" w:cs="Times New Roman"/>
          <w:i/>
          <w:sz w:val="24"/>
          <w:szCs w:val="24"/>
        </w:rPr>
        <w:t>Приказ каменных дел.</w:t>
      </w:r>
      <w:r w:rsidRPr="0034370F">
        <w:rPr>
          <w:rFonts w:ascii="Times New Roman" w:hAnsi="Times New Roman" w:cs="Times New Roman"/>
          <w:sz w:val="24"/>
          <w:szCs w:val="24"/>
        </w:rPr>
        <w:t xml:space="preserve"> Деревянное зодчество.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Летописание и начало книгопечатания. Лицевой свод. Домострой. </w:t>
      </w:r>
      <w:r w:rsidRPr="0034370F">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34370F">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4370F">
        <w:rPr>
          <w:rFonts w:ascii="Times New Roman" w:hAnsi="Times New Roman" w:cs="Times New Roman"/>
          <w:i/>
          <w:sz w:val="24"/>
          <w:szCs w:val="24"/>
        </w:rPr>
        <w:t xml:space="preserve">Посадская сатира XVII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в </w:t>
      </w:r>
      <w:r w:rsidRPr="0034370F">
        <w:rPr>
          <w:rFonts w:ascii="Times New Roman" w:hAnsi="Times New Roman" w:cs="Times New Roman"/>
          <w:sz w:val="24"/>
          <w:szCs w:val="24"/>
          <w:lang w:val="en-US"/>
        </w:rPr>
        <w:t>XVI</w:t>
      </w:r>
      <w:r w:rsidRPr="0034370F">
        <w:rPr>
          <w:rFonts w:ascii="Times New Roman" w:hAnsi="Times New Roman" w:cs="Times New Roman"/>
          <w:sz w:val="24"/>
          <w:szCs w:val="24"/>
        </w:rPr>
        <w:t xml:space="preserve"> – </w:t>
      </w:r>
      <w:r w:rsidRPr="0034370F">
        <w:rPr>
          <w:rFonts w:ascii="Times New Roman" w:hAnsi="Times New Roman" w:cs="Times New Roman"/>
          <w:sz w:val="24"/>
          <w:szCs w:val="24"/>
          <w:lang w:val="en-US"/>
        </w:rPr>
        <w:t>XVII</w:t>
      </w:r>
      <w:r w:rsidRPr="0034370F">
        <w:rPr>
          <w:rFonts w:ascii="Times New Roman" w:hAnsi="Times New Roman" w:cs="Times New Roman"/>
          <w:sz w:val="24"/>
          <w:szCs w:val="24"/>
        </w:rPr>
        <w:t xml:space="preserve"> вв.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конце</w:t>
      </w:r>
      <w:proofErr w:type="gramStart"/>
      <w:r w:rsidRPr="0034370F">
        <w:rPr>
          <w:rFonts w:ascii="Times New Roman" w:hAnsi="Times New Roman" w:cs="Times New Roman"/>
          <w:b/>
          <w:bCs/>
          <w:sz w:val="24"/>
          <w:szCs w:val="24"/>
        </w:rPr>
        <w:t>XVII</w:t>
      </w:r>
      <w:proofErr w:type="gramEnd"/>
      <w:r w:rsidRPr="0034370F">
        <w:rPr>
          <w:rFonts w:ascii="Times New Roman" w:hAnsi="Times New Roman" w:cs="Times New Roman"/>
          <w:b/>
          <w:bCs/>
          <w:sz w:val="24"/>
          <w:szCs w:val="24"/>
        </w:rPr>
        <w:t xml:space="preserve"> - XVIII ВЕКАХ: от царства к империи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эпоху преобразований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Экономическая политика.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Социальная политика.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34370F">
        <w:rPr>
          <w:rFonts w:ascii="Times New Roman" w:hAnsi="Times New Roman" w:cs="Times New Roman"/>
          <w:sz w:val="24"/>
          <w:szCs w:val="24"/>
        </w:rPr>
        <w:t>Табель</w:t>
      </w:r>
      <w:proofErr w:type="gramEnd"/>
      <w:r w:rsidRPr="0034370F">
        <w:rPr>
          <w:rFonts w:ascii="Times New Roman" w:hAnsi="Times New Roman"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Реформы управления.</w:t>
      </w:r>
      <w:r w:rsidRPr="0034370F">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Церковная реформа</w:t>
      </w:r>
      <w:r w:rsidRPr="0034370F">
        <w:rPr>
          <w:rFonts w:ascii="Times New Roman" w:hAnsi="Times New Roman" w:cs="Times New Roman"/>
          <w:b/>
          <w:sz w:val="24"/>
          <w:szCs w:val="24"/>
        </w:rPr>
        <w:t>.</w:t>
      </w:r>
      <w:r w:rsidRPr="0034370F">
        <w:rPr>
          <w:rFonts w:ascii="Times New Roman" w:hAnsi="Times New Roman" w:cs="Times New Roman"/>
          <w:sz w:val="24"/>
          <w:szCs w:val="24"/>
        </w:rPr>
        <w:t xml:space="preserve"> Упразднение патриаршества, учреждение синода. Положение конфессий.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Оппозиция реформам Петра I.</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Социальные движения в первой четверти XVIII в. </w:t>
      </w:r>
      <w:r w:rsidRPr="0034370F">
        <w:rPr>
          <w:rFonts w:ascii="Times New Roman" w:hAnsi="Times New Roman" w:cs="Times New Roman"/>
          <w:i/>
          <w:sz w:val="24"/>
          <w:szCs w:val="24"/>
        </w:rPr>
        <w:t>Восстания в Астрахани, Башкирии, на Дону.</w:t>
      </w:r>
      <w:r w:rsidRPr="0034370F">
        <w:rPr>
          <w:rFonts w:ascii="Times New Roman" w:hAnsi="Times New Roman" w:cs="Times New Roman"/>
          <w:sz w:val="24"/>
          <w:szCs w:val="24"/>
        </w:rPr>
        <w:t xml:space="preserve"> Дело царевича Алексея.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Внешняя политика.</w:t>
      </w:r>
      <w:r w:rsidRPr="0034370F">
        <w:rPr>
          <w:rFonts w:ascii="Times New Roman" w:hAnsi="Times New Roman" w:cs="Times New Roman"/>
          <w:sz w:val="24"/>
          <w:szCs w:val="24"/>
        </w:rPr>
        <w:t xml:space="preserve"> Северная война. Причины и цели войны. Неудачи в начале войны и их преодоление. </w:t>
      </w:r>
      <w:proofErr w:type="gramStart"/>
      <w:r w:rsidRPr="0034370F">
        <w:rPr>
          <w:rFonts w:ascii="Times New Roman" w:hAnsi="Times New Roman" w:cs="Times New Roman"/>
          <w:sz w:val="24"/>
          <w:szCs w:val="24"/>
        </w:rPr>
        <w:t>Битва при д. Лесной и победа под Полтавой.</w:t>
      </w:r>
      <w:proofErr w:type="gramEnd"/>
      <w:r w:rsidRPr="0034370F">
        <w:rPr>
          <w:rFonts w:ascii="Times New Roman" w:hAnsi="Times New Roman" w:cs="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 Петра I в области культуры.</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4370F">
        <w:rPr>
          <w:rFonts w:ascii="Times New Roman" w:hAnsi="Times New Roman" w:cs="Times New Roman"/>
          <w:i/>
          <w:sz w:val="24"/>
          <w:szCs w:val="24"/>
        </w:rPr>
        <w:t xml:space="preserve">Новые формы социальной коммуникации в дворянской среде. </w:t>
      </w:r>
      <w:r w:rsidRPr="0034370F">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Итоги, последствия и значение петровских преобразований. Образ Петра I в русской культуре.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После Петра Великого: эпоха «дворцовых переворотов»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w:t>
      </w:r>
      <w:proofErr w:type="gramStart"/>
      <w:r w:rsidRPr="0034370F">
        <w:rPr>
          <w:rFonts w:ascii="Times New Roman" w:hAnsi="Times New Roman" w:cs="Times New Roman"/>
          <w:sz w:val="24"/>
          <w:szCs w:val="24"/>
        </w:rPr>
        <w:t>ы Иоа</w:t>
      </w:r>
      <w:proofErr w:type="gramEnd"/>
      <w:r w:rsidRPr="0034370F">
        <w:rPr>
          <w:rFonts w:ascii="Times New Roman" w:hAnsi="Times New Roman" w:cs="Times New Roman"/>
          <w:sz w:val="24"/>
          <w:szCs w:val="24"/>
        </w:rPr>
        <w:t xml:space="preserve">нновны. «Кабинет министров». Роль Э.Бирона, А.И.Остермана, А.П.Волынского, Б.Х.Миниха в управлении и политической жизни страны.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Укрепление границ империи на Украине и на юго-восточной окраине. </w:t>
      </w:r>
      <w:r w:rsidRPr="0034370F">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Петр III. Манифест «о вольности дворянской». Переворот 28 июня 1762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1760-х – 1790- гг. Правление Екатерины II и Павла I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4370F">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Национальная политика. </w:t>
      </w:r>
      <w:r w:rsidRPr="0034370F">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Активизация деятельности по привлечению иностранцев в Россию.</w:t>
      </w:r>
      <w:r w:rsidRPr="0034370F">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4370F">
        <w:rPr>
          <w:rFonts w:ascii="Times New Roman" w:hAnsi="Times New Roman" w:cs="Times New Roman"/>
          <w:i/>
          <w:sz w:val="24"/>
          <w:szCs w:val="24"/>
        </w:rPr>
        <w:t>Дворовые люди.</w:t>
      </w:r>
      <w:r w:rsidRPr="0034370F">
        <w:rPr>
          <w:rFonts w:ascii="Times New Roman" w:hAnsi="Times New Roman" w:cs="Times New Roman"/>
          <w:sz w:val="24"/>
          <w:szCs w:val="24"/>
        </w:rPr>
        <w:t xml:space="preserve"> Роль крепостного строя в экономике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34370F">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34370F">
        <w:rPr>
          <w:rFonts w:ascii="Times New Roman" w:hAnsi="Times New Roman" w:cs="Times New Roman"/>
          <w:sz w:val="24"/>
          <w:szCs w:val="24"/>
        </w:rPr>
        <w:t>Развитие крестьянских промыслов.</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Внутренняя и внешняя торговля. Торговые пути внутри страны. </w:t>
      </w:r>
      <w:proofErr w:type="gramStart"/>
      <w:r w:rsidRPr="0034370F">
        <w:rPr>
          <w:rFonts w:ascii="Times New Roman" w:hAnsi="Times New Roman" w:cs="Times New Roman"/>
          <w:i/>
          <w:sz w:val="24"/>
          <w:szCs w:val="24"/>
        </w:rPr>
        <w:t>Водно-транспортные</w:t>
      </w:r>
      <w:proofErr w:type="gramEnd"/>
      <w:r w:rsidRPr="0034370F">
        <w:rPr>
          <w:rFonts w:ascii="Times New Roman" w:hAnsi="Times New Roman" w:cs="Times New Roman"/>
          <w:i/>
          <w:sz w:val="24"/>
          <w:szCs w:val="24"/>
        </w:rPr>
        <w:t xml:space="preserve"> системы: Вышневолоцкая, Тихвинская, Мариинская и др.</w:t>
      </w:r>
      <w:r w:rsidRPr="0034370F">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4370F">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Обострение социальных противоречий. </w:t>
      </w:r>
      <w:r w:rsidRPr="0034370F">
        <w:rPr>
          <w:rFonts w:ascii="Times New Roman" w:hAnsi="Times New Roman" w:cs="Times New Roman"/>
          <w:i/>
          <w:sz w:val="24"/>
          <w:szCs w:val="24"/>
        </w:rPr>
        <w:t>Чумной бунт в Москве.</w:t>
      </w:r>
      <w:r w:rsidRPr="0034370F">
        <w:rPr>
          <w:rFonts w:ascii="Times New Roman" w:hAnsi="Times New Roman" w:cs="Times New Roman"/>
          <w:sz w:val="24"/>
          <w:szCs w:val="24"/>
        </w:rPr>
        <w:t xml:space="preserve"> Восстание под предводительством Емельяна Пугачева. </w:t>
      </w:r>
      <w:r w:rsidRPr="0034370F">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34370F">
        <w:rPr>
          <w:rFonts w:ascii="Times New Roman" w:hAnsi="Times New Roman" w:cs="Times New Roman"/>
          <w:sz w:val="24"/>
          <w:szCs w:val="24"/>
        </w:rPr>
        <w:t xml:space="preserve"> Влияние восстания на внутреннюю политику и развитие общественной мысли.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Участие России в разделах Речи Посполитой. </w:t>
      </w:r>
      <w:r w:rsidRPr="0034370F">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4370F">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4370F">
        <w:rPr>
          <w:rFonts w:ascii="Times New Roman" w:hAnsi="Times New Roman" w:cs="Times New Roman"/>
          <w:i/>
          <w:sz w:val="24"/>
          <w:szCs w:val="24"/>
        </w:rPr>
        <w:t xml:space="preserve">Восстание под предводительством Тадеуша Костюшко.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Российской империи в XVIII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4370F">
        <w:rPr>
          <w:rFonts w:ascii="Times New Roman" w:hAnsi="Times New Roman" w:cs="Times New Roman"/>
          <w:i/>
          <w:sz w:val="24"/>
          <w:szCs w:val="24"/>
        </w:rPr>
        <w:t>Н.И.Новиков, материалы о положении крепостных крестьян в его журналах.</w:t>
      </w:r>
      <w:r w:rsidRPr="0034370F">
        <w:rPr>
          <w:rFonts w:ascii="Times New Roman" w:hAnsi="Times New Roman" w:cs="Times New Roman"/>
          <w:sz w:val="24"/>
          <w:szCs w:val="24"/>
        </w:rPr>
        <w:t xml:space="preserve"> А.Н.Радищев и его «Путешествие из Петербурга в Москву».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4370F">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34370F">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4370F">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М.В. Ломоносов и его выдающаяся роль в становлении российской науки и 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Образование в России в XVIII в. </w:t>
      </w:r>
      <w:r w:rsidRPr="0034370F">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4370F">
        <w:rPr>
          <w:rFonts w:ascii="Times New Roman" w:hAnsi="Times New Roman" w:cs="Times New Roman"/>
          <w:sz w:val="24"/>
          <w:szCs w:val="24"/>
        </w:rPr>
        <w:t xml:space="preserve"> Московский университет – первый российский университет.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34370F">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34370F">
        <w:rPr>
          <w:rFonts w:ascii="Times New Roman" w:hAnsi="Times New Roman" w:cs="Times New Roman"/>
          <w:sz w:val="24"/>
          <w:szCs w:val="24"/>
        </w:rPr>
        <w:t xml:space="preserve"> Переход к классицизму, </w:t>
      </w:r>
      <w:r w:rsidRPr="0034370F">
        <w:rPr>
          <w:rFonts w:ascii="Times New Roman" w:hAnsi="Times New Roman" w:cs="Times New Roman"/>
          <w:i/>
          <w:sz w:val="24"/>
          <w:szCs w:val="24"/>
        </w:rPr>
        <w:t xml:space="preserve">создание архитектурных ассамблей в стиле классицизма в обеих столицах. </w:t>
      </w:r>
      <w:r w:rsidRPr="0034370F">
        <w:rPr>
          <w:rFonts w:ascii="Times New Roman" w:hAnsi="Times New Roman" w:cs="Times New Roman"/>
          <w:sz w:val="24"/>
          <w:szCs w:val="24"/>
        </w:rPr>
        <w:t xml:space="preserve">В.И. Баженов, М.Ф.Казаков.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4370F">
        <w:rPr>
          <w:rFonts w:ascii="Times New Roman" w:hAnsi="Times New Roman" w:cs="Times New Roman"/>
          <w:i/>
          <w:sz w:val="24"/>
          <w:szCs w:val="24"/>
        </w:rPr>
        <w:t xml:space="preserve">Новые веяния в изобразительном искусстве в конце столетия.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России в XVIII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при Павле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принципы внутренней политики Павла I. Укрепление абсолютизма </w:t>
      </w:r>
      <w:r w:rsidRPr="0034370F">
        <w:rPr>
          <w:rFonts w:ascii="Times New Roman" w:hAnsi="Times New Roman" w:cs="Times New Roman"/>
          <w:i/>
          <w:sz w:val="24"/>
          <w:szCs w:val="24"/>
        </w:rPr>
        <w:t>через отказ от принципов «просвещенного абсолютизма» и</w:t>
      </w:r>
      <w:r w:rsidRPr="0034370F">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Внутренняя политика. Ограничение дворянских привилегий.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w:t>
      </w:r>
      <w:r w:rsidRPr="0034370F">
        <w:rPr>
          <w:rFonts w:ascii="Times New Roman" w:hAnsi="Times New Roman" w:cs="Times New Roman"/>
          <w:bCs/>
          <w:sz w:val="24"/>
          <w:szCs w:val="24"/>
        </w:rPr>
        <w:t>в XVIII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Российфская империя в XIX – начале XX вв.</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на пути к реформам (1801–1861)</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Александровская эпоха: государственный либерализм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Отечественная война 1812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34370F">
        <w:rPr>
          <w:rFonts w:ascii="Times New Roman" w:hAnsi="Times New Roman" w:cs="Times New Roman"/>
          <w:i/>
          <w:sz w:val="24"/>
          <w:szCs w:val="24"/>
        </w:rPr>
        <w:t>Военные поселения. Дворянская оппозиция самодержавию.</w:t>
      </w:r>
      <w:r w:rsidRPr="0034370F">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Николаевское самодержавие: государственный консерватизм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4370F">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34370F">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4370F">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Крепостнический социум. Деревня и город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Сословная структура российского общества. Крепостное хозяйство. </w:t>
      </w:r>
      <w:r w:rsidRPr="0034370F">
        <w:rPr>
          <w:rFonts w:ascii="Times New Roman" w:hAnsi="Times New Roman" w:cs="Times New Roman"/>
          <w:i/>
          <w:sz w:val="24"/>
          <w:szCs w:val="24"/>
        </w:rPr>
        <w:t>Помещик и крестьянин, конфликты и сотрудничество.</w:t>
      </w:r>
      <w:r w:rsidRPr="0034370F">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34370F">
        <w:rPr>
          <w:rFonts w:ascii="Times New Roman" w:hAnsi="Times New Roman" w:cs="Times New Roman"/>
          <w:i/>
          <w:sz w:val="24"/>
          <w:szCs w:val="24"/>
        </w:rPr>
        <w:t>Москва и Петербург: спор двух столиц.</w:t>
      </w:r>
      <w:r w:rsidRPr="0034370F">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Культурное пространство империи в первой половине XIX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4370F">
        <w:rPr>
          <w:rFonts w:ascii="Times New Roman" w:hAnsi="Times New Roman" w:cs="Times New Roman"/>
          <w:i/>
          <w:sz w:val="24"/>
          <w:szCs w:val="24"/>
        </w:rPr>
        <w:t>Культура повседневности: обретение комфорта. Жизнь в городе и в усадьбе.</w:t>
      </w:r>
      <w:r w:rsidRPr="0034370F">
        <w:rPr>
          <w:rFonts w:ascii="Times New Roman" w:hAnsi="Times New Roman" w:cs="Times New Roman"/>
          <w:sz w:val="24"/>
          <w:szCs w:val="24"/>
        </w:rPr>
        <w:t xml:space="preserve"> Российская культура как часть европейской культуры.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Пространство империи: этнокультурный облик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4370F">
        <w:rPr>
          <w:rFonts w:ascii="Times New Roman" w:hAnsi="Times New Roman" w:cs="Times New Roman"/>
          <w:i/>
          <w:sz w:val="24"/>
          <w:szCs w:val="24"/>
        </w:rPr>
        <w:t>Польское восстание 1830–1831 гг.</w:t>
      </w:r>
      <w:r w:rsidRPr="0034370F">
        <w:rPr>
          <w:rFonts w:ascii="Times New Roman" w:hAnsi="Times New Roman" w:cs="Times New Roman"/>
          <w:sz w:val="24"/>
          <w:szCs w:val="24"/>
        </w:rPr>
        <w:t xml:space="preserve"> Присоединение Грузии и Закавказья. Кавказская война. Движение Шамиля.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4370F">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4370F">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w:t>
      </w:r>
      <w:r w:rsidRPr="0034370F">
        <w:rPr>
          <w:rFonts w:ascii="Times New Roman" w:hAnsi="Times New Roman" w:cs="Times New Roman"/>
          <w:i/>
          <w:sz w:val="24"/>
          <w:szCs w:val="24"/>
        </w:rPr>
        <w:lastRenderedPageBreak/>
        <w:t xml:space="preserve">социализма на русскую общественную мысль. Россия и Европа как центральный пункт общественных дебатов.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эпоху реформ</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Преобразования Александра II: социальная и правовая модернизация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4370F">
        <w:rPr>
          <w:rFonts w:ascii="Times New Roman" w:hAnsi="Times New Roman" w:cs="Times New Roman"/>
          <w:i/>
          <w:sz w:val="24"/>
          <w:szCs w:val="24"/>
        </w:rPr>
        <w:t>Утверждение начал всесословности в правовом строе страны.</w:t>
      </w:r>
      <w:r w:rsidRPr="0034370F">
        <w:rPr>
          <w:rFonts w:ascii="Times New Roman" w:hAnsi="Times New Roman" w:cs="Times New Roman"/>
          <w:sz w:val="24"/>
          <w:szCs w:val="24"/>
        </w:rPr>
        <w:t xml:space="preserve"> Конституционный вопрос.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«Народное самодержавие» Александра III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34370F">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34370F">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34370F">
        <w:rPr>
          <w:rFonts w:ascii="Times New Roman" w:hAnsi="Times New Roman" w:cs="Times New Roman"/>
          <w:i/>
          <w:sz w:val="24"/>
          <w:szCs w:val="24"/>
        </w:rPr>
        <w:t>Права университетов и власть попечителей.</w:t>
      </w:r>
      <w:r w:rsidRPr="0034370F">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4370F">
        <w:rPr>
          <w:rFonts w:ascii="Times New Roman" w:hAnsi="Times New Roman" w:cs="Times New Roman"/>
          <w:i/>
          <w:sz w:val="24"/>
          <w:szCs w:val="24"/>
        </w:rPr>
        <w:t>Финансовая политика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Консервация аграрных отношений.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4370F">
        <w:rPr>
          <w:rFonts w:ascii="Times New Roman" w:hAnsi="Times New Roman" w:cs="Times New Roman"/>
          <w:i/>
          <w:sz w:val="24"/>
          <w:szCs w:val="24"/>
        </w:rPr>
        <w:t xml:space="preserve">Освоение государственной территории.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Пореформенный социум. Сельское хозяйство и промышленность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4370F">
        <w:rPr>
          <w:rFonts w:ascii="Times New Roman" w:hAnsi="Times New Roman" w:cs="Times New Roman"/>
          <w:i/>
          <w:sz w:val="24"/>
          <w:szCs w:val="24"/>
        </w:rPr>
        <w:t>Помещичье «оскудение». Социальные типы крестьян и помещиков.</w:t>
      </w:r>
      <w:r w:rsidRPr="0034370F">
        <w:rPr>
          <w:rFonts w:ascii="Times New Roman" w:hAnsi="Times New Roman" w:cs="Times New Roman"/>
          <w:sz w:val="24"/>
          <w:szCs w:val="24"/>
        </w:rPr>
        <w:t xml:space="preserve"> Дворяне-предприниматели.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4370F">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империи во второй половине XIX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4370F">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34370F">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Этнокультурный облик империи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4370F">
        <w:rPr>
          <w:rFonts w:ascii="Times New Roman" w:hAnsi="Times New Roman" w:cs="Times New Roman"/>
          <w:i/>
          <w:sz w:val="24"/>
          <w:szCs w:val="24"/>
        </w:rPr>
        <w:t xml:space="preserve">Правовое положение различных этносов и конфессий. Процессы национального и </w:t>
      </w:r>
      <w:r w:rsidRPr="0034370F">
        <w:rPr>
          <w:rFonts w:ascii="Times New Roman" w:hAnsi="Times New Roman" w:cs="Times New Roman"/>
          <w:i/>
          <w:sz w:val="24"/>
          <w:szCs w:val="24"/>
        </w:rPr>
        <w:lastRenderedPageBreak/>
        <w:t>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4370F">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Формирование гражданского общества и основные направления общественных движений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4370F">
        <w:rPr>
          <w:rFonts w:ascii="Times New Roman" w:hAnsi="Times New Roman" w:cs="Times New Roman"/>
          <w:i/>
          <w:sz w:val="24"/>
          <w:szCs w:val="24"/>
        </w:rPr>
        <w:t xml:space="preserve">Студенческое движение. Рабочее движение. Женское движение.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Идейные течения и общественное движение. </w:t>
      </w:r>
      <w:r w:rsidRPr="0034370F">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34370F">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4370F">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4370F">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34370F">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Кризис империи в начале ХХ века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4370F">
        <w:rPr>
          <w:rFonts w:ascii="Times New Roman" w:hAnsi="Times New Roman" w:cs="Times New Roman"/>
          <w:i/>
          <w:sz w:val="24"/>
          <w:szCs w:val="24"/>
        </w:rPr>
        <w:t>Отечественный и иностранный капитал, его роль в индустриализации страны.</w:t>
      </w:r>
      <w:r w:rsidRPr="0034370F">
        <w:rPr>
          <w:rFonts w:ascii="Times New Roman" w:hAnsi="Times New Roman" w:cs="Times New Roman"/>
          <w:sz w:val="24"/>
          <w:szCs w:val="24"/>
        </w:rPr>
        <w:t xml:space="preserve"> Россия – мировой экспортер хлеба. Аграрный вопрос.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4370F">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Первая российская революция 1905-1907 гг. Начало парламентаризма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4370F">
        <w:rPr>
          <w:rFonts w:ascii="Times New Roman" w:hAnsi="Times New Roman" w:cs="Times New Roman"/>
          <w:i/>
          <w:sz w:val="24"/>
          <w:szCs w:val="24"/>
        </w:rPr>
        <w:t xml:space="preserve">«Союз освобождения». «Банкетная кампания».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4370F">
        <w:rPr>
          <w:rFonts w:ascii="Times New Roman" w:hAnsi="Times New Roman" w:cs="Times New Roman"/>
          <w:i/>
          <w:sz w:val="24"/>
          <w:szCs w:val="24"/>
        </w:rPr>
        <w:t xml:space="preserve">Политический терроризм.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34370F">
        <w:rPr>
          <w:rFonts w:ascii="Times New Roman" w:hAnsi="Times New Roman" w:cs="Times New Roman"/>
          <w:i/>
          <w:sz w:val="24"/>
          <w:szCs w:val="24"/>
        </w:rPr>
        <w:t>Неонароднические партии и организации (социалисты-революционеры).</w:t>
      </w:r>
      <w:r w:rsidRPr="0034370F">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34370F">
        <w:rPr>
          <w:rFonts w:ascii="Times New Roman" w:hAnsi="Times New Roman" w:cs="Times New Roman"/>
          <w:i/>
          <w:sz w:val="24"/>
          <w:szCs w:val="24"/>
        </w:rPr>
        <w:t>Национальные партии</w:t>
      </w:r>
      <w:r w:rsidRPr="0034370F">
        <w:rPr>
          <w:rFonts w:ascii="Times New Roman" w:hAnsi="Times New Roman" w:cs="Times New Roman"/>
          <w:sz w:val="24"/>
          <w:szCs w:val="24"/>
        </w:rPr>
        <w:t xml:space="preserve">. Правомонархические партии в борьбе с революцией. Советы и </w:t>
      </w:r>
      <w:r w:rsidRPr="0034370F">
        <w:rPr>
          <w:rFonts w:ascii="Times New Roman" w:hAnsi="Times New Roman" w:cs="Times New Roman"/>
          <w:sz w:val="24"/>
          <w:szCs w:val="24"/>
        </w:rPr>
        <w:lastRenderedPageBreak/>
        <w:t xml:space="preserve">профсоюзы. Декабрьское 1905 г. вооруженное восстание в Москве. Особенности революционных выступлений в 1906-1907 гг.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4370F">
        <w:rPr>
          <w:rFonts w:ascii="Times New Roman" w:hAnsi="Times New Roman" w:cs="Times New Roman"/>
          <w:sz w:val="24"/>
          <w:szCs w:val="24"/>
        </w:rPr>
        <w:t xml:space="preserve"> Деятельность I и II Государственной думы: итоги и уроки.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Общество и власть после революции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4370F">
        <w:rPr>
          <w:rFonts w:ascii="Times New Roman" w:hAnsi="Times New Roman" w:cs="Times New Roman"/>
          <w:i/>
          <w:sz w:val="24"/>
          <w:szCs w:val="24"/>
        </w:rPr>
        <w:t xml:space="preserve">Национальные партии и фракции в Государственной Думе.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«Серебряный век» российской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w:t>
      </w:r>
      <w:r w:rsidRPr="0034370F">
        <w:rPr>
          <w:rFonts w:ascii="Times New Roman" w:hAnsi="Times New Roman" w:cs="Times New Roman"/>
          <w:bCs/>
          <w:sz w:val="24"/>
          <w:szCs w:val="24"/>
        </w:rPr>
        <w:t>в XI</w:t>
      </w:r>
      <w:r w:rsidRPr="0034370F">
        <w:rPr>
          <w:rFonts w:ascii="Times New Roman" w:hAnsi="Times New Roman" w:cs="Times New Roman"/>
          <w:bCs/>
          <w:sz w:val="24"/>
          <w:szCs w:val="24"/>
          <w:lang w:val="en-US"/>
        </w:rPr>
        <w:t>X</w:t>
      </w:r>
      <w:r w:rsidRPr="0034370F">
        <w:rPr>
          <w:rFonts w:ascii="Times New Roman" w:hAnsi="Times New Roman" w:cs="Times New Roman"/>
          <w:bCs/>
          <w:sz w:val="24"/>
          <w:szCs w:val="24"/>
        </w:rPr>
        <w:t xml:space="preserve"> в.</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Всеобщая история</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b/>
          <w:sz w:val="24"/>
          <w:szCs w:val="24"/>
        </w:rPr>
        <w:t>История Древнего мира</w:t>
      </w:r>
      <w:r w:rsidRPr="0034370F">
        <w:rPr>
          <w:rFonts w:ascii="Times New Roman" w:hAnsi="Times New Roman" w:cs="Times New Roman"/>
          <w:sz w:val="24"/>
          <w:szCs w:val="24"/>
        </w:rPr>
        <w:t xml:space="preserve">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Что изучает история. </w:t>
      </w:r>
      <w:proofErr w:type="gramStart"/>
      <w:r w:rsidRPr="0034370F">
        <w:rPr>
          <w:rFonts w:ascii="Times New Roman" w:hAnsi="Times New Roman" w:cs="Times New Roman"/>
          <w:sz w:val="24"/>
          <w:szCs w:val="24"/>
        </w:rPr>
        <w:t>Историческая хронология (счет лет «до н. э.» и «н. э.»). Историческая карта.</w:t>
      </w:r>
      <w:proofErr w:type="gramEnd"/>
      <w:r w:rsidRPr="0034370F">
        <w:rPr>
          <w:rFonts w:ascii="Times New Roman" w:hAnsi="Times New Roman" w:cs="Times New Roman"/>
          <w:sz w:val="24"/>
          <w:szCs w:val="24"/>
        </w:rPr>
        <w:t xml:space="preserve"> Источники исторических знаний. Вспомогательные исторические науки.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Первобытность.</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34370F">
        <w:rPr>
          <w:rFonts w:ascii="Times New Roman" w:hAnsi="Times New Roman" w:cs="Times New Roman"/>
          <w:sz w:val="24"/>
          <w:szCs w:val="24"/>
        </w:rPr>
        <w:t>к</w:t>
      </w:r>
      <w:proofErr w:type="gramEnd"/>
      <w:r w:rsidRPr="0034370F">
        <w:rPr>
          <w:rFonts w:ascii="Times New Roman" w:hAnsi="Times New Roman" w:cs="Times New Roman"/>
          <w:sz w:val="24"/>
          <w:szCs w:val="24"/>
        </w:rPr>
        <w:t xml:space="preserve"> соседской. Появление ремесел и торговли. Возникновение древнейших цивилизаций.</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Древний мир: </w:t>
      </w:r>
      <w:r w:rsidRPr="0034370F">
        <w:rPr>
          <w:rFonts w:ascii="Times New Roman" w:hAnsi="Times New Roman" w:cs="Times New Roman"/>
          <w:sz w:val="24"/>
          <w:szCs w:val="24"/>
        </w:rPr>
        <w:t>понятие и хронология. Карта Древнего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Древний Восток</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4370F">
        <w:rPr>
          <w:rFonts w:ascii="Times New Roman" w:hAnsi="Times New Roman" w:cs="Times New Roman"/>
          <w:i/>
          <w:sz w:val="24"/>
          <w:szCs w:val="24"/>
        </w:rPr>
        <w:t xml:space="preserve">Фараон-реформатор Эхнатон. </w:t>
      </w:r>
      <w:r w:rsidRPr="0034370F">
        <w:rPr>
          <w:rFonts w:ascii="Times New Roman" w:hAnsi="Times New Roman" w:cs="Times New Roman"/>
          <w:sz w:val="24"/>
          <w:szCs w:val="24"/>
        </w:rPr>
        <w:t>Военные походы. Рабы. Познания древних египтян. Письменность. Храмы и пирамиды.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w:t>
      </w:r>
      <w:r w:rsidRPr="0034370F">
        <w:rPr>
          <w:rFonts w:ascii="Times New Roman" w:hAnsi="Times New Roman" w:cs="Times New Roman"/>
          <w:sz w:val="24"/>
          <w:szCs w:val="24"/>
        </w:rPr>
        <w:lastRenderedPageBreak/>
        <w:t>евреев, Израильское царство. Занятия населения. Религиозные верования. Ветхозаветные сказания.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Античный мир: </w:t>
      </w:r>
      <w:r w:rsidRPr="0034370F">
        <w:rPr>
          <w:rFonts w:ascii="Times New Roman" w:hAnsi="Times New Roman" w:cs="Times New Roman"/>
          <w:sz w:val="24"/>
          <w:szCs w:val="24"/>
        </w:rPr>
        <w:t>понятие. Карта античного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Древняя Греция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34370F">
        <w:rPr>
          <w:rFonts w:ascii="Times New Roman" w:hAnsi="Times New Roman" w:cs="Times New Roman"/>
          <w:i/>
          <w:sz w:val="24"/>
          <w:szCs w:val="24"/>
        </w:rPr>
        <w:t>Государства ахейской Греции (Микены, Тиринф и др.).</w:t>
      </w:r>
      <w:r w:rsidRPr="0034370F">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4370F">
        <w:rPr>
          <w:rFonts w:ascii="Times New Roman" w:hAnsi="Times New Roman" w:cs="Times New Roman"/>
          <w:i/>
          <w:sz w:val="24"/>
          <w:szCs w:val="24"/>
        </w:rPr>
        <w:t xml:space="preserve">реформы Клисфена. </w:t>
      </w:r>
      <w:r w:rsidRPr="0034370F">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Древний Рим</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4370F">
        <w:rPr>
          <w:rFonts w:ascii="Times New Roman" w:hAnsi="Times New Roman" w:cs="Times New Roman"/>
          <w:i/>
          <w:sz w:val="24"/>
          <w:szCs w:val="24"/>
        </w:rPr>
        <w:t>Реформы Гракхов. Рабство в Древнем Риме.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Историческое и культурное наследие древних цивилизаций.</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средних веков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Средние века: понятие и хронологические рамки.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Раннее Средневековье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34370F">
        <w:rPr>
          <w:rFonts w:ascii="Times New Roman" w:hAnsi="Times New Roman" w:cs="Times New Roman"/>
          <w:i/>
          <w:sz w:val="24"/>
          <w:szCs w:val="24"/>
        </w:rPr>
        <w:t>Законы франков; «</w:t>
      </w:r>
      <w:proofErr w:type="gramStart"/>
      <w:r w:rsidRPr="0034370F">
        <w:rPr>
          <w:rFonts w:ascii="Times New Roman" w:hAnsi="Times New Roman" w:cs="Times New Roman"/>
          <w:i/>
          <w:sz w:val="24"/>
          <w:szCs w:val="24"/>
        </w:rPr>
        <w:t>Салическая</w:t>
      </w:r>
      <w:proofErr w:type="gramEnd"/>
      <w:r w:rsidRPr="0034370F">
        <w:rPr>
          <w:rFonts w:ascii="Times New Roman" w:hAnsi="Times New Roman" w:cs="Times New Roman"/>
          <w:i/>
          <w:sz w:val="24"/>
          <w:szCs w:val="24"/>
        </w:rPr>
        <w:t xml:space="preserve"> правда».</w:t>
      </w:r>
      <w:r w:rsidRPr="0034370F">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Зрелое Средневековье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4370F">
        <w:rPr>
          <w:rFonts w:ascii="Times New Roman" w:hAnsi="Times New Roman" w:cs="Times New Roman"/>
          <w:i/>
          <w:sz w:val="24"/>
          <w:szCs w:val="24"/>
        </w:rPr>
        <w:t>Ереси: причины возникновения и распространения. Преследование еретиков.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4370F">
        <w:rPr>
          <w:rFonts w:ascii="Times New Roman" w:hAnsi="Times New Roman" w:cs="Times New Roman"/>
          <w:i/>
          <w:sz w:val="24"/>
          <w:szCs w:val="24"/>
        </w:rPr>
        <w:t>(Жакерия, восстание Уота Тайлера).</w:t>
      </w:r>
      <w:r w:rsidRPr="0034370F">
        <w:rPr>
          <w:rFonts w:ascii="Times New Roman" w:hAnsi="Times New Roman" w:cs="Times New Roman"/>
          <w:sz w:val="24"/>
          <w:szCs w:val="24"/>
        </w:rPr>
        <w:t xml:space="preserve"> Гуситское движение в Чехии.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Страны Востока в Средние века. </w:t>
      </w:r>
      <w:r w:rsidRPr="0034370F">
        <w:rPr>
          <w:rFonts w:ascii="Times New Roman" w:hAnsi="Times New Roman" w:cs="Times New Roman"/>
          <w:sz w:val="24"/>
          <w:szCs w:val="24"/>
        </w:rPr>
        <w:t xml:space="preserve">Османская империя: завоевания турок-османов, управление империей, </w:t>
      </w:r>
      <w:r w:rsidRPr="0034370F">
        <w:rPr>
          <w:rFonts w:ascii="Times New Roman" w:hAnsi="Times New Roman" w:cs="Times New Roman"/>
          <w:i/>
          <w:sz w:val="24"/>
          <w:szCs w:val="24"/>
        </w:rPr>
        <w:t>положение покоренных народов</w:t>
      </w:r>
      <w:r w:rsidRPr="0034370F">
        <w:rPr>
          <w:rFonts w:ascii="Times New Roman" w:hAnsi="Times New Roman" w:cs="Times New Roman"/>
          <w:sz w:val="24"/>
          <w:szCs w:val="24"/>
        </w:rPr>
        <w:t xml:space="preserve">. Монгольская держава: </w:t>
      </w:r>
      <w:r w:rsidRPr="0034370F">
        <w:rPr>
          <w:rFonts w:ascii="Times New Roman" w:hAnsi="Times New Roman" w:cs="Times New Roman"/>
          <w:sz w:val="24"/>
          <w:szCs w:val="24"/>
        </w:rPr>
        <w:lastRenderedPageBreak/>
        <w:t xml:space="preserve">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4370F">
        <w:rPr>
          <w:rFonts w:ascii="Times New Roman" w:hAnsi="Times New Roman" w:cs="Times New Roman"/>
          <w:i/>
          <w:sz w:val="24"/>
          <w:szCs w:val="24"/>
        </w:rPr>
        <w:t xml:space="preserve">Делийский султанат. </w:t>
      </w:r>
      <w:r w:rsidRPr="0034370F">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Государства доколумбовой Америки.</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Общественный строй. Религиозные верования населения. Культура.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Историческое и культурное наследие Средневековья.</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Нового времени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Новое время: понятие и хронологические рамки. </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bCs/>
          <w:sz w:val="24"/>
          <w:szCs w:val="24"/>
        </w:rPr>
        <w:t>Европа в конце Х</w:t>
      </w:r>
      <w:proofErr w:type="gramStart"/>
      <w:r w:rsidRPr="0034370F">
        <w:rPr>
          <w:rFonts w:ascii="Times New Roman" w:hAnsi="Times New Roman" w:cs="Times New Roman"/>
          <w:b/>
          <w:bCs/>
          <w:sz w:val="24"/>
          <w:szCs w:val="24"/>
        </w:rPr>
        <w:t>V</w:t>
      </w:r>
      <w:proofErr w:type="gramEnd"/>
      <w:r w:rsidRPr="0034370F">
        <w:rPr>
          <w:rFonts w:ascii="Times New Roman" w:hAnsi="Times New Roman" w:cs="Times New Roman"/>
          <w:b/>
          <w:bCs/>
          <w:sz w:val="24"/>
          <w:szCs w:val="24"/>
        </w:rPr>
        <w:t xml:space="preserve"> </w:t>
      </w:r>
      <w:r w:rsidRPr="0034370F">
        <w:rPr>
          <w:rFonts w:ascii="Times New Roman" w:hAnsi="Times New Roman" w:cs="Times New Roman"/>
          <w:b/>
          <w:sz w:val="24"/>
          <w:szCs w:val="24"/>
        </w:rPr>
        <w:t xml:space="preserve">— </w:t>
      </w:r>
      <w:r w:rsidRPr="0034370F">
        <w:rPr>
          <w:rFonts w:ascii="Times New Roman" w:hAnsi="Times New Roman" w:cs="Times New Roman"/>
          <w:b/>
          <w:bCs/>
          <w:sz w:val="24"/>
          <w:szCs w:val="24"/>
        </w:rPr>
        <w:t>начале XVII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Нидерландская революция: цели, участники, формы борьбы. Итоги и значение революции.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 середине XVII—ХVIII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4370F">
        <w:rPr>
          <w:rFonts w:ascii="Times New Roman" w:hAnsi="Times New Roman" w:cs="Times New Roman"/>
          <w:i/>
          <w:sz w:val="24"/>
          <w:szCs w:val="24"/>
        </w:rPr>
        <w:t>Программные и государственные документы. Революционные войны.</w:t>
      </w:r>
      <w:r w:rsidRPr="0034370F">
        <w:rPr>
          <w:rFonts w:ascii="Times New Roman" w:hAnsi="Times New Roman" w:cs="Times New Roman"/>
          <w:sz w:val="24"/>
          <w:szCs w:val="24"/>
        </w:rPr>
        <w:t xml:space="preserve"> Итоги и значение революции.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Востока в XVI—XVIII вв.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4370F">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 первой половине ХIХ </w:t>
      </w:r>
      <w:proofErr w:type="gramStart"/>
      <w:r w:rsidRPr="0034370F">
        <w:rPr>
          <w:rFonts w:ascii="Times New Roman" w:hAnsi="Times New Roman" w:cs="Times New Roman"/>
          <w:b/>
          <w:bCs/>
          <w:sz w:val="24"/>
          <w:szCs w:val="24"/>
        </w:rPr>
        <w:t>в</w:t>
      </w:r>
      <w:proofErr w:type="gramEnd"/>
      <w:r w:rsidRPr="0034370F">
        <w:rPr>
          <w:rFonts w:ascii="Times New Roman" w:hAnsi="Times New Roman" w:cs="Times New Roman"/>
          <w:b/>
          <w:bCs/>
          <w:sz w:val="24"/>
          <w:szCs w:val="24"/>
        </w:rPr>
        <w:t>.</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во второй половине ХIХ </w:t>
      </w:r>
      <w:proofErr w:type="gramStart"/>
      <w:r w:rsidRPr="0034370F">
        <w:rPr>
          <w:rFonts w:ascii="Times New Roman" w:hAnsi="Times New Roman" w:cs="Times New Roman"/>
          <w:b/>
          <w:bCs/>
          <w:sz w:val="24"/>
          <w:szCs w:val="24"/>
        </w:rPr>
        <w:t>в</w:t>
      </w:r>
      <w:proofErr w:type="gramEnd"/>
      <w:r w:rsidRPr="0034370F">
        <w:rPr>
          <w:rFonts w:ascii="Times New Roman" w:hAnsi="Times New Roman" w:cs="Times New Roman"/>
          <w:b/>
          <w:bCs/>
          <w:sz w:val="24"/>
          <w:szCs w:val="24"/>
        </w:rPr>
        <w:t>.</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4370F">
        <w:rPr>
          <w:rFonts w:ascii="Times New Roman" w:hAnsi="Times New Roman" w:cs="Times New Roman"/>
          <w:i/>
          <w:sz w:val="24"/>
          <w:szCs w:val="24"/>
        </w:rPr>
        <w:t>внутренняя и внешняя политика, франко-германская война, колониальные войны.</w:t>
      </w:r>
      <w:r w:rsidRPr="0034370F">
        <w:rPr>
          <w:rFonts w:ascii="Times New Roman" w:hAnsi="Times New Roman" w:cs="Times New Roman"/>
          <w:sz w:val="24"/>
          <w:szCs w:val="24"/>
        </w:rPr>
        <w:t xml:space="preserve"> Образование единого государства в Италии; </w:t>
      </w:r>
      <w:r w:rsidRPr="0034370F">
        <w:rPr>
          <w:rFonts w:ascii="Times New Roman" w:hAnsi="Times New Roman" w:cs="Times New Roman"/>
          <w:i/>
          <w:sz w:val="24"/>
          <w:szCs w:val="24"/>
        </w:rPr>
        <w:t>К. Кавур, Дж. Гарибальди.</w:t>
      </w:r>
      <w:r w:rsidRPr="0034370F">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34370F">
        <w:rPr>
          <w:rFonts w:ascii="Times New Roman" w:hAnsi="Times New Roman" w:cs="Times New Roman"/>
          <w:i/>
          <w:sz w:val="24"/>
          <w:szCs w:val="24"/>
        </w:rPr>
        <w:t>Габсбургская монархия: австро-венгерский дуализм.</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Соединенные Штаты Америки во второй половине ХIХ </w:t>
      </w:r>
      <w:proofErr w:type="gramStart"/>
      <w:r w:rsidRPr="0034370F">
        <w:rPr>
          <w:rFonts w:ascii="Times New Roman" w:hAnsi="Times New Roman" w:cs="Times New Roman"/>
          <w:sz w:val="24"/>
          <w:szCs w:val="24"/>
        </w:rPr>
        <w:t>в</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экономика</w:t>
      </w:r>
      <w:proofErr w:type="gramEnd"/>
      <w:r w:rsidRPr="0034370F">
        <w:rPr>
          <w:rFonts w:ascii="Times New Roman" w:hAnsi="Times New Roman" w:cs="Times New Roman"/>
          <w:sz w:val="24"/>
          <w:szCs w:val="24"/>
        </w:rPr>
        <w:t>, социальные отношения, политическая жизнь. Север и Юг. Гражданская война (1861—1865). А. Линкольн.</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Экономическое и социально-политическое развитие стран Европы и США в конце ХIХ </w:t>
      </w:r>
      <w:proofErr w:type="gramStart"/>
      <w:r w:rsidRPr="0034370F">
        <w:rPr>
          <w:rFonts w:ascii="Times New Roman" w:hAnsi="Times New Roman" w:cs="Times New Roman"/>
          <w:b/>
          <w:bCs/>
          <w:sz w:val="24"/>
          <w:szCs w:val="24"/>
        </w:rPr>
        <w:t>в</w:t>
      </w:r>
      <w:proofErr w:type="gramEnd"/>
      <w:r w:rsidRPr="0034370F">
        <w:rPr>
          <w:rFonts w:ascii="Times New Roman" w:hAnsi="Times New Roman" w:cs="Times New Roman"/>
          <w:b/>
          <w:bCs/>
          <w:sz w:val="24"/>
          <w:szCs w:val="24"/>
        </w:rPr>
        <w:t>.</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34370F">
        <w:rPr>
          <w:rFonts w:ascii="Times New Roman" w:hAnsi="Times New Roman" w:cs="Times New Roman"/>
          <w:sz w:val="24"/>
          <w:szCs w:val="24"/>
        </w:rPr>
        <w:t>сс в пр</w:t>
      </w:r>
      <w:proofErr w:type="gramEnd"/>
      <w:r w:rsidRPr="0034370F">
        <w:rPr>
          <w:rFonts w:ascii="Times New Roman" w:hAnsi="Times New Roman" w:cs="Times New Roman"/>
          <w:sz w:val="24"/>
          <w:szCs w:val="24"/>
        </w:rPr>
        <w:t>омышленности и сельском хозяйстве. Развитие транспорта и сре</w:t>
      </w:r>
      <w:proofErr w:type="gramStart"/>
      <w:r w:rsidRPr="0034370F">
        <w:rPr>
          <w:rFonts w:ascii="Times New Roman" w:hAnsi="Times New Roman" w:cs="Times New Roman"/>
          <w:sz w:val="24"/>
          <w:szCs w:val="24"/>
        </w:rPr>
        <w:t>дств св</w:t>
      </w:r>
      <w:proofErr w:type="gramEnd"/>
      <w:r w:rsidRPr="0034370F">
        <w:rPr>
          <w:rFonts w:ascii="Times New Roman" w:hAnsi="Times New Roman" w:cs="Times New Roman"/>
          <w:sz w:val="24"/>
          <w:szCs w:val="24"/>
        </w:rPr>
        <w:t xml:space="preserve">язи. Миграция из Старого в Новый Свет. Положение основных социальных групп. </w:t>
      </w:r>
      <w:r w:rsidRPr="0034370F">
        <w:rPr>
          <w:rFonts w:ascii="Times New Roman" w:hAnsi="Times New Roman" w:cs="Times New Roman"/>
          <w:i/>
          <w:sz w:val="24"/>
          <w:szCs w:val="24"/>
        </w:rPr>
        <w:t xml:space="preserve">Расширение спектра общественных движений. </w:t>
      </w:r>
      <w:r w:rsidRPr="0034370F">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Азии в ХIХ </w:t>
      </w:r>
      <w:proofErr w:type="gramStart"/>
      <w:r w:rsidRPr="0034370F">
        <w:rPr>
          <w:rFonts w:ascii="Times New Roman" w:hAnsi="Times New Roman" w:cs="Times New Roman"/>
          <w:b/>
          <w:bCs/>
          <w:sz w:val="24"/>
          <w:szCs w:val="24"/>
        </w:rPr>
        <w:t>в</w:t>
      </w:r>
      <w:proofErr w:type="gramEnd"/>
      <w:r w:rsidRPr="0034370F">
        <w:rPr>
          <w:rFonts w:ascii="Times New Roman" w:hAnsi="Times New Roman" w:cs="Times New Roman"/>
          <w:b/>
          <w:bCs/>
          <w:sz w:val="24"/>
          <w:szCs w:val="24"/>
        </w:rPr>
        <w:t>.</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4370F">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Война за независимость в Латинской Америке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34370F">
        <w:rPr>
          <w:rFonts w:ascii="Times New Roman" w:hAnsi="Times New Roman" w:cs="Times New Roman"/>
          <w:i/>
          <w:sz w:val="24"/>
          <w:szCs w:val="24"/>
        </w:rPr>
        <w:t>П. Д. Туссен-Лувертюр, С. Боливар.</w:t>
      </w:r>
      <w:r w:rsidRPr="0034370F">
        <w:rPr>
          <w:rFonts w:ascii="Times New Roman" w:hAnsi="Times New Roman" w:cs="Times New Roman"/>
          <w:sz w:val="24"/>
          <w:szCs w:val="24"/>
        </w:rPr>
        <w:t xml:space="preserve"> Провозглашение независимых государств.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Народы Африки в Новое время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Развитие культуры в XIX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34370F">
        <w:rPr>
          <w:rFonts w:ascii="Times New Roman" w:hAnsi="Times New Roman" w:cs="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Международные отношения в XIX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Историческое и культурное наследие Нового времени.</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Новейшая история.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Мир к началу XX в. Новейшая история: понятие, периодизация.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Мир в 1900—1914 гг.</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4370F">
        <w:rPr>
          <w:rFonts w:ascii="Times New Roman" w:hAnsi="Times New Roman" w:cs="Times New Roman"/>
          <w:i/>
          <w:sz w:val="24"/>
          <w:szCs w:val="24"/>
        </w:rPr>
        <w:t>Социальные и политические реформы; Д. Ллойд Джордж.</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34370F">
        <w:rPr>
          <w:rFonts w:ascii="Times New Roman" w:hAnsi="Times New Roman" w:cs="Times New Roman"/>
          <w:sz w:val="24"/>
          <w:szCs w:val="24"/>
        </w:rPr>
        <w:t>в</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в</w:t>
      </w:r>
      <w:proofErr w:type="gramEnd"/>
      <w:r w:rsidRPr="0034370F">
        <w:rPr>
          <w:rFonts w:ascii="Times New Roman" w:hAnsi="Times New Roman" w:cs="Times New Roman"/>
          <w:sz w:val="24"/>
          <w:szCs w:val="24"/>
        </w:rPr>
        <w:t xml:space="preserve"> странах Азии (Турция, Иран, Китай). Мексиканская революция 1910—1917 гг. </w:t>
      </w:r>
      <w:r w:rsidRPr="0034370F">
        <w:rPr>
          <w:rFonts w:ascii="Times New Roman" w:hAnsi="Times New Roman" w:cs="Times New Roman"/>
          <w:i/>
          <w:sz w:val="24"/>
          <w:szCs w:val="24"/>
        </w:rPr>
        <w:t>Руководители освободительной борьбы (Сунь Ятсен, Э. Сапата, Ф. Вилья).</w:t>
      </w:r>
    </w:p>
    <w:p w:rsidR="00E00854" w:rsidRPr="0034370F" w:rsidRDefault="00E00854" w:rsidP="00B76F1C">
      <w:pPr>
        <w:spacing w:after="0"/>
        <w:ind w:firstLine="709"/>
        <w:jc w:val="both"/>
        <w:rPr>
          <w:rFonts w:ascii="Times New Roman" w:hAnsi="Times New Roman" w:cs="Times New Roman"/>
          <w:b/>
          <w:sz w:val="24"/>
          <w:szCs w:val="24"/>
        </w:rPr>
      </w:pPr>
    </w:p>
    <w:p w:rsidR="00E00854" w:rsidRPr="0034370F" w:rsidRDefault="00E00854" w:rsidP="00B76F1C">
      <w:pPr>
        <w:spacing w:after="0"/>
        <w:ind w:firstLine="709"/>
        <w:jc w:val="center"/>
        <w:rPr>
          <w:rFonts w:ascii="Times New Roman" w:hAnsi="Times New Roman" w:cs="Times New Roman"/>
          <w:b/>
          <w:sz w:val="24"/>
          <w:szCs w:val="24"/>
        </w:rPr>
      </w:pPr>
      <w:r w:rsidRPr="0034370F">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p>
        </w:tc>
        <w:tc>
          <w:tcPr>
            <w:tcW w:w="4397" w:type="dxa"/>
          </w:tcPr>
          <w:p w:rsidR="00E00854" w:rsidRPr="0034370F" w:rsidRDefault="00E00854" w:rsidP="00B76F1C">
            <w:pPr>
              <w:spacing w:after="0"/>
              <w:jc w:val="both"/>
              <w:rPr>
                <w:rFonts w:ascii="Times New Roman" w:hAnsi="Times New Roman" w:cs="Times New Roman"/>
                <w:b/>
                <w:sz w:val="24"/>
                <w:szCs w:val="24"/>
              </w:rPr>
            </w:pPr>
          </w:p>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Всеобщая история</w:t>
            </w:r>
          </w:p>
        </w:tc>
        <w:tc>
          <w:tcPr>
            <w:tcW w:w="4961" w:type="dxa"/>
          </w:tcPr>
          <w:p w:rsidR="00E00854" w:rsidRPr="0034370F" w:rsidRDefault="00E00854" w:rsidP="00B76F1C">
            <w:pPr>
              <w:spacing w:after="0"/>
              <w:jc w:val="both"/>
              <w:rPr>
                <w:rFonts w:ascii="Times New Roman" w:hAnsi="Times New Roman" w:cs="Times New Roman"/>
                <w:b/>
                <w:sz w:val="24"/>
                <w:szCs w:val="24"/>
              </w:rPr>
            </w:pPr>
          </w:p>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История России</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5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ИСТОРИЯ ДРЕВНЕГО МИРА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Первобытность.</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Древний Восток</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Античный мир. Древняя Греция. Древний Рим.</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Народы и государства на территории нашей страны в древности</w:t>
            </w:r>
            <w:r w:rsidRPr="0034370F">
              <w:rPr>
                <w:rFonts w:ascii="Times New Roman" w:hAnsi="Times New Roman" w:cs="Times New Roman"/>
                <w:sz w:val="24"/>
                <w:szCs w:val="24"/>
              </w:rPr>
              <w:t xml:space="preserve"> </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6 класс </w:t>
            </w:r>
          </w:p>
        </w:tc>
        <w:tc>
          <w:tcPr>
            <w:tcW w:w="4397" w:type="dxa"/>
          </w:tcPr>
          <w:p w:rsidR="00E00854" w:rsidRPr="0034370F" w:rsidRDefault="00E00854" w:rsidP="00B76F1C">
            <w:pPr>
              <w:shd w:val="clear" w:color="auto" w:fill="FFFFFF"/>
              <w:spacing w:after="0"/>
              <w:jc w:val="both"/>
              <w:rPr>
                <w:rFonts w:ascii="Times New Roman" w:hAnsi="Times New Roman" w:cs="Times New Roman"/>
                <w:b/>
                <w:sz w:val="24"/>
                <w:szCs w:val="24"/>
              </w:rPr>
            </w:pPr>
            <w:r w:rsidRPr="0034370F">
              <w:rPr>
                <w:rFonts w:ascii="Times New Roman" w:hAnsi="Times New Roman" w:cs="Times New Roman"/>
                <w:b/>
                <w:sz w:val="24"/>
                <w:szCs w:val="24"/>
              </w:rPr>
              <w:t xml:space="preserve">ИСТОРИЯ СРЕДНИХ ВЕКОВ. </w:t>
            </w:r>
            <w:r w:rsidRPr="0034370F">
              <w:rPr>
                <w:rFonts w:ascii="Times New Roman" w:hAnsi="Times New Roman" w:cs="Times New Roman"/>
                <w:b/>
                <w:sz w:val="24"/>
                <w:szCs w:val="24"/>
                <w:lang w:val="en-US"/>
              </w:rPr>
              <w:t>VI</w:t>
            </w:r>
            <w:r w:rsidRPr="0034370F">
              <w:rPr>
                <w:rFonts w:ascii="Times New Roman" w:hAnsi="Times New Roman" w:cs="Times New Roman"/>
                <w:b/>
                <w:sz w:val="24"/>
                <w:szCs w:val="24"/>
              </w:rPr>
              <w:t>-</w:t>
            </w:r>
            <w:r w:rsidRPr="0034370F">
              <w:rPr>
                <w:rFonts w:ascii="Times New Roman" w:hAnsi="Times New Roman" w:cs="Times New Roman"/>
                <w:b/>
                <w:sz w:val="24"/>
                <w:szCs w:val="24"/>
                <w:lang w:val="en-US"/>
              </w:rPr>
              <w:t>XV</w:t>
            </w:r>
            <w:r w:rsidRPr="0034370F">
              <w:rPr>
                <w:rFonts w:ascii="Times New Roman" w:hAnsi="Times New Roman" w:cs="Times New Roman"/>
                <w:b/>
                <w:sz w:val="24"/>
                <w:szCs w:val="24"/>
              </w:rPr>
              <w:t xml:space="preserve"> вв.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Раннее Средневековье</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Зрелое Средневековье</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Страны Востока в Средние века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Государства доколумбовой Америки.</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bCs/>
                <w:sz w:val="24"/>
                <w:szCs w:val="24"/>
              </w:rPr>
              <w:t>ОТ ДРЕВНЕЙ РУСИ К РОССИЙСКОМУ ГОСУДАРСТВУ.</w:t>
            </w:r>
            <w:r w:rsidRPr="0034370F">
              <w:rPr>
                <w:rFonts w:ascii="Times New Roman" w:hAnsi="Times New Roman" w:cs="Times New Roman"/>
                <w:b/>
                <w:sz w:val="24"/>
                <w:szCs w:val="24"/>
              </w:rPr>
              <w:t xml:space="preserve"> </w:t>
            </w:r>
            <w:r w:rsidRPr="0034370F">
              <w:rPr>
                <w:rFonts w:ascii="Times New Roman" w:hAnsi="Times New Roman" w:cs="Times New Roman"/>
                <w:b/>
                <w:sz w:val="24"/>
                <w:szCs w:val="24"/>
                <w:lang w:val="en-US"/>
              </w:rPr>
              <w:t>VIII</w:t>
            </w:r>
            <w:r w:rsidRPr="0034370F">
              <w:rPr>
                <w:rFonts w:ascii="Times New Roman" w:hAnsi="Times New Roman" w:cs="Times New Roman"/>
                <w:b/>
                <w:sz w:val="24"/>
                <w:szCs w:val="24"/>
              </w:rPr>
              <w:t xml:space="preserve"> –</w:t>
            </w:r>
            <w:r w:rsidRPr="0034370F">
              <w:rPr>
                <w:rFonts w:ascii="Times New Roman" w:hAnsi="Times New Roman" w:cs="Times New Roman"/>
                <w:b/>
                <w:sz w:val="24"/>
                <w:szCs w:val="24"/>
                <w:lang w:val="en-US"/>
              </w:rPr>
              <w:t>XV</w:t>
            </w:r>
            <w:r w:rsidRPr="0034370F">
              <w:rPr>
                <w:rFonts w:ascii="Times New Roman" w:hAnsi="Times New Roman" w:cs="Times New Roman"/>
                <w:b/>
                <w:sz w:val="24"/>
                <w:szCs w:val="24"/>
              </w:rPr>
              <w:t xml:space="preserve"> вв.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Восточная Европа в середине I тыс. н.э.</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Образование государства Русь</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Русь в конце X – начале XII в.</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Русь в середине XII – начале XIII 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Русские земли в середине XIII - XIV в</w:t>
            </w:r>
            <w:r w:rsidRPr="0034370F">
              <w:rPr>
                <w:rFonts w:ascii="Times New Roman" w:hAnsi="Times New Roman" w:cs="Times New Roman"/>
                <w:sz w:val="24"/>
                <w:szCs w:val="24"/>
              </w:rPr>
              <w:t>.</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Народы и государства степной зоны Восточной Европы и Сибири в XIII-XV вв.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Культурное пространство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Формирование единого Русского государства в XV веке</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7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XVI</w:t>
            </w:r>
            <w:r w:rsidRPr="0034370F">
              <w:rPr>
                <w:rFonts w:ascii="Times New Roman" w:hAnsi="Times New Roman" w:cs="Times New Roman"/>
                <w:b/>
                <w:sz w:val="24"/>
                <w:szCs w:val="24"/>
              </w:rPr>
              <w:t>-</w:t>
            </w:r>
            <w:r w:rsidRPr="0034370F">
              <w:rPr>
                <w:rFonts w:ascii="Times New Roman" w:hAnsi="Times New Roman" w:cs="Times New Roman"/>
                <w:b/>
                <w:sz w:val="24"/>
                <w:szCs w:val="24"/>
                <w:lang w:val="en-US"/>
              </w:rPr>
              <w:t>XVII</w:t>
            </w:r>
            <w:r w:rsidRPr="0034370F">
              <w:rPr>
                <w:rFonts w:ascii="Times New Roman" w:hAnsi="Times New Roman" w:cs="Times New Roman"/>
                <w:b/>
                <w:sz w:val="24"/>
                <w:szCs w:val="24"/>
              </w:rPr>
              <w:t xml:space="preserve"> вв. От абсолютизма к </w:t>
            </w:r>
            <w:r w:rsidRPr="0034370F">
              <w:rPr>
                <w:rFonts w:ascii="Times New Roman" w:hAnsi="Times New Roman" w:cs="Times New Roman"/>
                <w:b/>
                <w:sz w:val="24"/>
                <w:szCs w:val="24"/>
              </w:rPr>
              <w:lastRenderedPageBreak/>
              <w:t>парламентаризму. Первые буржуазные революции</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Европа в конце Х</w:t>
            </w:r>
            <w:proofErr w:type="gramStart"/>
            <w:r w:rsidRPr="0034370F">
              <w:rPr>
                <w:rFonts w:ascii="Times New Roman" w:hAnsi="Times New Roman" w:cs="Times New Roman"/>
                <w:bCs/>
                <w:sz w:val="24"/>
                <w:szCs w:val="24"/>
              </w:rPr>
              <w:t>V</w:t>
            </w:r>
            <w:proofErr w:type="gramEnd"/>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начале XVII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Европа в конце Х</w:t>
            </w:r>
            <w:proofErr w:type="gramStart"/>
            <w:r w:rsidRPr="0034370F">
              <w:rPr>
                <w:rFonts w:ascii="Times New Roman" w:hAnsi="Times New Roman" w:cs="Times New Roman"/>
                <w:bCs/>
                <w:sz w:val="24"/>
                <w:szCs w:val="24"/>
              </w:rPr>
              <w:t>V</w:t>
            </w:r>
            <w:proofErr w:type="gramEnd"/>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начале XVII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Европы и Северной Америки в середине XVII—ХVIII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Востока в XVI—XVIII вв.</w:t>
            </w: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РОССИЯ В XVI – XVII ВЕКАХ: ОТ ВЕЛИКОГО КНЯЖЕСТВА К ЦАРСТВУ</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lastRenderedPageBreak/>
              <w:t xml:space="preserve">Россия в XVI веке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Смута в России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Россия в XVII веке </w:t>
            </w:r>
          </w:p>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Cs/>
                <w:sz w:val="24"/>
                <w:szCs w:val="24"/>
              </w:rPr>
              <w:t>Культурное пространство</w:t>
            </w:r>
            <w:r w:rsidRPr="0034370F">
              <w:rPr>
                <w:rFonts w:ascii="Times New Roman" w:hAnsi="Times New Roman" w:cs="Times New Roman"/>
                <w:b/>
                <w:bCs/>
                <w:sz w:val="24"/>
                <w:szCs w:val="24"/>
              </w:rPr>
              <w:t xml:space="preserve">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p w:rsidR="00E00854" w:rsidRPr="0034370F" w:rsidRDefault="00E00854" w:rsidP="00B76F1C">
            <w:pPr>
              <w:spacing w:after="0"/>
              <w:jc w:val="both"/>
              <w:rPr>
                <w:rFonts w:ascii="Times New Roman" w:hAnsi="Times New Roman" w:cs="Times New Roman"/>
                <w:sz w:val="24"/>
                <w:szCs w:val="24"/>
              </w:rPr>
            </w:pP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lastRenderedPageBreak/>
              <w:t>8 класс</w:t>
            </w:r>
          </w:p>
        </w:tc>
        <w:tc>
          <w:tcPr>
            <w:tcW w:w="4397"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XVIII</w:t>
            </w:r>
            <w:r w:rsidRPr="0034370F">
              <w:rPr>
                <w:rFonts w:ascii="Times New Roman" w:hAnsi="Times New Roman" w:cs="Times New Roman"/>
                <w:b/>
                <w:sz w:val="24"/>
                <w:szCs w:val="24"/>
              </w:rPr>
              <w:t>в.</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Эпоха Просвещения.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Эпоха промышленного переворота</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Великая французская революция</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КОНЦЕ XVII - XVIII ВЕКАХ: ОТ ЦАРСТВА К ИМПЕРИИ</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в эпоху преобразований Петра I</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После Петра Великого: эпоха «дворцовых переворотов»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в 1760-х – 1790- гг. Правление Екатерины II и Павла I</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Культурное пространство Российской империи в XVIII 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Народы России в XVIII 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при Павле I</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9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XIX</w:t>
            </w:r>
            <w:r w:rsidRPr="0034370F">
              <w:rPr>
                <w:rFonts w:ascii="Times New Roman" w:hAnsi="Times New Roman" w:cs="Times New Roman"/>
                <w:b/>
                <w:sz w:val="24"/>
                <w:szCs w:val="24"/>
              </w:rPr>
              <w:t xml:space="preserve"> 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sz w:val="24"/>
                <w:szCs w:val="24"/>
              </w:rPr>
              <w:t>Мир к началу XX в. Новейшая история.</w:t>
            </w:r>
            <w:r w:rsidRPr="0034370F">
              <w:rPr>
                <w:rFonts w:ascii="Times New Roman" w:hAnsi="Times New Roman" w:cs="Times New Roman"/>
                <w:i/>
                <w:sz w:val="24"/>
                <w:szCs w:val="24"/>
              </w:rPr>
              <w:t xml:space="preserve"> </w:t>
            </w:r>
            <w:r w:rsidRPr="0034370F">
              <w:rPr>
                <w:rFonts w:ascii="Times New Roman" w:hAnsi="Times New Roman" w:cs="Times New Roman"/>
                <w:b/>
                <w:i/>
                <w:sz w:val="24"/>
                <w:szCs w:val="24"/>
              </w:rPr>
              <w:t>Становление и расцвет индустриального общества. До начала Первой мировой войны</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Европы и Северной Америки в первой половине ХIХ </w:t>
            </w:r>
            <w:proofErr w:type="gramStart"/>
            <w:r w:rsidRPr="0034370F">
              <w:rPr>
                <w:rFonts w:ascii="Times New Roman" w:hAnsi="Times New Roman" w:cs="Times New Roman"/>
                <w:bCs/>
                <w:sz w:val="24"/>
                <w:szCs w:val="24"/>
              </w:rPr>
              <w:t>в</w:t>
            </w:r>
            <w:proofErr w:type="gramEnd"/>
            <w:r w:rsidRPr="0034370F">
              <w:rPr>
                <w:rFonts w:ascii="Times New Roman" w:hAnsi="Times New Roman" w:cs="Times New Roman"/>
                <w:bCs/>
                <w:sz w:val="24"/>
                <w:szCs w:val="24"/>
              </w:rPr>
              <w:t>.</w:t>
            </w:r>
          </w:p>
          <w:p w:rsidR="00E00854" w:rsidRPr="0034370F" w:rsidRDefault="00E00854" w:rsidP="00B76F1C">
            <w:pPr>
              <w:shd w:val="clear" w:color="auto" w:fill="FFFFFF"/>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Страны Европы и Северной Америки во второй половине ХIХ </w:t>
            </w:r>
            <w:proofErr w:type="gramStart"/>
            <w:r w:rsidRPr="0034370F">
              <w:rPr>
                <w:rFonts w:ascii="Times New Roman" w:hAnsi="Times New Roman" w:cs="Times New Roman"/>
                <w:bCs/>
                <w:sz w:val="24"/>
                <w:szCs w:val="24"/>
              </w:rPr>
              <w:t>в</w:t>
            </w:r>
            <w:proofErr w:type="gramEnd"/>
            <w:r w:rsidRPr="0034370F">
              <w:rPr>
                <w:rFonts w:ascii="Times New Roman" w:hAnsi="Times New Roman" w:cs="Times New Roman"/>
                <w:bCs/>
                <w:sz w:val="24"/>
                <w:szCs w:val="24"/>
              </w:rPr>
              <w:t>.</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Экономическое и социально-политическое развитие стран Европы и США в конце ХIХ </w:t>
            </w:r>
            <w:proofErr w:type="gramStart"/>
            <w:r w:rsidRPr="0034370F">
              <w:rPr>
                <w:rFonts w:ascii="Times New Roman" w:hAnsi="Times New Roman" w:cs="Times New Roman"/>
                <w:bCs/>
                <w:sz w:val="24"/>
                <w:szCs w:val="24"/>
              </w:rPr>
              <w:t>в</w:t>
            </w:r>
            <w:proofErr w:type="gramEnd"/>
            <w:r w:rsidRPr="0034370F">
              <w:rPr>
                <w:rFonts w:ascii="Times New Roman" w:hAnsi="Times New Roman" w:cs="Times New Roman"/>
                <w:bCs/>
                <w:sz w:val="24"/>
                <w:szCs w:val="24"/>
              </w:rPr>
              <w:t>.</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Азии в ХIХ </w:t>
            </w:r>
            <w:proofErr w:type="gramStart"/>
            <w:r w:rsidRPr="0034370F">
              <w:rPr>
                <w:rFonts w:ascii="Times New Roman" w:hAnsi="Times New Roman" w:cs="Times New Roman"/>
                <w:bCs/>
                <w:sz w:val="24"/>
                <w:szCs w:val="24"/>
              </w:rPr>
              <w:t>в</w:t>
            </w:r>
            <w:proofErr w:type="gramEnd"/>
            <w:r w:rsidRPr="0034370F">
              <w:rPr>
                <w:rFonts w:ascii="Times New Roman" w:hAnsi="Times New Roman" w:cs="Times New Roman"/>
                <w:bCs/>
                <w:sz w:val="24"/>
                <w:szCs w:val="24"/>
              </w:rPr>
              <w:t>.</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Война за независимость в Латинской Америке</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Народы Африки в Новое время</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Развитие культуры в XIX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Международные отношения в XIX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Мир в 1900—1914 гг.</w:t>
            </w:r>
          </w:p>
          <w:p w:rsidR="00E00854" w:rsidRPr="0034370F" w:rsidRDefault="00E00854" w:rsidP="00B76F1C">
            <w:pPr>
              <w:shd w:val="clear" w:color="auto" w:fill="FFFFFF"/>
              <w:spacing w:after="0"/>
              <w:jc w:val="both"/>
              <w:rPr>
                <w:rFonts w:ascii="Times New Roman" w:hAnsi="Times New Roman" w:cs="Times New Roman"/>
                <w:i/>
                <w:sz w:val="24"/>
                <w:szCs w:val="24"/>
              </w:rPr>
            </w:pP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i/>
                <w:sz w:val="24"/>
                <w:szCs w:val="24"/>
              </w:rPr>
            </w:pP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
                <w:bCs/>
                <w:sz w:val="24"/>
                <w:szCs w:val="24"/>
              </w:rPr>
              <w:t>IV. РОССИЙСКАЯ ИМПЕРИЯ В XIX – НАЧАЛЕ XX ВВ.</w:t>
            </w:r>
          </w:p>
          <w:p w:rsidR="00E00854" w:rsidRPr="0034370F" w:rsidRDefault="00E00854" w:rsidP="00B76F1C">
            <w:pPr>
              <w:spacing w:after="0"/>
              <w:jc w:val="both"/>
              <w:rPr>
                <w:rFonts w:ascii="Times New Roman" w:hAnsi="Times New Roman" w:cs="Times New Roman"/>
                <w:b/>
                <w:bCs/>
                <w:sz w:val="24"/>
                <w:szCs w:val="24"/>
              </w:rPr>
            </w:pP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Россия на пути к реформам (1801–1861)</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Александровская эпоха: государственный либерализм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Отечественная война 1812 г.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Николаевское самодержавие: государственный консерватизм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Крепостнический социум. Деревня и город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 империи в первой половине XIX 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Пространство империи: этнокультурный облик страны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Россия в эпоху реформ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Преобразования Александра II: социальная и правовая модернизация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«Народное самодержавие» Александра III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Пореформенный социум. Сельское хозяйство и промышленность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Культурное пространство империи во второй половине XIX 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Этнокультурный облик империи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Формирование гражданского общества и </w:t>
            </w:r>
            <w:r w:rsidRPr="0034370F">
              <w:rPr>
                <w:rFonts w:ascii="Times New Roman" w:hAnsi="Times New Roman" w:cs="Times New Roman"/>
                <w:bCs/>
                <w:sz w:val="24"/>
                <w:szCs w:val="24"/>
              </w:rPr>
              <w:lastRenderedPageBreak/>
              <w:t>основные направления общественных движений</w:t>
            </w:r>
            <w:r w:rsidRPr="0034370F">
              <w:rPr>
                <w:rFonts w:ascii="Times New Roman" w:hAnsi="Times New Roman" w:cs="Times New Roman"/>
                <w:sz w:val="24"/>
                <w:szCs w:val="24"/>
              </w:rPr>
              <w:t xml:space="preserve"> </w:t>
            </w: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Кризис империи в начале ХХ века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Первая российская революция 1905-1907 гг. Начало парламентаризма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Общество и власть после революции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«Серебряный век» российской культуры</w:t>
            </w:r>
          </w:p>
          <w:p w:rsidR="00E00854" w:rsidRPr="0034370F" w:rsidRDefault="00E00854" w:rsidP="00B76F1C">
            <w:pPr>
              <w:spacing w:after="0"/>
              <w:jc w:val="both"/>
              <w:rPr>
                <w:rFonts w:ascii="Times New Roman" w:hAnsi="Times New Roman" w:cs="Times New Roman"/>
                <w:i/>
                <w:sz w:val="24"/>
                <w:szCs w:val="24"/>
              </w:rPr>
            </w:pPr>
            <w:r w:rsidRPr="0034370F">
              <w:rPr>
                <w:rFonts w:ascii="Times New Roman" w:hAnsi="Times New Roman" w:cs="Times New Roman"/>
                <w:sz w:val="24"/>
                <w:szCs w:val="24"/>
              </w:rPr>
              <w:t>Региональный компонент</w:t>
            </w:r>
          </w:p>
        </w:tc>
      </w:tr>
    </w:tbl>
    <w:p w:rsidR="00E00854" w:rsidRPr="0034370F" w:rsidRDefault="00E00854" w:rsidP="00B76F1C">
      <w:pPr>
        <w:pStyle w:val="3"/>
        <w:spacing w:before="0"/>
        <w:ind w:firstLine="709"/>
        <w:jc w:val="both"/>
        <w:rPr>
          <w:rFonts w:ascii="Times New Roman" w:hAnsi="Times New Roman" w:cs="Times New Roman"/>
          <w:sz w:val="24"/>
          <w:szCs w:val="24"/>
          <w:lang w:val="en-US"/>
        </w:rPr>
      </w:pPr>
    </w:p>
    <w:p w:rsidR="00E00854" w:rsidRPr="00F6512D" w:rsidRDefault="00E00854" w:rsidP="00B76F1C">
      <w:pPr>
        <w:pStyle w:val="4"/>
        <w:jc w:val="both"/>
        <w:rPr>
          <w:rFonts w:ascii="Times New Roman" w:hAnsi="Times New Roman" w:cs="Times New Roman"/>
          <w:color w:val="auto"/>
          <w:sz w:val="24"/>
          <w:szCs w:val="24"/>
        </w:rPr>
      </w:pPr>
      <w:bookmarkStart w:id="217" w:name="_Toc409691706"/>
      <w:bookmarkStart w:id="218" w:name="_Toc410654032"/>
      <w:bookmarkStart w:id="219" w:name="_Toc414553230"/>
      <w:r w:rsidRPr="00F6512D">
        <w:rPr>
          <w:rFonts w:ascii="Times New Roman" w:hAnsi="Times New Roman" w:cs="Times New Roman"/>
          <w:color w:val="auto"/>
          <w:sz w:val="24"/>
          <w:szCs w:val="24"/>
        </w:rPr>
        <w:t>2.2.2.6. Обществознание</w:t>
      </w:r>
      <w:bookmarkEnd w:id="217"/>
      <w:bookmarkEnd w:id="218"/>
      <w:bookmarkEnd w:id="219"/>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34370F">
        <w:rPr>
          <w:rFonts w:ascii="Times New Roman" w:hAnsi="Times New Roman" w:cs="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ind w:left="709"/>
        <w:jc w:val="both"/>
        <w:rPr>
          <w:rFonts w:ascii="Times New Roman" w:hAnsi="Times New Roman" w:cs="Times New Roman"/>
          <w:sz w:val="24"/>
          <w:szCs w:val="24"/>
        </w:rPr>
      </w:pPr>
      <w:r w:rsidRPr="0034370F">
        <w:rPr>
          <w:rFonts w:ascii="Times New Roman" w:hAnsi="Times New Roman" w:cs="Times New Roman"/>
          <w:b/>
          <w:bCs/>
          <w:sz w:val="24"/>
          <w:szCs w:val="24"/>
          <w:shd w:val="clear" w:color="auto" w:fill="FFFFFF"/>
        </w:rPr>
        <w:t>Человек. Деятельность человека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Биологическое</w:t>
      </w:r>
      <w:proofErr w:type="gramEnd"/>
      <w:r w:rsidRPr="0034370F">
        <w:rPr>
          <w:rFonts w:ascii="Times New Roman" w:hAnsi="Times New Roman" w:cs="Times New Roman"/>
          <w:sz w:val="24"/>
          <w:szCs w:val="24"/>
        </w:rPr>
        <w:t xml:space="preserve"> и социальное в человеке. </w:t>
      </w:r>
      <w:r w:rsidRPr="0034370F">
        <w:rPr>
          <w:rFonts w:ascii="Times New Roman" w:hAnsi="Times New Roman" w:cs="Times New Roman"/>
          <w:i/>
          <w:sz w:val="24"/>
          <w:szCs w:val="24"/>
        </w:rPr>
        <w:t>Черты сходства и различий человека и животного.</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Индивид, индивидуальность, личность.</w:t>
      </w:r>
      <w:r w:rsidRPr="0034370F">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4370F">
        <w:rPr>
          <w:rFonts w:ascii="Times New Roman" w:hAnsi="Times New Roman" w:cs="Times New Roman"/>
          <w:i/>
          <w:sz w:val="24"/>
          <w:szCs w:val="24"/>
        </w:rPr>
        <w:t xml:space="preserve">Личные и деловые отношения. </w:t>
      </w:r>
      <w:r w:rsidRPr="0034370F">
        <w:rPr>
          <w:rFonts w:ascii="Times New Roman" w:hAnsi="Times New Roman" w:cs="Times New Roman"/>
          <w:sz w:val="24"/>
          <w:szCs w:val="24"/>
        </w:rPr>
        <w:t>Лидерство. Межличностные конфликты и способы их разрешения.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lastRenderedPageBreak/>
        <w:t>Общество</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34370F">
        <w:rPr>
          <w:rFonts w:ascii="Times New Roman" w:hAnsi="Times New Roman" w:cs="Times New Roman"/>
          <w:i/>
          <w:sz w:val="24"/>
          <w:szCs w:val="24"/>
        </w:rPr>
        <w:t>Общественный прогресс.</w:t>
      </w:r>
      <w:r w:rsidRPr="0034370F">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Современное российское общество, особенности его развития.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Социальные нормы</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Социальные нормы как регуляторы поведения человека в обществе. </w:t>
      </w:r>
      <w:r w:rsidRPr="0034370F">
        <w:rPr>
          <w:rFonts w:ascii="Times New Roman" w:hAnsi="Times New Roman" w:cs="Times New Roman"/>
          <w:i/>
          <w:sz w:val="24"/>
          <w:szCs w:val="24"/>
        </w:rPr>
        <w:t>Общественные нравы, традиции и обычаи.</w:t>
      </w:r>
      <w:r w:rsidRPr="0034370F">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34370F">
        <w:rPr>
          <w:rFonts w:ascii="Times New Roman" w:hAnsi="Times New Roman" w:cs="Times New Roman"/>
          <w:bCs/>
          <w:sz w:val="24"/>
          <w:szCs w:val="24"/>
          <w:shd w:val="clear" w:color="auto" w:fill="FFFFFF"/>
        </w:rPr>
        <w:t xml:space="preserve"> </w:t>
      </w:r>
      <w:r w:rsidRPr="0034370F">
        <w:rPr>
          <w:rFonts w:ascii="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4370F">
        <w:rPr>
          <w:rFonts w:ascii="Times New Roman" w:hAnsi="Times New Roman" w:cs="Times New Roman"/>
          <w:i/>
          <w:sz w:val="24"/>
          <w:szCs w:val="24"/>
        </w:rPr>
        <w:t xml:space="preserve">Особенности социализации в подростковом возрасте. </w:t>
      </w:r>
      <w:r w:rsidRPr="0034370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Сфера духовной культуры</w:t>
      </w:r>
    </w:p>
    <w:p w:rsidR="00E00854" w:rsidRPr="0034370F" w:rsidRDefault="00E00854" w:rsidP="00B76F1C">
      <w:pPr>
        <w:tabs>
          <w:tab w:val="left" w:pos="1311"/>
        </w:tabs>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 xml:space="preserve">Культура, ее многообразие и основные формы. </w:t>
      </w:r>
      <w:r w:rsidRPr="0034370F">
        <w:rPr>
          <w:rFonts w:ascii="Times New Roman" w:hAnsi="Times New Roman" w:cs="Times New Roman"/>
          <w:sz w:val="24"/>
          <w:szCs w:val="24"/>
        </w:rPr>
        <w:t xml:space="preserve">Наука в жизни современного общества. </w:t>
      </w:r>
      <w:r w:rsidRPr="0034370F">
        <w:rPr>
          <w:rFonts w:ascii="Times New Roman" w:hAnsi="Times New Roman" w:cs="Times New Roman"/>
          <w:i/>
          <w:sz w:val="24"/>
          <w:szCs w:val="24"/>
        </w:rPr>
        <w:t>Научно-технический прогресс в современном обществе.</w:t>
      </w:r>
      <w:r w:rsidRPr="0034370F">
        <w:rPr>
          <w:rFonts w:ascii="Times New Roman" w:hAnsi="Times New Roman" w:cs="Times New Roman"/>
          <w:sz w:val="24"/>
          <w:szCs w:val="24"/>
        </w:rPr>
        <w:t xml:space="preserve"> Развитие науки в России.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34370F">
        <w:rPr>
          <w:rFonts w:ascii="Times New Roman" w:hAnsi="Times New Roman" w:cs="Times New Roman"/>
          <w:i/>
          <w:sz w:val="24"/>
          <w:szCs w:val="24"/>
        </w:rPr>
        <w:t>Государственная итоговая аттестация</w:t>
      </w:r>
      <w:r w:rsidRPr="0034370F">
        <w:rPr>
          <w:rFonts w:ascii="Times New Roman" w:hAnsi="Times New Roman" w:cs="Times New Roman"/>
          <w:sz w:val="24"/>
          <w:szCs w:val="24"/>
        </w:rPr>
        <w:t>. Самообразование.</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Религия как форма культуры. </w:t>
      </w:r>
      <w:r w:rsidRPr="0034370F">
        <w:rPr>
          <w:rFonts w:ascii="Times New Roman" w:hAnsi="Times New Roman" w:cs="Times New Roman"/>
          <w:i/>
          <w:sz w:val="24"/>
          <w:szCs w:val="24"/>
        </w:rPr>
        <w:t>Мировые религии.</w:t>
      </w:r>
      <w:r w:rsidRPr="0034370F">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34370F">
        <w:rPr>
          <w:rFonts w:ascii="Times New Roman" w:hAnsi="Times New Roman" w:cs="Times New Roman"/>
          <w:i/>
          <w:sz w:val="24"/>
          <w:szCs w:val="24"/>
        </w:rPr>
        <w:t xml:space="preserve">Влияние искусства на развитие личности. </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Социальная сфера жизни общества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4370F">
        <w:rPr>
          <w:rFonts w:ascii="Times New Roman" w:hAnsi="Times New Roman" w:cs="Times New Roman"/>
          <w:bCs/>
          <w:i/>
          <w:sz w:val="24"/>
          <w:szCs w:val="24"/>
        </w:rPr>
        <w:t xml:space="preserve">Досуг семьи. </w:t>
      </w:r>
      <w:r w:rsidRPr="0034370F">
        <w:rPr>
          <w:rFonts w:ascii="Times New Roman" w:hAnsi="Times New Roman" w:cs="Times New Roman"/>
          <w:bCs/>
          <w:sz w:val="24"/>
          <w:szCs w:val="24"/>
        </w:rPr>
        <w:t xml:space="preserve">Социальные конфликты и пути их разрешения. Этнос и нация. </w:t>
      </w:r>
      <w:r w:rsidRPr="0034370F">
        <w:rPr>
          <w:rFonts w:ascii="Times New Roman" w:hAnsi="Times New Roman" w:cs="Times New Roman"/>
          <w:i/>
          <w:sz w:val="24"/>
          <w:szCs w:val="24"/>
        </w:rPr>
        <w:t>Национальное самосознание</w:t>
      </w:r>
      <w:r w:rsidRPr="0034370F">
        <w:rPr>
          <w:rFonts w:ascii="Times New Roman" w:hAnsi="Times New Roman" w:cs="Times New Roman"/>
          <w:sz w:val="24"/>
          <w:szCs w:val="24"/>
        </w:rPr>
        <w:t xml:space="preserve">. Отношения между нациями. Россия – многонациональное государство. </w:t>
      </w:r>
      <w:r w:rsidRPr="0034370F">
        <w:rPr>
          <w:rFonts w:ascii="Times New Roman" w:hAnsi="Times New Roman" w:cs="Times New Roman"/>
          <w:bCs/>
          <w:sz w:val="24"/>
          <w:szCs w:val="24"/>
        </w:rPr>
        <w:t>Социальная политика Российского государства.</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Политическая сфера жизни общества</w:t>
      </w:r>
    </w:p>
    <w:p w:rsidR="00E00854" w:rsidRPr="0034370F" w:rsidRDefault="00E00854" w:rsidP="00B76F1C">
      <w:pPr>
        <w:tabs>
          <w:tab w:val="left" w:pos="132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4370F">
        <w:rPr>
          <w:rFonts w:ascii="Times New Roman" w:hAnsi="Times New Roman" w:cs="Times New Roman"/>
          <w:i/>
          <w:sz w:val="24"/>
          <w:szCs w:val="24"/>
        </w:rPr>
        <w:t>Правовое государство.</w:t>
      </w:r>
      <w:r w:rsidRPr="0034370F">
        <w:rPr>
          <w:rFonts w:ascii="Times New Roman" w:hAnsi="Times New Roman" w:cs="Times New Roman"/>
          <w:sz w:val="24"/>
          <w:szCs w:val="24"/>
        </w:rPr>
        <w:t xml:space="preserve"> Местное самоуправление. </w:t>
      </w:r>
      <w:r w:rsidRPr="0034370F">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Гражданин и государство</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w:t>
      </w:r>
      <w:r w:rsidRPr="0034370F">
        <w:rPr>
          <w:rFonts w:ascii="Times New Roman" w:hAnsi="Times New Roman" w:cs="Times New Roman"/>
          <w:sz w:val="24"/>
          <w:szCs w:val="24"/>
        </w:rPr>
        <w:lastRenderedPageBreak/>
        <w:t>Федерации. Государственные символы России. Россия – федеративное государство. Субъекты федерации.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4370F">
        <w:rPr>
          <w:rFonts w:ascii="Times New Roman" w:hAnsi="Times New Roman" w:cs="Times New Roman"/>
          <w:bCs/>
          <w:sz w:val="24"/>
          <w:szCs w:val="24"/>
        </w:rPr>
        <w:t xml:space="preserve">рава и свободы человека и гражданина в Российской Федерации. </w:t>
      </w:r>
      <w:r w:rsidRPr="0034370F">
        <w:rPr>
          <w:rFonts w:ascii="Times New Roman" w:hAnsi="Times New Roman" w:cs="Times New Roman"/>
          <w:sz w:val="24"/>
          <w:szCs w:val="24"/>
        </w:rPr>
        <w:t xml:space="preserve">Конституционные обязанности гражданина Российской Федерации. </w:t>
      </w:r>
      <w:r w:rsidRPr="0034370F">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Основные международные документы о правах человека и правах ребенка. </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Основы российского законодательства</w:t>
      </w:r>
    </w:p>
    <w:p w:rsidR="00E00854" w:rsidRPr="0034370F" w:rsidRDefault="00E00854" w:rsidP="00B76F1C">
      <w:pPr>
        <w:tabs>
          <w:tab w:val="left" w:pos="1114"/>
        </w:tabs>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4370F">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4370F">
        <w:rPr>
          <w:rFonts w:ascii="Times New Roman" w:hAnsi="Times New Roman" w:cs="Times New Roman"/>
          <w:bCs/>
          <w:sz w:val="24"/>
          <w:szCs w:val="24"/>
        </w:rPr>
        <w:t xml:space="preserve"> Уголовное право, основные понятия и принципы. </w:t>
      </w:r>
      <w:r w:rsidRPr="0034370F">
        <w:rPr>
          <w:rFonts w:ascii="Times New Roman"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34370F">
        <w:rPr>
          <w:rFonts w:ascii="Times New Roman" w:hAnsi="Times New Roman" w:cs="Times New Roman"/>
          <w:sz w:val="24"/>
          <w:szCs w:val="24"/>
        </w:rPr>
        <w:t>малолетних</w:t>
      </w:r>
      <w:proofErr w:type="gramEnd"/>
      <w:r w:rsidRPr="0034370F">
        <w:rPr>
          <w:rFonts w:ascii="Times New Roman" w:hAnsi="Times New Roman" w:cs="Times New Roman"/>
          <w:sz w:val="24"/>
          <w:szCs w:val="24"/>
        </w:rPr>
        <w:t>.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4370F">
        <w:rPr>
          <w:rFonts w:ascii="Times New Roman" w:hAnsi="Times New Roman" w:cs="Times New Roman"/>
          <w:bCs/>
          <w:sz w:val="24"/>
          <w:szCs w:val="24"/>
        </w:rPr>
        <w:t xml:space="preserve"> </w:t>
      </w:r>
      <w:r w:rsidRPr="0034370F">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sz w:val="24"/>
          <w:szCs w:val="24"/>
          <w:shd w:val="clear" w:color="auto" w:fill="FFFFFF"/>
        </w:rPr>
        <w:t>Экономика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4370F">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4370F">
        <w:rPr>
          <w:rFonts w:ascii="Times New Roman" w:hAnsi="Times New Roman" w:cs="Times New Roman"/>
          <w:i/>
          <w:sz w:val="24"/>
          <w:szCs w:val="24"/>
        </w:rPr>
        <w:t xml:space="preserve">Виды рынков. Рынок капиталов. </w:t>
      </w:r>
      <w:r w:rsidRPr="0034370F">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4370F">
        <w:rPr>
          <w:rFonts w:ascii="Times New Roman" w:hAnsi="Times New Roman" w:cs="Times New Roman"/>
          <w:i/>
          <w:sz w:val="24"/>
          <w:szCs w:val="24"/>
        </w:rPr>
        <w:t>функции, налоговые системы разных эпох</w:t>
      </w:r>
      <w:r w:rsidRPr="0034370F">
        <w:rPr>
          <w:rFonts w:ascii="Times New Roman" w:hAnsi="Times New Roman" w:cs="Times New Roman"/>
          <w:sz w:val="24"/>
          <w:szCs w:val="24"/>
        </w:rPr>
        <w:t>.</w:t>
      </w:r>
    </w:p>
    <w:p w:rsidR="00E00854" w:rsidRPr="0034370F" w:rsidRDefault="00E00854" w:rsidP="00B76F1C">
      <w:pPr>
        <w:pStyle w:val="afff9"/>
        <w:spacing w:line="276" w:lineRule="auto"/>
        <w:ind w:firstLine="709"/>
        <w:jc w:val="both"/>
        <w:rPr>
          <w:sz w:val="24"/>
          <w:szCs w:val="24"/>
        </w:rPr>
      </w:pPr>
      <w:r w:rsidRPr="0034370F">
        <w:rPr>
          <w:bCs/>
          <w:sz w:val="24"/>
          <w:szCs w:val="24"/>
          <w:shd w:val="clear" w:color="auto" w:fill="FFFFFF"/>
        </w:rPr>
        <w:t xml:space="preserve"> </w:t>
      </w:r>
      <w:proofErr w:type="gramStart"/>
      <w:r w:rsidRPr="0034370F">
        <w:rPr>
          <w:bCs/>
          <w:sz w:val="24"/>
          <w:szCs w:val="24"/>
          <w:shd w:val="clear" w:color="auto" w:fill="FFFFFF"/>
        </w:rPr>
        <w:t>Банковские услуги, предоставляемые гражданам</w:t>
      </w:r>
      <w:r w:rsidRPr="0034370F">
        <w:rPr>
          <w:sz w:val="24"/>
          <w:szCs w:val="24"/>
        </w:rPr>
        <w:t>: депозит, кредит, платежная карта, электронные деньги, денежный перевод, обмен валюты.</w:t>
      </w:r>
      <w:proofErr w:type="gramEnd"/>
      <w:r w:rsidRPr="0034370F">
        <w:rPr>
          <w:sz w:val="24"/>
          <w:szCs w:val="24"/>
        </w:rPr>
        <w:t xml:space="preserve"> Формы дистанционного банковского обслуживания: банкомат, мобильный </w:t>
      </w:r>
      <w:r w:rsidRPr="0034370F">
        <w:rPr>
          <w:i/>
          <w:sz w:val="24"/>
          <w:szCs w:val="24"/>
        </w:rPr>
        <w:t>банкинг, онлайн-банкинг</w:t>
      </w:r>
      <w:r w:rsidRPr="0034370F">
        <w:rPr>
          <w:sz w:val="24"/>
          <w:szCs w:val="24"/>
        </w:rPr>
        <w:t xml:space="preserve">. </w:t>
      </w:r>
      <w:r w:rsidRPr="0034370F">
        <w:rPr>
          <w:i/>
          <w:snapToGrid w:val="0"/>
          <w:sz w:val="24"/>
          <w:szCs w:val="24"/>
        </w:rPr>
        <w:t>Страховые услуги</w:t>
      </w:r>
      <w:r w:rsidRPr="0034370F">
        <w:rPr>
          <w:i/>
          <w:sz w:val="24"/>
          <w:szCs w:val="24"/>
        </w:rPr>
        <w:t>: страхование жизни, здоровья, имущества, ответственности.</w:t>
      </w:r>
      <w:r w:rsidRPr="0034370F">
        <w:rPr>
          <w:sz w:val="24"/>
          <w:szCs w:val="24"/>
        </w:rPr>
        <w:t xml:space="preserve"> </w:t>
      </w:r>
      <w:r w:rsidRPr="0034370F">
        <w:rPr>
          <w:i/>
          <w:sz w:val="24"/>
          <w:szCs w:val="24"/>
        </w:rPr>
        <w:t>Инвестиции в реальные и финансовые активы.</w:t>
      </w:r>
      <w:r w:rsidRPr="0034370F">
        <w:rPr>
          <w:sz w:val="24"/>
          <w:szCs w:val="24"/>
        </w:rPr>
        <w:t xml:space="preserve"> Пенсионное обеспечение. Налогообложение граждан. Защита от финансовых махинаций. </w:t>
      </w:r>
      <w:r w:rsidRPr="0034370F">
        <w:rPr>
          <w:bCs/>
          <w:sz w:val="24"/>
          <w:szCs w:val="24"/>
          <w:shd w:val="clear" w:color="auto" w:fill="FFFFFF"/>
        </w:rPr>
        <w:t xml:space="preserve">Экономические функции домохозяйства. Потребление домашних </w:t>
      </w:r>
      <w:r w:rsidRPr="0034370F">
        <w:rPr>
          <w:bCs/>
          <w:sz w:val="24"/>
          <w:szCs w:val="24"/>
          <w:shd w:val="clear" w:color="auto" w:fill="FFFFFF"/>
        </w:rPr>
        <w:lastRenderedPageBreak/>
        <w:t xml:space="preserve">хозяйств. </w:t>
      </w:r>
      <w:r w:rsidRPr="0034370F">
        <w:rPr>
          <w:sz w:val="24"/>
          <w:szCs w:val="24"/>
        </w:rPr>
        <w:t>Семейный бюджет. Источники доходов и расходов семьи. Активы и пассивы. Личный финансовый план. Сбережения. Инфляция.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jc w:val="both"/>
        <w:rPr>
          <w:rFonts w:ascii="Times New Roman" w:hAnsi="Times New Roman" w:cs="Times New Roman"/>
          <w:color w:val="auto"/>
          <w:sz w:val="24"/>
          <w:szCs w:val="24"/>
        </w:rPr>
      </w:pPr>
      <w:bookmarkStart w:id="220" w:name="_Toc409691707"/>
      <w:bookmarkStart w:id="221" w:name="_Toc410654033"/>
      <w:bookmarkStart w:id="222" w:name="_Toc414553231"/>
      <w:r w:rsidRPr="00F6512D">
        <w:rPr>
          <w:rFonts w:ascii="Times New Roman" w:hAnsi="Times New Roman" w:cs="Times New Roman"/>
          <w:color w:val="auto"/>
          <w:sz w:val="24"/>
          <w:szCs w:val="24"/>
        </w:rPr>
        <w:t>2.2.2.7. География</w:t>
      </w:r>
      <w:bookmarkEnd w:id="220"/>
      <w:bookmarkEnd w:id="221"/>
      <w:bookmarkEnd w:id="222"/>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00854" w:rsidRPr="0034370F" w:rsidRDefault="00E00854" w:rsidP="00B76F1C">
      <w:pPr>
        <w:spacing w:after="0"/>
        <w:ind w:firstLine="709"/>
        <w:jc w:val="both"/>
        <w:rPr>
          <w:rFonts w:ascii="Times New Roman" w:hAnsi="Times New Roman" w:cs="Times New Roman"/>
          <w:sz w:val="24"/>
          <w:szCs w:val="24"/>
        </w:rPr>
      </w:pPr>
      <w:bookmarkStart w:id="223" w:name="h.3x8tuzt" w:colFirst="0" w:colLast="0"/>
      <w:bookmarkEnd w:id="223"/>
      <w:proofErr w:type="gramStart"/>
      <w:r w:rsidRPr="0034370F">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proofErr w:type="gramEnd"/>
      <w:r w:rsidRPr="0034370F">
        <w:rPr>
          <w:rFonts w:ascii="Times New Roman" w:eastAsia="Times New Roman" w:hAnsi="Times New Roman" w:cs="Times New Roman"/>
          <w:sz w:val="24"/>
          <w:szCs w:val="24"/>
        </w:rPr>
        <w:t xml:space="preserve"> </w:t>
      </w:r>
      <w:proofErr w:type="gramStart"/>
      <w:r w:rsidRPr="0034370F">
        <w:rPr>
          <w:rFonts w:ascii="Times New Roman" w:eastAsia="Times New Roman" w:hAnsi="Times New Roman" w:cs="Times New Roman"/>
          <w:sz w:val="24"/>
          <w:szCs w:val="24"/>
        </w:rPr>
        <w:t>«Физика», «Химия», «Биология», «Математика», «Экология», «Основы безопасности жизнедеятельности», «История», «Русский язык», «Литература» и др.</w:t>
      </w:r>
      <w:proofErr w:type="gramEnd"/>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Развитие географических знаний о Земле</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Введение. Что изучает география.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Представления о мире в древности (</w:t>
      </w:r>
      <w:r w:rsidRPr="0034370F">
        <w:rPr>
          <w:rFonts w:ascii="Times New Roman" w:hAnsi="Times New Roman" w:cs="Times New Roman"/>
          <w:i/>
          <w:sz w:val="24"/>
          <w:szCs w:val="24"/>
        </w:rPr>
        <w:t>Древний Китай, Древний Египет, Древняя Греция, Древний Рим</w:t>
      </w:r>
      <w:r w:rsidRPr="0034370F">
        <w:rPr>
          <w:rFonts w:ascii="Times New Roman" w:hAnsi="Times New Roman" w:cs="Times New Roman"/>
          <w:sz w:val="24"/>
          <w:szCs w:val="24"/>
        </w:rPr>
        <w:t>). Появление первых географических карт.</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География в эпоху Средневековья: </w:t>
      </w:r>
      <w:r w:rsidRPr="0034370F">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Эпоха Великих географических открытий (</w:t>
      </w:r>
      <w:r w:rsidRPr="0034370F">
        <w:rPr>
          <w:rFonts w:ascii="Times New Roman" w:hAnsi="Times New Roman" w:cs="Times New Roman"/>
          <w:i/>
          <w:sz w:val="24"/>
          <w:szCs w:val="24"/>
        </w:rPr>
        <w:t>открытие Нового света, морского пути в Индию, кругосветные путешествия</w:t>
      </w:r>
      <w:r w:rsidRPr="0034370F">
        <w:rPr>
          <w:rFonts w:ascii="Times New Roman" w:hAnsi="Times New Roman" w:cs="Times New Roman"/>
          <w:sz w:val="24"/>
          <w:szCs w:val="24"/>
        </w:rPr>
        <w:t>). Значение Великих географических открытий.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Географические открытия XVII–XIX вв. (</w:t>
      </w:r>
      <w:r w:rsidRPr="0034370F">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34370F">
        <w:rPr>
          <w:rFonts w:ascii="Times New Roman" w:hAnsi="Times New Roman" w:cs="Times New Roman"/>
          <w:sz w:val="24"/>
          <w:szCs w:val="24"/>
        </w:rPr>
        <w:t>). Первое русское кругосветное путешествие (</w:t>
      </w:r>
      <w:r w:rsidRPr="0034370F">
        <w:rPr>
          <w:rFonts w:ascii="Times New Roman" w:hAnsi="Times New Roman" w:cs="Times New Roman"/>
          <w:i/>
          <w:sz w:val="24"/>
          <w:szCs w:val="24"/>
        </w:rPr>
        <w:t>И.Ф. Крузенштерн и Ю.Ф. Лисянский</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Географические исследования в ХХ веке (</w:t>
      </w:r>
      <w:r w:rsidRPr="0034370F">
        <w:rPr>
          <w:rFonts w:ascii="Times New Roman" w:hAnsi="Times New Roman" w:cs="Times New Roman"/>
          <w:i/>
          <w:sz w:val="24"/>
          <w:szCs w:val="24"/>
        </w:rPr>
        <w:t xml:space="preserve">открытие Южного и Северного полюсов, океанов, покорение высочайших вершин и глубочайших впадин, исследования верхних слоев </w:t>
      </w:r>
      <w:r w:rsidRPr="0034370F">
        <w:rPr>
          <w:rFonts w:ascii="Times New Roman" w:hAnsi="Times New Roman" w:cs="Times New Roman"/>
          <w:i/>
          <w:sz w:val="24"/>
          <w:szCs w:val="24"/>
        </w:rPr>
        <w:lastRenderedPageBreak/>
        <w:t>атмосферы, открытия и разработки в области Российского Севера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Значение освоения космоса для географической науки</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Земля во Вселенной. Движения Земли и их следствия.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Земля – часть Солнечной системы. Земля и Луна. </w:t>
      </w:r>
      <w:r w:rsidRPr="0034370F">
        <w:rPr>
          <w:rFonts w:ascii="Times New Roman" w:hAnsi="Times New Roman" w:cs="Times New Roman"/>
          <w:i/>
          <w:sz w:val="24"/>
          <w:szCs w:val="24"/>
        </w:rPr>
        <w:t xml:space="preserve">Влияние космоса на нашу планету и жизнь людей. </w:t>
      </w:r>
      <w:r w:rsidRPr="0034370F">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4370F">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4370F">
        <w:rPr>
          <w:rFonts w:ascii="Times New Roman" w:hAnsi="Times New Roman" w:cs="Times New Roman"/>
          <w:sz w:val="24"/>
          <w:szCs w:val="24"/>
        </w:rPr>
        <w:t xml:space="preserve"> Осевое вращение Земли. Смена дня и ночи, сутки, календарный год.</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Изображение земной поверхности. </w:t>
      </w:r>
    </w:p>
    <w:p w:rsidR="00E00854" w:rsidRPr="0034370F" w:rsidRDefault="00E00854" w:rsidP="00B76F1C">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4370F">
        <w:rPr>
          <w:rFonts w:ascii="Times New Roman" w:hAnsi="Times New Roman" w:cs="Times New Roman"/>
          <w:i/>
          <w:sz w:val="24"/>
          <w:szCs w:val="24"/>
        </w:rPr>
        <w:t>Особенности ориентирования в мегаполисе и в природе.</w:t>
      </w:r>
      <w:r w:rsidRPr="0034370F">
        <w:rPr>
          <w:rFonts w:ascii="Times New Roman" w:hAnsi="Times New Roman" w:cs="Times New Roman"/>
          <w:sz w:val="24"/>
          <w:szCs w:val="24"/>
        </w:rPr>
        <w:t xml:space="preserve"> План местности. Условные знаки. Как составить план местности. </w:t>
      </w:r>
      <w:r w:rsidRPr="0034370F">
        <w:rPr>
          <w:rFonts w:ascii="Times New Roman" w:hAnsi="Times New Roman" w:cs="Times New Roman"/>
          <w:i/>
          <w:sz w:val="24"/>
          <w:szCs w:val="24"/>
        </w:rPr>
        <w:t>Составление простейшего плана местности/учебного кабинета/комнаты.</w:t>
      </w:r>
      <w:r w:rsidRPr="0034370F">
        <w:rPr>
          <w:rFonts w:ascii="Times New Roman" w:hAnsi="Times New Roman" w:cs="Times New Roman"/>
          <w:sz w:val="24"/>
          <w:szCs w:val="24"/>
        </w:rPr>
        <w:t xml:space="preserve"> Географическая карта – особый источник информации. </w:t>
      </w:r>
      <w:r w:rsidRPr="0034370F">
        <w:rPr>
          <w:rFonts w:ascii="Times New Roman" w:hAnsi="Times New Roman" w:cs="Times New Roman"/>
          <w:i/>
          <w:sz w:val="24"/>
          <w:szCs w:val="24"/>
        </w:rPr>
        <w:t>Содержание и значение карт. Топографические карты.</w:t>
      </w:r>
      <w:r w:rsidRPr="0034370F">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 Природа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Литосфера. </w:t>
      </w:r>
      <w:r w:rsidRPr="0034370F">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4370F">
        <w:rPr>
          <w:rFonts w:ascii="Times New Roman" w:hAnsi="Times New Roman" w:cs="Times New Roman"/>
          <w:i/>
          <w:sz w:val="24"/>
          <w:szCs w:val="24"/>
        </w:rPr>
        <w:t>Полезные ископаемые и их значение в жизни современного общества.</w:t>
      </w:r>
      <w:r w:rsidRPr="0034370F">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4370F">
        <w:rPr>
          <w:rFonts w:ascii="Times New Roman" w:hAnsi="Times New Roman" w:cs="Times New Roman"/>
          <w:i/>
          <w:sz w:val="24"/>
          <w:szCs w:val="24"/>
        </w:rPr>
        <w:t>Рифтовые области, срединные океанические хребты, шельф, материковый склон.</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Методы изучения глубин Мирового океана. Исследователи подводных глубин и их открытия.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Гидросфера. </w:t>
      </w:r>
      <w:r w:rsidRPr="0034370F">
        <w:rPr>
          <w:rFonts w:ascii="Times New Roman" w:hAnsi="Times New Roman" w:cs="Times New Roman"/>
          <w:sz w:val="24"/>
          <w:szCs w:val="24"/>
        </w:rPr>
        <w:t xml:space="preserve">Строение гидросферы. </w:t>
      </w:r>
      <w:r w:rsidRPr="0034370F">
        <w:rPr>
          <w:rFonts w:ascii="Times New Roman" w:hAnsi="Times New Roman" w:cs="Times New Roman"/>
          <w:i/>
          <w:sz w:val="24"/>
          <w:szCs w:val="24"/>
        </w:rPr>
        <w:t xml:space="preserve">Особенности Мирового круговорота воды. </w:t>
      </w:r>
      <w:r w:rsidRPr="0034370F">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34370F">
        <w:rPr>
          <w:rFonts w:ascii="Times New Roman" w:hAnsi="Times New Roman" w:cs="Times New Roman"/>
          <w:sz w:val="24"/>
          <w:szCs w:val="24"/>
        </w:rPr>
        <w:t>.</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w:t>
      </w:r>
      <w:proofErr w:type="gramEnd"/>
      <w:r w:rsidRPr="0034370F">
        <w:rPr>
          <w:rFonts w:ascii="Times New Roman"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4370F">
        <w:rPr>
          <w:rFonts w:ascii="Times New Roman" w:hAnsi="Times New Roman" w:cs="Times New Roman"/>
          <w:i/>
          <w:sz w:val="24"/>
          <w:szCs w:val="24"/>
        </w:rPr>
        <w:t>Человек и гидросфера.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 xml:space="preserve">Атмосфера. </w:t>
      </w:r>
      <w:r w:rsidRPr="0034370F">
        <w:rPr>
          <w:rFonts w:ascii="Times New Roman" w:hAnsi="Times New Roman" w:cs="Times New Roman"/>
          <w:sz w:val="24"/>
          <w:szCs w:val="24"/>
        </w:rPr>
        <w:t>Строение воздушной оболочки Земли</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4370F">
        <w:rPr>
          <w:rFonts w:ascii="Times New Roman" w:hAnsi="Times New Roman" w:cs="Times New Roman"/>
          <w:i/>
          <w:sz w:val="24"/>
          <w:szCs w:val="24"/>
        </w:rPr>
        <w:t>Графическое отображение направления ветра. Роза ветров.</w:t>
      </w:r>
      <w:r w:rsidRPr="0034370F">
        <w:rPr>
          <w:rFonts w:ascii="Times New Roman" w:hAnsi="Times New Roman" w:cs="Times New Roman"/>
          <w:sz w:val="24"/>
          <w:szCs w:val="24"/>
        </w:rPr>
        <w:t xml:space="preserve"> Циркуляция атмосферы. Влажность воздуха. Понятие погоды. </w:t>
      </w:r>
      <w:r w:rsidRPr="0034370F">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4370F">
        <w:rPr>
          <w:rFonts w:ascii="Times New Roman" w:hAnsi="Times New Roman" w:cs="Times New Roman"/>
          <w:sz w:val="24"/>
          <w:szCs w:val="24"/>
        </w:rPr>
        <w:t xml:space="preserve"> Понятие климата.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Климаты Земли. </w:t>
      </w:r>
      <w:r w:rsidRPr="0034370F">
        <w:rPr>
          <w:rFonts w:ascii="Times New Roman" w:hAnsi="Times New Roman" w:cs="Times New Roman"/>
          <w:i/>
          <w:sz w:val="24"/>
          <w:szCs w:val="24"/>
        </w:rPr>
        <w:t>Влияние климата на здоровье людей</w:t>
      </w:r>
      <w:r w:rsidRPr="0034370F">
        <w:rPr>
          <w:rFonts w:ascii="Times New Roman" w:hAnsi="Times New Roman" w:cs="Times New Roman"/>
          <w:sz w:val="24"/>
          <w:szCs w:val="24"/>
        </w:rPr>
        <w:t>. Человек и атмосфера.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
          <w:bCs/>
          <w:sz w:val="24"/>
          <w:szCs w:val="24"/>
        </w:rPr>
        <w:t xml:space="preserve">Биосфера. </w:t>
      </w:r>
      <w:r w:rsidRPr="0034370F">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4370F">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Географическая оболочка как среда жизни. </w:t>
      </w:r>
      <w:r w:rsidRPr="0034370F">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Человечество на Земле.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Освоение Земли человеком. </w:t>
      </w:r>
    </w:p>
    <w:p w:rsidR="00E00854" w:rsidRPr="0034370F" w:rsidRDefault="00E00854" w:rsidP="00B76F1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4370F">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Важнейшие географические открытия и путешествия в эпоху Средневековья (</w:t>
      </w:r>
      <w:r w:rsidRPr="0034370F">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Важнейшие географические открытия и путешествия в XVI–XIX вв. (</w:t>
      </w:r>
      <w:r w:rsidRPr="0034370F">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4370F">
        <w:rPr>
          <w:rFonts w:ascii="Times New Roman" w:hAnsi="Times New Roman" w:cs="Times New Roman"/>
          <w:sz w:val="24"/>
          <w:szCs w:val="24"/>
        </w:rPr>
        <w:t xml:space="preserve">). </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Важнейшие географические открытия и путешествия в XX веке (</w:t>
      </w:r>
      <w:r w:rsidRPr="0034370F">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Описание и нанесение на контурную карту географических объектов одного из изученных маршрутов.</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Главные закономерности природы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
          <w:bCs/>
          <w:sz w:val="24"/>
          <w:szCs w:val="24"/>
        </w:rPr>
        <w:t xml:space="preserve">Литосфера и рельеф Земли. </w:t>
      </w:r>
      <w:r w:rsidRPr="0034370F">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4370F">
        <w:rPr>
          <w:rFonts w:ascii="Times New Roman" w:hAnsi="Times New Roman" w:cs="Times New Roman"/>
          <w:i/>
          <w:sz w:val="24"/>
          <w:szCs w:val="24"/>
        </w:rPr>
        <w:t>Влияние строения земной коры на облик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Атмосфера и климаты Земли. </w:t>
      </w:r>
      <w:r w:rsidRPr="0034370F">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4370F">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34370F">
        <w:rPr>
          <w:rFonts w:ascii="Times New Roman" w:hAnsi="Times New Roman" w:cs="Times New Roman"/>
          <w:sz w:val="24"/>
          <w:szCs w:val="24"/>
        </w:rPr>
        <w:t xml:space="preserve">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Мировой океан – основная часть гидросферы. </w:t>
      </w:r>
      <w:r w:rsidRPr="0034370F">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Географическая оболочка. </w:t>
      </w:r>
      <w:r w:rsidRPr="0034370F">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Характеристика материков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Южные материки. </w:t>
      </w:r>
      <w:r w:rsidRPr="0034370F">
        <w:rPr>
          <w:rFonts w:ascii="Times New Roman" w:hAnsi="Times New Roman" w:cs="Times New Roman"/>
          <w:sz w:val="24"/>
          <w:szCs w:val="24"/>
        </w:rPr>
        <w:t xml:space="preserve">Особенности южных материков Земли.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Африка. </w:t>
      </w:r>
      <w:r w:rsidRPr="0034370F">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 xml:space="preserve">Австралия и Океания. </w:t>
      </w:r>
      <w:r w:rsidRPr="0034370F">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Южная Америка. </w:t>
      </w:r>
      <w:r w:rsidRPr="0034370F">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Антарктида. </w:t>
      </w:r>
      <w:r w:rsidRPr="0034370F">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Северные материки. </w:t>
      </w:r>
      <w:r w:rsidRPr="0034370F">
        <w:rPr>
          <w:rFonts w:ascii="Times New Roman" w:hAnsi="Times New Roman" w:cs="Times New Roman"/>
          <w:sz w:val="24"/>
          <w:szCs w:val="24"/>
        </w:rPr>
        <w:t>Особенности северных материков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Северная Америка. </w:t>
      </w:r>
      <w:r w:rsidRPr="0034370F">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Евразия. </w:t>
      </w:r>
      <w:r w:rsidRPr="0034370F">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w:t>
      </w:r>
      <w:r w:rsidRPr="0034370F">
        <w:rPr>
          <w:rFonts w:ascii="Times New Roman" w:hAnsi="Times New Roman" w:cs="Times New Roman"/>
          <w:sz w:val="24"/>
          <w:szCs w:val="24"/>
        </w:rPr>
        <w:lastRenderedPageBreak/>
        <w:t xml:space="preserve">(оливковое масло, консервы, соки), вывоз продукции легкой промышленности (одежды, обуви)). </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Взаимодействие природы и общества.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4370F">
        <w:rPr>
          <w:rFonts w:ascii="Times New Roman" w:hAnsi="Times New Roman" w:cs="Times New Roman"/>
          <w:position w:val="-1"/>
          <w:sz w:val="24"/>
          <w:szCs w:val="24"/>
        </w:rPr>
        <w:t>др.).</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Территория России на карте мира. </w:t>
      </w:r>
    </w:p>
    <w:p w:rsidR="00E00854" w:rsidRPr="0034370F" w:rsidRDefault="00E00854" w:rsidP="00B76F1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4370F">
        <w:rPr>
          <w:rFonts w:ascii="Times New Roman" w:hAnsi="Times New Roman" w:cs="Times New Roman"/>
          <w:sz w:val="24"/>
          <w:szCs w:val="24"/>
          <w:lang w:val="en-US"/>
        </w:rPr>
        <w:t>I</w:t>
      </w:r>
      <w:r w:rsidRPr="0034370F">
        <w:rPr>
          <w:rFonts w:ascii="Times New Roman" w:hAnsi="Times New Roman" w:cs="Times New Roman"/>
          <w:sz w:val="24"/>
          <w:szCs w:val="24"/>
        </w:rPr>
        <w:t xml:space="preserve"> вв.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Общая характеристика природы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Рельеф и полезные ископаемые России. </w:t>
      </w:r>
      <w:r w:rsidRPr="0034370F">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w:t>
      </w:r>
      <w:r w:rsidRPr="0034370F">
        <w:rPr>
          <w:rFonts w:ascii="Times New Roman" w:hAnsi="Times New Roman" w:cs="Times New Roman"/>
          <w:sz w:val="24"/>
          <w:szCs w:val="24"/>
        </w:rPr>
        <w:lastRenderedPageBreak/>
        <w:t>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Климат России. </w:t>
      </w:r>
      <w:r w:rsidRPr="0034370F">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Внутренние воды России. </w:t>
      </w:r>
      <w:r w:rsidRPr="0034370F">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Почвы России. </w:t>
      </w:r>
      <w:r w:rsidRPr="0034370F">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Растительный и животный мир России. </w:t>
      </w:r>
      <w:r w:rsidRPr="0034370F">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Природно-территориальные комплексы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Природное районирование. </w:t>
      </w:r>
      <w:r w:rsidRPr="0034370F">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Крупные природные комплексы России. </w:t>
      </w:r>
      <w:r w:rsidRPr="0034370F">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Урал (изменение природных особенностей с запада на восток, с севера на юг).</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Обобщение знаний по особенностям природы европейской части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00854" w:rsidRPr="0034370F" w:rsidRDefault="00E00854" w:rsidP="00B76F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E00854" w:rsidRPr="0034370F" w:rsidRDefault="00E00854" w:rsidP="00B76F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34370F">
        <w:rPr>
          <w:rFonts w:ascii="Times New Roman" w:hAnsi="Times New Roman" w:cs="Times New Roman"/>
          <w:sz w:val="24"/>
          <w:szCs w:val="24"/>
        </w:rPr>
        <w:t>горно-лесных</w:t>
      </w:r>
      <w:proofErr w:type="gramEnd"/>
      <w:r w:rsidRPr="0034370F">
        <w:rPr>
          <w:rFonts w:ascii="Times New Roman" w:hAnsi="Times New Roman" w:cs="Times New Roman"/>
          <w:sz w:val="24"/>
          <w:szCs w:val="24"/>
        </w:rPr>
        <w:t xml:space="preserve"> и гольцовых ландшафтов).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Население России. </w:t>
      </w:r>
    </w:p>
    <w:p w:rsidR="00E00854" w:rsidRPr="0034370F" w:rsidRDefault="00E00854" w:rsidP="00B76F1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w:t>
      </w:r>
      <w:r w:rsidRPr="0034370F">
        <w:rPr>
          <w:rFonts w:ascii="Times New Roman" w:hAnsi="Times New Roman" w:cs="Times New Roman"/>
          <w:sz w:val="24"/>
          <w:szCs w:val="24"/>
        </w:rPr>
        <w:lastRenderedPageBreak/>
        <w:t>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География своей местности.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Хозяйство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Общая характеристика хозяйства. Географическое районирование. </w:t>
      </w:r>
      <w:r w:rsidRPr="0034370F">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Главные отрасли и межотраслевые комплексы. </w:t>
      </w:r>
      <w:r w:rsidRPr="0034370F">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 xml:space="preserve">Хозяйство своей местности.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Районы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Европейская часть России. </w:t>
      </w:r>
      <w:r w:rsidRPr="0034370F">
        <w:rPr>
          <w:rFonts w:ascii="Times New Roman" w:hAnsi="Times New Roman" w:cs="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34370F">
        <w:rPr>
          <w:rFonts w:ascii="Times New Roman" w:hAnsi="Times New Roman" w:cs="Times New Roman"/>
          <w:sz w:val="24"/>
          <w:szCs w:val="24"/>
        </w:rPr>
        <w:lastRenderedPageBreak/>
        <w:t>Хозяйство Центрального района. Специализация хозяйства.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Города Центрального района. Древние города, промышленные и научные центры.</w:t>
      </w:r>
      <w:r w:rsidRPr="0034370F">
        <w:rPr>
          <w:rFonts w:ascii="Times New Roman" w:hAnsi="Times New Roman" w:cs="Times New Roman"/>
          <w:sz w:val="24"/>
          <w:szCs w:val="24"/>
        </w:rPr>
        <w:t xml:space="preserve"> Функциональное значение городов. Москва – столица Российской Федерации.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Атлантического океана, омывающие Россию: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Южные моря России: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Азиатская часть России.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Северного Ледовитого океана: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Тихого океана: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w:t>
      </w:r>
      <w:r w:rsidRPr="0034370F">
        <w:rPr>
          <w:rFonts w:ascii="Times New Roman" w:hAnsi="Times New Roman" w:cs="Times New Roman"/>
          <w:sz w:val="24"/>
          <w:szCs w:val="24"/>
        </w:rPr>
        <w:lastRenderedPageBreak/>
        <w:t>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Россия в мире. </w:t>
      </w:r>
    </w:p>
    <w:p w:rsidR="00E00854" w:rsidRPr="0034370F" w:rsidRDefault="00E00854" w:rsidP="00B76F1C">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00854" w:rsidRPr="0034370F" w:rsidRDefault="00E00854" w:rsidP="00B76F1C">
      <w:pPr>
        <w:tabs>
          <w:tab w:val="left" w:pos="5428"/>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Примерные темы практических работ</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картой «Имена на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зенитального положения Солнца в разные периоды года.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координат географических объектов по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положения объектов относительно друг друга: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направлений и расстояний по глобусу и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азимута.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Ориентирование на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коллекциями минералов, горных пород, полезных ископаемых.</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элементов рельефа.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объектов гидрографии.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объектов гидрографии.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Ведение дневника погоды.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roofErr w:type="gramStart"/>
      <w:r w:rsidRPr="0034370F">
        <w:rPr>
          <w:rFonts w:ascii="Times New Roman" w:hAnsi="Times New Roman" w:cs="Times New Roman"/>
          <w:sz w:val="24"/>
          <w:szCs w:val="24"/>
        </w:rPr>
        <w:t xml:space="preserve"> .</w:t>
      </w:r>
      <w:proofErr w:type="gramEnd"/>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средних температур, амплитуды и построение графиков.</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природных комплексов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океанов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материков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природных зон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Прогнозирование перспективных путей рационального природопользования.</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ГП и оценка его влияния на природу и жизнь людей 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Работа с картографическими источниками: нанесение особенностей географического положения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динамики изменения границ России и их значения.</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определение разницы во времени различных территорий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элементов рельефа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элементов рельефа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Построение профиля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объектов гидрографии России</w:t>
      </w:r>
      <w:proofErr w:type="gramStart"/>
      <w:r w:rsidRPr="0034370F">
        <w:rPr>
          <w:rFonts w:ascii="Times New Roman" w:hAnsi="Times New Roman" w:cs="Times New Roman"/>
          <w:sz w:val="24"/>
          <w:szCs w:val="24"/>
        </w:rPr>
        <w:t xml:space="preserve"> .</w:t>
      </w:r>
      <w:proofErr w:type="gramEnd"/>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объектов гидрографии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Распределение количества осадков на территории России, работа с климатограммами.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характеристики климата своего региона.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прогноза погоды на основе различных</w:t>
      </w:r>
      <w:r w:rsidRPr="0034370F">
        <w:rPr>
          <w:rFonts w:ascii="Times New Roman" w:hAnsi="Times New Roman" w:cs="Times New Roman"/>
          <w:sz w:val="24"/>
          <w:szCs w:val="24"/>
        </w:rPr>
        <w:tab/>
        <w:t>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Сравнение особенностей природы отдельных регионов страны.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особенностей размещения крупных народов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Чтение и анализ половозрастных пирамид.</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демографической ситуации России и отдельных ее территорий.</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величины миграционного прироста населения в разных частях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уровня урбанизации отдельных регионов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Сравнение двух и более экономических районов России по заданным характеристикам.</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spacing w:before="0"/>
        <w:ind w:left="709"/>
        <w:jc w:val="both"/>
        <w:rPr>
          <w:rFonts w:ascii="Times New Roman" w:hAnsi="Times New Roman" w:cs="Times New Roman"/>
          <w:color w:val="auto"/>
          <w:sz w:val="24"/>
          <w:szCs w:val="24"/>
          <w:lang w:eastAsia="ru-RU"/>
        </w:rPr>
      </w:pPr>
      <w:bookmarkStart w:id="224" w:name="_Toc414553232"/>
      <w:bookmarkStart w:id="225" w:name="_Toc409691708"/>
      <w:r w:rsidRPr="00F6512D">
        <w:rPr>
          <w:rFonts w:ascii="Times New Roman" w:hAnsi="Times New Roman" w:cs="Times New Roman"/>
          <w:color w:val="auto"/>
          <w:sz w:val="24"/>
          <w:szCs w:val="24"/>
          <w:lang w:eastAsia="ru-RU"/>
        </w:rPr>
        <w:t>2.2.2.8. Математика</w:t>
      </w:r>
      <w:bookmarkEnd w:id="224"/>
      <w:r w:rsidRPr="00F6512D">
        <w:rPr>
          <w:rFonts w:ascii="Times New Roman" w:hAnsi="Times New Roman" w:cs="Times New Roman"/>
          <w:color w:val="auto"/>
          <w:sz w:val="24"/>
          <w:szCs w:val="24"/>
          <w:lang w:eastAsia="ru-RU"/>
        </w:rPr>
        <w:t xml:space="preserve"> </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C</w:t>
      </w:r>
      <w:proofErr w:type="gramEnd"/>
      <w:r w:rsidRPr="0034370F">
        <w:rPr>
          <w:rFonts w:ascii="Times New Roman" w:hAnsi="Times New Roman" w:cs="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34370F">
        <w:rPr>
          <w:rFonts w:ascii="Times New Roman" w:hAnsi="Times New Roman" w:cs="Times New Roman"/>
          <w:sz w:val="24"/>
          <w:szCs w:val="24"/>
        </w:rPr>
        <w:t>представлены</w:t>
      </w:r>
      <w:proofErr w:type="gramEnd"/>
      <w:r w:rsidRPr="0034370F">
        <w:rPr>
          <w:rFonts w:ascii="Times New Roman" w:hAnsi="Times New Roman" w:cs="Times New Roman"/>
          <w:sz w:val="24"/>
          <w:szCs w:val="24"/>
        </w:rPr>
        <w:t xml:space="preserve"> линия сюжетных задач, историческая линия.</w:t>
      </w:r>
    </w:p>
    <w:p w:rsidR="00E00854" w:rsidRPr="0034370F" w:rsidRDefault="00E00854" w:rsidP="00B76F1C">
      <w:pPr>
        <w:pStyle w:val="2"/>
        <w:spacing w:line="276" w:lineRule="auto"/>
        <w:rPr>
          <w:sz w:val="24"/>
          <w:szCs w:val="24"/>
        </w:rPr>
      </w:pPr>
      <w:bookmarkStart w:id="226" w:name="_Toc405513918"/>
      <w:bookmarkStart w:id="227" w:name="_Toc284662796"/>
      <w:bookmarkStart w:id="228" w:name="_Toc284663423"/>
      <w:r w:rsidRPr="0034370F">
        <w:rPr>
          <w:sz w:val="24"/>
          <w:szCs w:val="24"/>
        </w:rPr>
        <w:t>Элементы теории множеств и математической логики</w:t>
      </w:r>
      <w:bookmarkEnd w:id="226"/>
      <w:bookmarkEnd w:id="227"/>
      <w:bookmarkEnd w:id="228"/>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Множества и отношения между ними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Множество, </w:t>
      </w:r>
      <w:r w:rsidRPr="0034370F">
        <w:rPr>
          <w:rFonts w:ascii="Times New Roman" w:hAnsi="Times New Roman" w:cs="Times New Roman"/>
          <w:i/>
          <w:sz w:val="24"/>
          <w:szCs w:val="24"/>
        </w:rPr>
        <w:t>характеристическое свойство множества</w:t>
      </w:r>
      <w:r w:rsidRPr="0034370F">
        <w:rPr>
          <w:rFonts w:ascii="Times New Roman" w:hAnsi="Times New Roman" w:cs="Times New Roman"/>
          <w:sz w:val="24"/>
          <w:szCs w:val="24"/>
        </w:rPr>
        <w:t xml:space="preserve">, элемент множества, </w:t>
      </w:r>
      <w:r w:rsidRPr="0034370F">
        <w:rPr>
          <w:rFonts w:ascii="Times New Roman" w:hAnsi="Times New Roman" w:cs="Times New Roman"/>
          <w:i/>
          <w:sz w:val="24"/>
          <w:szCs w:val="24"/>
        </w:rPr>
        <w:t>пустое, конечное, бесконечное множество</w:t>
      </w:r>
      <w:r w:rsidRPr="0034370F">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34370F">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Операции над множествами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Пересечение и объединение множеств. </w:t>
      </w:r>
      <w:r w:rsidRPr="0034370F">
        <w:rPr>
          <w:rFonts w:ascii="Times New Roman" w:hAnsi="Times New Roman" w:cs="Times New Roman"/>
          <w:i/>
          <w:sz w:val="24"/>
          <w:szCs w:val="24"/>
        </w:rPr>
        <w:t>Разность множеств, дополнение множества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Интерпретация операций над множествами с помощью кругов Эйлера</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Элементы логики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34370F">
        <w:rPr>
          <w:rFonts w:ascii="Times New Roman" w:hAnsi="Times New Roman" w:cs="Times New Roman"/>
          <w:sz w:val="24"/>
          <w:szCs w:val="24"/>
        </w:rPr>
        <w:t>данной</w:t>
      </w:r>
      <w:proofErr w:type="gramEnd"/>
      <w:r w:rsidRPr="0034370F">
        <w:rPr>
          <w:rFonts w:ascii="Times New Roman" w:hAnsi="Times New Roman" w:cs="Times New Roman"/>
          <w:sz w:val="24"/>
          <w:szCs w:val="24"/>
        </w:rPr>
        <w:t>. Пример и контрпример.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Высказывания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Истинность и ложность высказывания</w:t>
      </w:r>
      <w:r w:rsidRPr="0034370F">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00854" w:rsidRPr="0034370F" w:rsidRDefault="00E00854" w:rsidP="00B76F1C">
      <w:pPr>
        <w:pStyle w:val="2"/>
        <w:spacing w:line="276" w:lineRule="auto"/>
        <w:rPr>
          <w:sz w:val="24"/>
          <w:szCs w:val="24"/>
        </w:rPr>
      </w:pPr>
      <w:bookmarkStart w:id="229" w:name="_Toc405513919"/>
      <w:bookmarkStart w:id="230" w:name="_Toc284662797"/>
      <w:bookmarkStart w:id="231" w:name="_Toc284663424"/>
      <w:r w:rsidRPr="0034370F">
        <w:rPr>
          <w:sz w:val="24"/>
          <w:szCs w:val="24"/>
        </w:rPr>
        <w:t>Содержание курса математики в 5–6 классах</w:t>
      </w:r>
      <w:bookmarkEnd w:id="229"/>
      <w:bookmarkEnd w:id="230"/>
      <w:bookmarkEnd w:id="231"/>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Натуральные числа и нуль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Натуральный ряд чисел и его свойства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34370F">
        <w:rPr>
          <w:rFonts w:ascii="Times New Roman" w:hAnsi="Times New Roman" w:cs="Times New Roman"/>
          <w:sz w:val="24"/>
          <w:szCs w:val="24"/>
        </w:rPr>
        <w:t>на</w:t>
      </w:r>
      <w:proofErr w:type="gramEnd"/>
      <w:r w:rsidRPr="0034370F">
        <w:rPr>
          <w:rFonts w:ascii="Times New Roman" w:hAnsi="Times New Roman" w:cs="Times New Roman"/>
          <w:sz w:val="24"/>
          <w:szCs w:val="24"/>
        </w:rPr>
        <w:t xml:space="preserve"> числовой прямой. Использование свойств натуральных чисел при решении задач.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Запись и чтение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Округление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Необходимость округления. Правило округления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Сравнение натуральных чисел, сравнение с числом 0</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Действия с натуральными числами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4370F">
        <w:rPr>
          <w:rFonts w:ascii="Times New Roman" w:hAnsi="Times New Roman" w:cs="Times New Roman"/>
          <w:i/>
          <w:sz w:val="24"/>
          <w:szCs w:val="24"/>
        </w:rPr>
        <w:t>обоснование алгоритмов выполнения арифметических  действий.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Степень с натуральным показателем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Числовые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Числовое выражение и его значение, порядок выполнения действий.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Деление с остатком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Деление с остатком на множестве натуральных чисел, </w:t>
      </w:r>
      <w:r w:rsidRPr="0034370F">
        <w:rPr>
          <w:rFonts w:ascii="Times New Roman" w:hAnsi="Times New Roman" w:cs="Times New Roman"/>
          <w:i/>
          <w:sz w:val="24"/>
          <w:szCs w:val="24"/>
        </w:rPr>
        <w:t>свойства деления с остатком</w:t>
      </w:r>
      <w:r w:rsidRPr="0034370F">
        <w:rPr>
          <w:rFonts w:ascii="Times New Roman" w:hAnsi="Times New Roman" w:cs="Times New Roman"/>
          <w:sz w:val="24"/>
          <w:szCs w:val="24"/>
        </w:rPr>
        <w:t xml:space="preserve">. Практические задачи на деление с остатком.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Свойства и признаки делимости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Свойство делимости суммы (разности) на число. Признаки делимости на 2, 3, 5, 9, 10. </w:t>
      </w:r>
      <w:r w:rsidRPr="0034370F">
        <w:rPr>
          <w:rFonts w:ascii="Times New Roman" w:hAnsi="Times New Roman" w:cs="Times New Roman"/>
          <w:i/>
          <w:sz w:val="24"/>
          <w:szCs w:val="24"/>
        </w:rPr>
        <w:t>Признаки делимости на 4, 6, 8, 11. Доказательство признаков делимости</w:t>
      </w:r>
      <w:r w:rsidRPr="0034370F">
        <w:rPr>
          <w:rFonts w:ascii="Times New Roman" w:hAnsi="Times New Roman" w:cs="Times New Roman"/>
          <w:sz w:val="24"/>
          <w:szCs w:val="24"/>
        </w:rPr>
        <w:t xml:space="preserve">. Решение практических задач с применением признаков делимости.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Разложение числа на простые множители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Простые и составные числа, </w:t>
      </w:r>
      <w:r w:rsidRPr="0034370F">
        <w:rPr>
          <w:rFonts w:ascii="Times New Roman" w:hAnsi="Times New Roman" w:cs="Times New Roman"/>
          <w:i/>
          <w:sz w:val="24"/>
          <w:szCs w:val="24"/>
        </w:rPr>
        <w:t xml:space="preserve">решето Эратосфена.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34370F">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Алгебраические выражения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Делители и кратные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Обыкновенные 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Приведение дробей к общему знаменателю. Сравнение обыкновенных дробей.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Арифметические действия со смешанными дробями.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Арифметические действия с дробными числами.</w:t>
      </w:r>
      <w:r w:rsidRPr="0034370F">
        <w:rPr>
          <w:rFonts w:ascii="Times New Roman" w:hAnsi="Times New Roman" w:cs="Times New Roman"/>
          <w:sz w:val="24"/>
          <w:szCs w:val="24"/>
        </w:rPr>
        <w:tab/>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Способы рационализации вычислений и их применение при выполнении действий</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Десятичные 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Целая и дробная части десятичной дроби. Преобразование десятичных дробей в </w:t>
      </w:r>
      <w:proofErr w:type="gramStart"/>
      <w:r w:rsidRPr="0034370F">
        <w:rPr>
          <w:rFonts w:ascii="Times New Roman" w:hAnsi="Times New Roman" w:cs="Times New Roman"/>
          <w:sz w:val="24"/>
          <w:szCs w:val="24"/>
        </w:rPr>
        <w:t>обыкновенные</w:t>
      </w:r>
      <w:proofErr w:type="gramEnd"/>
      <w:r w:rsidRPr="0034370F">
        <w:rPr>
          <w:rFonts w:ascii="Times New Roman" w:hAnsi="Times New Roman" w:cs="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34370F">
        <w:rPr>
          <w:rFonts w:ascii="Times New Roman" w:hAnsi="Times New Roman" w:cs="Times New Roman"/>
          <w:i/>
          <w:sz w:val="24"/>
          <w:szCs w:val="24"/>
        </w:rPr>
        <w:t>Преобразование обыкновенных дробей в десятичные дроби.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Конечные и бесконечные десятичные дроби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Отношение двух чисел</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Cs/>
          <w:sz w:val="24"/>
          <w:szCs w:val="24"/>
        </w:rPr>
        <w:t>Масштаб на плане и карте.</w:t>
      </w:r>
      <w:r w:rsidRPr="0034370F">
        <w:rPr>
          <w:rFonts w:ascii="Times New Roman" w:hAnsi="Times New Roman" w:cs="Times New Roman"/>
          <w:b/>
          <w:bCs/>
          <w:sz w:val="24"/>
          <w:szCs w:val="24"/>
        </w:rPr>
        <w:t xml:space="preserve"> </w:t>
      </w:r>
      <w:r w:rsidRPr="0034370F">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34370F">
        <w:rPr>
          <w:rFonts w:ascii="Times New Roman" w:hAnsi="Times New Roman" w:cs="Times New Roman"/>
          <w:b/>
          <w:bCs/>
          <w:sz w:val="24"/>
          <w:szCs w:val="24"/>
        </w:rPr>
        <w:t xml:space="preserve">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
          <w:bCs/>
          <w:sz w:val="24"/>
          <w:szCs w:val="24"/>
        </w:rPr>
        <w:t>Среднее арифметическое чисел</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w:t>
      </w:r>
      <w:proofErr w:type="gramStart"/>
      <w:r w:rsidRPr="0034370F">
        <w:rPr>
          <w:rFonts w:ascii="Times New Roman" w:hAnsi="Times New Roman" w:cs="Times New Roman"/>
          <w:bCs/>
          <w:sz w:val="24"/>
          <w:szCs w:val="24"/>
        </w:rPr>
        <w:t>числовой</w:t>
      </w:r>
      <w:proofErr w:type="gramEnd"/>
      <w:r w:rsidRPr="0034370F">
        <w:rPr>
          <w:rFonts w:ascii="Times New Roman" w:hAnsi="Times New Roman" w:cs="Times New Roman"/>
          <w:bCs/>
          <w:sz w:val="24"/>
          <w:szCs w:val="24"/>
        </w:rPr>
        <w:t xml:space="preserve"> прямой. Решение практических задач с применением среднего арифметического. </w:t>
      </w:r>
      <w:r w:rsidRPr="0034370F">
        <w:rPr>
          <w:rFonts w:ascii="Times New Roman" w:hAnsi="Times New Roman" w:cs="Times New Roman"/>
          <w:bCs/>
          <w:i/>
          <w:sz w:val="24"/>
          <w:szCs w:val="24"/>
        </w:rPr>
        <w:t>Среднее арифметическое нескольких чисел.</w:t>
      </w:r>
      <w:r w:rsidRPr="0034370F">
        <w:rPr>
          <w:rFonts w:ascii="Times New Roman" w:hAnsi="Times New Roman" w:cs="Times New Roman"/>
          <w:bCs/>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Проценты</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Диаграммы</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Столбчатые и круговые диаграммы. Извлечение информации из диаграмм. </w:t>
      </w:r>
      <w:r w:rsidRPr="0034370F">
        <w:rPr>
          <w:rFonts w:ascii="Times New Roman" w:hAnsi="Times New Roman" w:cs="Times New Roman"/>
          <w:bCs/>
          <w:i/>
          <w:sz w:val="24"/>
          <w:szCs w:val="24"/>
        </w:rPr>
        <w:t>Изображение диаграмм по числовым данным</w:t>
      </w:r>
      <w:r w:rsidRPr="0034370F">
        <w:rPr>
          <w:rFonts w:ascii="Times New Roman" w:hAnsi="Times New Roman" w:cs="Times New Roman"/>
          <w:bCs/>
          <w:sz w:val="24"/>
          <w:szCs w:val="24"/>
        </w:rPr>
        <w:t>.</w:t>
      </w:r>
      <w:r w:rsidRPr="0034370F">
        <w:rPr>
          <w:rFonts w:ascii="Times New Roman" w:hAnsi="Times New Roman" w:cs="Times New Roman"/>
          <w:b/>
          <w:bCs/>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Рациональные числа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Положительные и отрицательные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Изображение чисел на </w:t>
      </w:r>
      <w:proofErr w:type="gramStart"/>
      <w:r w:rsidRPr="0034370F">
        <w:rPr>
          <w:rFonts w:ascii="Times New Roman" w:hAnsi="Times New Roman" w:cs="Times New Roman"/>
          <w:sz w:val="24"/>
          <w:szCs w:val="24"/>
        </w:rPr>
        <w:t>числовой</w:t>
      </w:r>
      <w:proofErr w:type="gramEnd"/>
      <w:r w:rsidRPr="0034370F">
        <w:rPr>
          <w:rFonts w:ascii="Times New Roman" w:hAnsi="Times New Roman" w:cs="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Понятие о рациональном числе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Первичное представление о множестве рациональных чисел.</w:t>
      </w:r>
      <w:r w:rsidRPr="0034370F">
        <w:rPr>
          <w:rFonts w:ascii="Times New Roman" w:hAnsi="Times New Roman" w:cs="Times New Roman"/>
          <w:sz w:val="24"/>
          <w:szCs w:val="24"/>
        </w:rPr>
        <w:t xml:space="preserve"> Действия с рациональными числами.</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Единицы измерений</w:t>
      </w:r>
      <w:r w:rsidRPr="0034370F">
        <w:rPr>
          <w:rFonts w:ascii="Times New Roman" w:hAnsi="Times New Roman" w:cs="Times New Roman"/>
          <w:sz w:val="24"/>
          <w:szCs w:val="24"/>
        </w:rPr>
        <w:t xml:space="preserve">: длины, площади, объёма, массы, времени, скорости. Зависимости между единицами измерения каждой величины. </w:t>
      </w:r>
      <w:proofErr w:type="gramStart"/>
      <w:r w:rsidRPr="0034370F">
        <w:rPr>
          <w:rFonts w:ascii="Times New Roman" w:hAnsi="Times New Roman" w:cs="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таблиц, схем, чертежей, других сре</w:t>
      </w:r>
      <w:proofErr w:type="gramStart"/>
      <w:r w:rsidRPr="0034370F">
        <w:rPr>
          <w:rFonts w:ascii="Times New Roman" w:hAnsi="Times New Roman" w:cs="Times New Roman"/>
          <w:sz w:val="24"/>
          <w:szCs w:val="24"/>
        </w:rPr>
        <w:t>дств пр</w:t>
      </w:r>
      <w:proofErr w:type="gramEnd"/>
      <w:r w:rsidRPr="0034370F">
        <w:rPr>
          <w:rFonts w:ascii="Times New Roman" w:hAnsi="Times New Roman" w:cs="Times New Roman"/>
          <w:sz w:val="24"/>
          <w:szCs w:val="24"/>
        </w:rPr>
        <w:t>едставления данных при решении задачи.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движение, работу и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Задачи на части, доли, проценты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несложных логических задач. </w:t>
      </w:r>
      <w:r w:rsidRPr="0034370F">
        <w:rPr>
          <w:rFonts w:ascii="Times New Roman" w:hAnsi="Times New Roman" w:cs="Times New Roman"/>
          <w:bCs/>
          <w:i/>
          <w:sz w:val="24"/>
          <w:szCs w:val="24"/>
        </w:rPr>
        <w:t>Решение логических задач с помощью графов, таблиц</w:t>
      </w:r>
      <w:r w:rsidRPr="0034370F">
        <w:rPr>
          <w:rFonts w:ascii="Times New Roman" w:hAnsi="Times New Roman" w:cs="Times New Roman"/>
          <w:bCs/>
          <w:sz w:val="24"/>
          <w:szCs w:val="24"/>
        </w:rPr>
        <w:t xml:space="preserve">.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
          <w:sz w:val="24"/>
          <w:szCs w:val="24"/>
        </w:rPr>
        <w:t xml:space="preserve">Основные методы решения текстовых задач: </w:t>
      </w:r>
      <w:r w:rsidRPr="0034370F">
        <w:rPr>
          <w:rFonts w:ascii="Times New Roman" w:hAnsi="Times New Roman" w:cs="Times New Roman"/>
          <w:bCs/>
          <w:sz w:val="24"/>
          <w:szCs w:val="24"/>
        </w:rPr>
        <w:t>арифметический, перебор вариантов.</w:t>
      </w:r>
    </w:p>
    <w:p w:rsidR="00E00854" w:rsidRPr="00F6512D" w:rsidRDefault="00E00854" w:rsidP="00B76F1C">
      <w:pPr>
        <w:pStyle w:val="3"/>
        <w:spacing w:before="0"/>
        <w:ind w:firstLine="709"/>
        <w:jc w:val="both"/>
        <w:rPr>
          <w:rFonts w:ascii="Times New Roman" w:hAnsi="Times New Roman" w:cs="Times New Roman"/>
          <w:color w:val="auto"/>
          <w:sz w:val="24"/>
          <w:szCs w:val="24"/>
        </w:rPr>
      </w:pPr>
      <w:r w:rsidRPr="00F6512D">
        <w:rPr>
          <w:rFonts w:ascii="Times New Roman" w:hAnsi="Times New Roman" w:cs="Times New Roman"/>
          <w:color w:val="auto"/>
          <w:sz w:val="24"/>
          <w:szCs w:val="24"/>
        </w:rPr>
        <w:t>Наглядная геометрия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Фигуры в окружающем мире. </w:t>
      </w:r>
      <w:proofErr w:type="gramStart"/>
      <w:r w:rsidRPr="0034370F">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34370F">
        <w:rPr>
          <w:rFonts w:ascii="Times New Roman" w:hAnsi="Times New Roman" w:cs="Times New Roman"/>
          <w:sz w:val="24"/>
          <w:szCs w:val="24"/>
        </w:rPr>
        <w:t xml:space="preserve"> Четырехугольник, прямоугольник, квадрат. Треугольник, </w:t>
      </w:r>
      <w:r w:rsidRPr="0034370F">
        <w:rPr>
          <w:rFonts w:ascii="Times New Roman" w:hAnsi="Times New Roman" w:cs="Times New Roman"/>
          <w:i/>
          <w:sz w:val="24"/>
          <w:szCs w:val="24"/>
        </w:rPr>
        <w:t>виды треугольников. Правильные многоугольники.</w:t>
      </w:r>
      <w:r w:rsidRPr="0034370F">
        <w:rPr>
          <w:rFonts w:ascii="Times New Roman" w:hAnsi="Times New Roman" w:cs="Times New Roman"/>
          <w:sz w:val="24"/>
          <w:szCs w:val="24"/>
        </w:rPr>
        <w:t xml:space="preserve"> Изображение основных геометрических фигур. </w:t>
      </w:r>
      <w:r w:rsidRPr="0034370F">
        <w:rPr>
          <w:rFonts w:ascii="Times New Roman" w:hAnsi="Times New Roman" w:cs="Times New Roman"/>
          <w:i/>
          <w:sz w:val="24"/>
          <w:szCs w:val="24"/>
        </w:rPr>
        <w:t>Взаимное расположение двух прямых, двух окружностей, прямой и окружности.</w:t>
      </w:r>
      <w:r w:rsidRPr="0034370F">
        <w:rPr>
          <w:rFonts w:ascii="Times New Roman" w:hAnsi="Times New Roman" w:cs="Times New Roman"/>
          <w:sz w:val="24"/>
          <w:szCs w:val="24"/>
        </w:rPr>
        <w:t xml:space="preserve"> Длина отрезка, </w:t>
      </w:r>
      <w:proofErr w:type="gramStart"/>
      <w:r w:rsidRPr="0034370F">
        <w:rPr>
          <w:rFonts w:ascii="Times New Roman" w:hAnsi="Times New Roman" w:cs="Times New Roman"/>
          <w:sz w:val="24"/>
          <w:szCs w:val="24"/>
        </w:rPr>
        <w:t>ломаной</w:t>
      </w:r>
      <w:proofErr w:type="gramEnd"/>
      <w:r w:rsidRPr="0034370F">
        <w:rPr>
          <w:rFonts w:ascii="Times New Roman" w:hAnsi="Times New Roman" w:cs="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4370F">
        <w:rPr>
          <w:rFonts w:ascii="Times New Roman" w:hAnsi="Times New Roman" w:cs="Times New Roman"/>
          <w:i/>
          <w:sz w:val="24"/>
          <w:szCs w:val="24"/>
        </w:rPr>
        <w:t>Равновеликие фигуры.</w:t>
      </w:r>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34370F">
        <w:rPr>
          <w:rFonts w:ascii="Times New Roman" w:hAnsi="Times New Roman" w:cs="Times New Roman"/>
          <w:sz w:val="24"/>
          <w:szCs w:val="24"/>
        </w:rPr>
        <w:t xml:space="preserve"> Изображение пространственных фигур. </w:t>
      </w:r>
      <w:r w:rsidRPr="0034370F">
        <w:rPr>
          <w:rFonts w:ascii="Times New Roman" w:hAnsi="Times New Roman" w:cs="Times New Roman"/>
          <w:i/>
          <w:sz w:val="24"/>
          <w:szCs w:val="24"/>
        </w:rPr>
        <w:t>Примеры сечений. Многогранники. Правильные многогранники.</w:t>
      </w:r>
      <w:r w:rsidRPr="0034370F">
        <w:rPr>
          <w:rFonts w:ascii="Times New Roman" w:hAnsi="Times New Roman" w:cs="Times New Roman"/>
          <w:sz w:val="24"/>
          <w:szCs w:val="24"/>
        </w:rPr>
        <w:t xml:space="preserve"> Примеры разверток многогранников, цилиндра и конуса.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объема; единицы объема. Объем прямоугольного параллелепипеда, куба.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о равенстве фигур. Центральная, осевая и </w:t>
      </w:r>
      <w:r w:rsidRPr="0034370F">
        <w:rPr>
          <w:rFonts w:ascii="Times New Roman" w:hAnsi="Times New Roman" w:cs="Times New Roman"/>
          <w:i/>
          <w:sz w:val="24"/>
          <w:szCs w:val="24"/>
        </w:rPr>
        <w:t xml:space="preserve">зеркальная </w:t>
      </w:r>
      <w:r w:rsidRPr="0034370F">
        <w:rPr>
          <w:rFonts w:ascii="Times New Roman" w:hAnsi="Times New Roman" w:cs="Times New Roman"/>
          <w:sz w:val="24"/>
          <w:szCs w:val="24"/>
        </w:rPr>
        <w:t>симметрии. Изображение симметричных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практических задач с применением простейших свойств фигур.</w:t>
      </w:r>
    </w:p>
    <w:p w:rsidR="00E00854" w:rsidRPr="00F6512D" w:rsidRDefault="00E00854" w:rsidP="00B76F1C">
      <w:pPr>
        <w:pStyle w:val="3"/>
        <w:spacing w:before="0"/>
        <w:ind w:firstLine="709"/>
        <w:jc w:val="both"/>
        <w:rPr>
          <w:rFonts w:ascii="Times New Roman" w:hAnsi="Times New Roman" w:cs="Times New Roman"/>
          <w:color w:val="auto"/>
          <w:sz w:val="24"/>
          <w:szCs w:val="24"/>
        </w:rPr>
      </w:pPr>
      <w:r w:rsidRPr="00F6512D">
        <w:rPr>
          <w:rFonts w:ascii="Times New Roman" w:hAnsi="Times New Roman" w:cs="Times New Roman"/>
          <w:color w:val="auto"/>
          <w:sz w:val="24"/>
          <w:szCs w:val="24"/>
        </w:rPr>
        <w:t>История математики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34370F">
        <w:rPr>
          <w:rFonts w:ascii="Times New Roman" w:hAnsi="Times New Roman" w:cs="Times New Roman"/>
          <w:i/>
          <w:position w:val="-14"/>
          <w:sz w:val="24"/>
          <w:szCs w:val="24"/>
        </w:rPr>
        <w:object w:dxaOrig="1619" w:dyaOrig="420">
          <v:shape id="_x0000_i1036" type="#_x0000_t75" style="width:81.95pt;height:21.5pt" o:ole="">
            <v:imagedata r:id="rId32" o:title=""/>
          </v:shape>
          <o:OLEObject Type="Embed" ProgID="Equation.DSMT4" ShapeID="_x0000_i1036" DrawAspect="Content" ObjectID="_1547906735" r:id="rId33"/>
        </w:object>
      </w:r>
      <w:r w:rsidRPr="0034370F">
        <w:rPr>
          <w:rFonts w:ascii="Times New Roman" w:hAnsi="Times New Roman" w:cs="Times New Roman"/>
          <w:i/>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00854" w:rsidRPr="0034370F" w:rsidRDefault="00E00854" w:rsidP="00B76F1C">
      <w:pPr>
        <w:pStyle w:val="2"/>
        <w:spacing w:line="276" w:lineRule="auto"/>
        <w:rPr>
          <w:sz w:val="24"/>
          <w:szCs w:val="24"/>
        </w:rPr>
      </w:pPr>
      <w:bookmarkStart w:id="232" w:name="_Toc405513920"/>
      <w:bookmarkStart w:id="233" w:name="_Toc284662798"/>
      <w:bookmarkStart w:id="234" w:name="_Toc284663425"/>
      <w:r w:rsidRPr="0034370F">
        <w:rPr>
          <w:sz w:val="24"/>
          <w:szCs w:val="24"/>
        </w:rPr>
        <w:t>Содержание курса математики в 7–9 классах</w:t>
      </w:r>
      <w:bookmarkEnd w:id="232"/>
      <w:bookmarkEnd w:id="233"/>
      <w:bookmarkEnd w:id="234"/>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35" w:name="_Toc405513921"/>
      <w:bookmarkStart w:id="236" w:name="_Toc284662799"/>
      <w:bookmarkStart w:id="237" w:name="_Toc284663426"/>
      <w:r w:rsidRPr="00F6512D">
        <w:rPr>
          <w:rFonts w:ascii="Times New Roman" w:hAnsi="Times New Roman" w:cs="Times New Roman"/>
          <w:color w:val="auto"/>
          <w:sz w:val="24"/>
          <w:szCs w:val="24"/>
        </w:rPr>
        <w:t>Алгебра</w:t>
      </w:r>
      <w:bookmarkEnd w:id="235"/>
      <w:bookmarkEnd w:id="236"/>
      <w:bookmarkEnd w:id="237"/>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Рациональные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34370F">
        <w:rPr>
          <w:rFonts w:ascii="Times New Roman" w:hAnsi="Times New Roman" w:cs="Times New Roman"/>
          <w:i/>
          <w:sz w:val="24"/>
          <w:szCs w:val="24"/>
        </w:rPr>
        <w:t>Представление рационального числа десятичной дробью</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Иррациональные числа</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4370F">
        <w:rPr>
          <w:rFonts w:ascii="Times New Roman" w:hAnsi="Times New Roman" w:cs="Times New Roman"/>
          <w:i/>
          <w:sz w:val="24"/>
          <w:szCs w:val="24"/>
        </w:rPr>
        <w:t xml:space="preserve"> </w:t>
      </w:r>
      <w:r w:rsidRPr="0034370F">
        <w:rPr>
          <w:rFonts w:ascii="Times New Roman" w:hAnsi="Times New Roman" w:cs="Times New Roman"/>
          <w:i/>
          <w:position w:val="-6"/>
          <w:sz w:val="24"/>
          <w:szCs w:val="24"/>
        </w:rPr>
        <w:object w:dxaOrig="380" w:dyaOrig="340">
          <v:shape id="_x0000_i1037" type="#_x0000_t75" style="width:18.2pt;height:18.2pt" o:ole="">
            <v:imagedata r:id="rId34" o:title=""/>
          </v:shape>
          <o:OLEObject Type="Embed" ProgID="Equation.DSMT4" ShapeID="_x0000_i1037" DrawAspect="Content" ObjectID="_1547906736" r:id="rId35"/>
        </w:objec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Применение в геометрии</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Сравнение иррациональных чисел.</w:t>
      </w:r>
      <w:r w:rsidRPr="0034370F">
        <w:rPr>
          <w:rFonts w:ascii="Times New Roman" w:hAnsi="Times New Roman" w:cs="Times New Roman"/>
          <w:sz w:val="24"/>
          <w:szCs w:val="24"/>
        </w:rPr>
        <w:t xml:space="preserve"> </w:t>
      </w:r>
      <w:r w:rsidRPr="0034370F">
        <w:rPr>
          <w:rFonts w:ascii="Times New Roman" w:hAnsi="Times New Roman" w:cs="Times New Roman"/>
          <w:bCs/>
          <w:i/>
          <w:sz w:val="24"/>
          <w:szCs w:val="24"/>
        </w:rPr>
        <w:t>Множество действительных чисел</w:t>
      </w:r>
      <w:r w:rsidRPr="0034370F">
        <w:rPr>
          <w:rFonts w:ascii="Times New Roman" w:hAnsi="Times New Roman" w:cs="Times New Roman"/>
          <w:bCs/>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Тождественные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Числовые и буквенные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Целые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Разложение многочлена на множители: вынесение общего множителя за скобки, </w:t>
      </w:r>
      <w:r w:rsidRPr="0034370F">
        <w:rPr>
          <w:rFonts w:ascii="Times New Roman" w:hAnsi="Times New Roman" w:cs="Times New Roman"/>
          <w:i/>
          <w:sz w:val="24"/>
          <w:szCs w:val="24"/>
        </w:rPr>
        <w:t>группировка, применение формул сокращённого умножения</w:t>
      </w:r>
      <w:r w:rsidRPr="0034370F">
        <w:rPr>
          <w:rFonts w:ascii="Times New Roman" w:hAnsi="Times New Roman" w:cs="Times New Roman"/>
          <w:sz w:val="24"/>
          <w:szCs w:val="24"/>
        </w:rPr>
        <w:t>.</w:t>
      </w:r>
      <w:r w:rsidRPr="0034370F">
        <w:rPr>
          <w:rFonts w:ascii="Times New Roman" w:hAnsi="Times New Roman" w:cs="Times New Roman"/>
          <w:i/>
          <w:sz w:val="24"/>
          <w:szCs w:val="24"/>
        </w:rPr>
        <w:t xml:space="preserve"> Квадратный трёхчлен, разложение квадратного трёхчлена на множители.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Дробно-рациональные выражения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34370F">
        <w:rPr>
          <w:rFonts w:ascii="Times New Roman" w:hAnsi="Times New Roman" w:cs="Times New Roman"/>
          <w:i/>
          <w:sz w:val="24"/>
          <w:szCs w:val="24"/>
        </w:rPr>
        <w:t>Алгебраическая дробь.</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Допустимые значения переменных в дробно-рациональных выражениях</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Преобразование выражений, содержащих знак модуля.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Квадратные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4370F">
        <w:rPr>
          <w:rFonts w:ascii="Times New Roman" w:hAnsi="Times New Roman" w:cs="Times New Roman"/>
          <w:i/>
          <w:sz w:val="24"/>
          <w:szCs w:val="24"/>
        </w:rPr>
        <w:t>внесение множителя под знак корня</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Уравнения и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Числовое равенство. Свойства числовых равенств. Равенство с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Уравнения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Понятие уравнения и корня уравнения. </w:t>
      </w:r>
      <w:r w:rsidRPr="0034370F">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Линейное уравнение и его корни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Решение линейных уравнений. </w:t>
      </w:r>
      <w:r w:rsidRPr="0034370F">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4370F">
        <w:rPr>
          <w:rFonts w:ascii="Times New Roman" w:hAnsi="Times New Roman" w:cs="Times New Roman"/>
          <w:i/>
          <w:sz w:val="24"/>
          <w:szCs w:val="24"/>
        </w:rPr>
        <w:t>Теорема Виета. Теорема, обратная теореме Виета.</w:t>
      </w:r>
      <w:r w:rsidRPr="0034370F">
        <w:rPr>
          <w:rFonts w:ascii="Times New Roman" w:hAnsi="Times New Roman" w:cs="Times New Roman"/>
          <w:sz w:val="24"/>
          <w:szCs w:val="24"/>
        </w:rPr>
        <w:t xml:space="preserve"> Решение квадратных уравнений:</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формулы для нахождения корней</w:t>
      </w:r>
      <w:r w:rsidRPr="0034370F">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34370F">
        <w:rPr>
          <w:rFonts w:ascii="Times New Roman" w:hAnsi="Times New Roman" w:cs="Times New Roman"/>
          <w:i/>
          <w:sz w:val="24"/>
          <w:szCs w:val="24"/>
        </w:rPr>
        <w:t>линейным</w:t>
      </w:r>
      <w:proofErr w:type="gramEnd"/>
      <w:r w:rsidRPr="0034370F">
        <w:rPr>
          <w:rFonts w:ascii="Times New Roman" w:hAnsi="Times New Roman" w:cs="Times New Roman"/>
          <w:i/>
          <w:sz w:val="24"/>
          <w:szCs w:val="24"/>
        </w:rPr>
        <w:t xml:space="preserve"> и квадратным. Квадратные уравнения с параметром.</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b/>
          <w:sz w:val="24"/>
          <w:szCs w:val="24"/>
        </w:rPr>
        <w:t>Дробно-рациональные уравнения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Решение простейших дробно-линейных уравнений. </w:t>
      </w:r>
      <w:r w:rsidRPr="0034370F">
        <w:rPr>
          <w:rFonts w:ascii="Times New Roman" w:hAnsi="Times New Roman" w:cs="Times New Roman"/>
          <w:i/>
          <w:sz w:val="24"/>
          <w:szCs w:val="24"/>
        </w:rPr>
        <w:t xml:space="preserve">Решение дробно-рациональных уравнений.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 xml:space="preserve">Простейшие иррациональные уравнения вида </w:t>
      </w:r>
      <w:r w:rsidRPr="0034370F">
        <w:rPr>
          <w:rFonts w:ascii="Times New Roman" w:hAnsi="Times New Roman" w:cs="Times New Roman"/>
          <w:position w:val="-16"/>
          <w:sz w:val="24"/>
          <w:szCs w:val="24"/>
        </w:rPr>
        <w:object w:dxaOrig="1120" w:dyaOrig="460">
          <v:shape id="_x0000_i1038" type="#_x0000_t75" style="width:57.1pt;height:21.5pt" o:ole="">
            <v:imagedata r:id="rId10" o:title=""/>
          </v:shape>
          <o:OLEObject Type="Embed" ProgID="Equation.DSMT4" ShapeID="_x0000_i1038" DrawAspect="Content" ObjectID="_1547906737" r:id="rId36"/>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39" type="#_x0000_t75" style="width:83.6pt;height:21.5pt" o:ole="">
            <v:imagedata r:id="rId12" o:title=""/>
          </v:shape>
          <o:OLEObject Type="Embed" ProgID="Equation.DSMT4" ShapeID="_x0000_i1039" DrawAspect="Content" ObjectID="_1547906738" r:id="rId37"/>
        </w:objec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Уравнения вида</w:t>
      </w:r>
      <w:proofErr w:type="gramStart"/>
      <w:r w:rsidRPr="0034370F">
        <w:rPr>
          <w:rFonts w:ascii="Times New Roman" w:hAnsi="Times New Roman" w:cs="Times New Roman"/>
          <w:i/>
          <w:sz w:val="24"/>
          <w:szCs w:val="24"/>
        </w:rPr>
        <w:t xml:space="preserve"> </w:t>
      </w:r>
      <w:r w:rsidRPr="0034370F">
        <w:rPr>
          <w:rFonts w:ascii="Times New Roman" w:hAnsi="Times New Roman" w:cs="Times New Roman"/>
          <w:position w:val="-6"/>
          <w:sz w:val="24"/>
          <w:szCs w:val="24"/>
        </w:rPr>
        <w:object w:dxaOrig="700" w:dyaOrig="360">
          <v:shape id="_x0000_i1040" type="#_x0000_t75" style="width:35.6pt;height:18.2pt" o:ole="">
            <v:imagedata r:id="rId38" o:title=""/>
          </v:shape>
          <o:OLEObject Type="Embed" ProgID="Equation.DSMT4" ShapeID="_x0000_i1040" DrawAspect="Content" ObjectID="_1547906739" r:id="rId39"/>
        </w:object>
      </w:r>
      <w:r w:rsidRPr="0034370F">
        <w:rPr>
          <w:rFonts w:ascii="Times New Roman" w:hAnsi="Times New Roman" w:cs="Times New Roman"/>
          <w:sz w:val="24"/>
          <w:szCs w:val="24"/>
        </w:rPr>
        <w:t>.</w:t>
      </w:r>
      <w:proofErr w:type="gramEnd"/>
      <w:r w:rsidRPr="0034370F">
        <w:rPr>
          <w:rFonts w:ascii="Times New Roman" w:hAnsi="Times New Roman" w:cs="Times New Roman"/>
          <w:i/>
          <w:sz w:val="24"/>
          <w:szCs w:val="24"/>
        </w:rPr>
        <w:t>Уравнения в целых числах.</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Системы уравнений</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Уравнение с двумя переменными. Линейное уравнение с двумя переменными. </w:t>
      </w:r>
      <w:r w:rsidRPr="0034370F">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системы уравнений. Решение системы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Методы решения систем линейных уравнений с двумя переменными: </w:t>
      </w:r>
      <w:r w:rsidRPr="0034370F">
        <w:rPr>
          <w:rFonts w:ascii="Times New Roman" w:hAnsi="Times New Roman" w:cs="Times New Roman"/>
          <w:i/>
          <w:sz w:val="24"/>
          <w:szCs w:val="24"/>
        </w:rPr>
        <w:t>графический метод</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 сложения</w:t>
      </w:r>
      <w:r w:rsidRPr="0034370F">
        <w:rPr>
          <w:rFonts w:ascii="Times New Roman" w:hAnsi="Times New Roman" w:cs="Times New Roman"/>
          <w:sz w:val="24"/>
          <w:szCs w:val="24"/>
        </w:rPr>
        <w:t xml:space="preserve">, метод подстановки.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Системы линейных уравнений с параметром</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34370F">
        <w:rPr>
          <w:rFonts w:ascii="Times New Roman" w:hAnsi="Times New Roman" w:cs="Times New Roman"/>
          <w:sz w:val="24"/>
          <w:szCs w:val="24"/>
        </w:rPr>
        <w:t>ств пр</w:t>
      </w:r>
      <w:proofErr w:type="gramEnd"/>
      <w:r w:rsidRPr="0034370F">
        <w:rPr>
          <w:rFonts w:ascii="Times New Roman" w:hAnsi="Times New Roman" w:cs="Times New Roman"/>
          <w:sz w:val="24"/>
          <w:szCs w:val="24"/>
        </w:rPr>
        <w:t xml:space="preserve">и заданных значениях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Неравенство с переменной. Строгие и нестрогие неравенства. </w:t>
      </w:r>
      <w:r w:rsidRPr="0034370F">
        <w:rPr>
          <w:rFonts w:ascii="Times New Roman" w:hAnsi="Times New Roman" w:cs="Times New Roman"/>
          <w:i/>
          <w:sz w:val="24"/>
          <w:szCs w:val="24"/>
        </w:rPr>
        <w:t>Область определения неравенства (область допустимых значений переменной).</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Решение линейных неравенств.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Квадратное неравенство и его решения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Решение целых и дробно-рациональных неравенств методом интервалов.</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34370F">
        <w:rPr>
          <w:rFonts w:ascii="Times New Roman" w:hAnsi="Times New Roman" w:cs="Times New Roman"/>
          <w:i/>
          <w:sz w:val="24"/>
          <w:szCs w:val="24"/>
        </w:rPr>
        <w:t>квадратных.</w:t>
      </w:r>
      <w:r w:rsidRPr="0034370F">
        <w:rPr>
          <w:rFonts w:ascii="Times New Roman" w:hAnsi="Times New Roman" w:cs="Times New Roman"/>
          <w:sz w:val="24"/>
          <w:szCs w:val="24"/>
        </w:rPr>
        <w:t xml:space="preserve"> Изображение решения системы неравенств </w:t>
      </w:r>
      <w:proofErr w:type="gramStart"/>
      <w:r w:rsidRPr="0034370F">
        <w:rPr>
          <w:rFonts w:ascii="Times New Roman" w:hAnsi="Times New Roman" w:cs="Times New Roman"/>
          <w:sz w:val="24"/>
          <w:szCs w:val="24"/>
        </w:rPr>
        <w:t>на</w:t>
      </w:r>
      <w:proofErr w:type="gramEnd"/>
      <w:r w:rsidRPr="0034370F">
        <w:rPr>
          <w:rFonts w:ascii="Times New Roman" w:hAnsi="Times New Roman" w:cs="Times New Roman"/>
          <w:sz w:val="24"/>
          <w:szCs w:val="24"/>
        </w:rPr>
        <w:t xml:space="preserve"> числовой прямой. Запись решения системы неравенств.</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Функции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Понятие функции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4370F">
        <w:rPr>
          <w:rFonts w:ascii="Times New Roman" w:hAnsi="Times New Roman" w:cs="Times New Roman"/>
          <w:i/>
          <w:sz w:val="24"/>
          <w:szCs w:val="24"/>
        </w:rPr>
        <w:t xml:space="preserve">, чётность/нечётность, </w:t>
      </w:r>
      <w:r w:rsidRPr="0034370F">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i/>
          <w:sz w:val="24"/>
          <w:szCs w:val="24"/>
        </w:rPr>
        <w:t>Представление об асимптотах.</w:t>
      </w:r>
      <w:r w:rsidRPr="0034370F">
        <w:rPr>
          <w:rFonts w:ascii="Times New Roman" w:eastAsia="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Непрерывность функции. Кусочно заданные функции.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Линейная функция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4370F">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Квадратичная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Свойства и график квадратичной функции (парабола). </w:t>
      </w:r>
      <w:r w:rsidRPr="0034370F">
        <w:rPr>
          <w:rFonts w:ascii="Times New Roman" w:hAnsi="Times New Roman" w:cs="Times New Roman"/>
          <w:i/>
          <w:sz w:val="24"/>
          <w:szCs w:val="24"/>
        </w:rPr>
        <w:t>Построение графика квадратичной функции по точкам.</w:t>
      </w:r>
      <w:r w:rsidRPr="0034370F">
        <w:rPr>
          <w:rFonts w:ascii="Times New Roman" w:hAnsi="Times New Roman" w:cs="Times New Roman"/>
          <w:sz w:val="24"/>
          <w:szCs w:val="24"/>
        </w:rPr>
        <w:t xml:space="preserve"> Нахождение нулей квадратичной функции, </w:t>
      </w:r>
      <w:r w:rsidRPr="0034370F">
        <w:rPr>
          <w:rFonts w:ascii="Times New Roman" w:hAnsi="Times New Roman" w:cs="Times New Roman"/>
          <w:i/>
          <w:sz w:val="24"/>
          <w:szCs w:val="24"/>
        </w:rPr>
        <w:t>множества значений, промежутков знакопостоянства, промежутков монотонности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Обратная пропорциональность</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Свойства функции </w:t>
      </w:r>
      <w:r w:rsidRPr="0034370F">
        <w:rPr>
          <w:rFonts w:ascii="Times New Roman" w:hAnsi="Times New Roman" w:cs="Times New Roman"/>
          <w:position w:val="-24"/>
          <w:sz w:val="24"/>
          <w:szCs w:val="24"/>
        </w:rPr>
        <w:object w:dxaOrig="620" w:dyaOrig="620">
          <v:shape id="_x0000_i1041" type="#_x0000_t75" style="width:30.6pt;height:30.6pt" o:ole="">
            <v:imagedata r:id="rId40" o:title=""/>
          </v:shape>
          <o:OLEObject Type="Embed" ProgID="Equation.DSMT4" ShapeID="_x0000_i1041" DrawAspect="Content" ObjectID="_1547906740" r:id="rId41"/>
        </w:object>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Гипербола.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eastAsia="Times New Roman" w:hAnsi="Times New Roman" w:cs="Times New Roman"/>
          <w:b/>
          <w:i/>
          <w:sz w:val="24"/>
          <w:szCs w:val="24"/>
        </w:rPr>
        <w:t>Графики функций</w:t>
      </w:r>
      <w:r w:rsidRPr="0034370F">
        <w:rPr>
          <w:rFonts w:ascii="Times New Roman" w:eastAsia="Times New Roman" w:hAnsi="Times New Roman" w:cs="Times New Roman"/>
          <w:i/>
          <w:sz w:val="24"/>
          <w:szCs w:val="24"/>
        </w:rPr>
        <w:t xml:space="preserve">. </w:t>
      </w:r>
      <w:r w:rsidRPr="0034370F">
        <w:rPr>
          <w:rFonts w:ascii="Times New Roman" w:hAnsi="Times New Roman" w:cs="Times New Roman"/>
          <w:i/>
          <w:sz w:val="24"/>
          <w:szCs w:val="24"/>
        </w:rPr>
        <w:t xml:space="preserve">Преобразование графика функции </w:t>
      </w:r>
      <w:r w:rsidRPr="0034370F">
        <w:rPr>
          <w:rFonts w:ascii="Times New Roman" w:hAnsi="Times New Roman" w:cs="Times New Roman"/>
          <w:i/>
          <w:position w:val="-10"/>
          <w:sz w:val="24"/>
          <w:szCs w:val="24"/>
        </w:rPr>
        <w:object w:dxaOrig="920" w:dyaOrig="320">
          <v:shape id="_x0000_i1042" type="#_x0000_t75" style="width:47.15pt;height:15.7pt" o:ole="">
            <v:imagedata r:id="rId43" o:title=""/>
          </v:shape>
          <o:OLEObject Type="Embed" ProgID="Equation.DSMT4" ShapeID="_x0000_i1042" DrawAspect="Content" ObjectID="_1547906741" r:id="rId44"/>
        </w:object>
      </w:r>
      <w:r w:rsidRPr="0034370F">
        <w:rPr>
          <w:rFonts w:ascii="Times New Roman" w:hAnsi="Times New Roman" w:cs="Times New Roman"/>
          <w:i/>
          <w:sz w:val="24"/>
          <w:szCs w:val="24"/>
        </w:rPr>
        <w:t xml:space="preserve"> для построения графиков функций вида </w:t>
      </w:r>
      <w:r w:rsidRPr="0034370F">
        <w:rPr>
          <w:rFonts w:ascii="Times New Roman" w:hAnsi="Times New Roman" w:cs="Times New Roman"/>
          <w:i/>
          <w:position w:val="-12"/>
          <w:sz w:val="24"/>
          <w:szCs w:val="24"/>
        </w:rPr>
        <w:object w:dxaOrig="1780" w:dyaOrig="380">
          <v:shape id="_x0000_i1043" type="#_x0000_t75" style="width:90.2pt;height:18.2pt" o:ole="">
            <v:imagedata r:id="rId25" o:title=""/>
          </v:shape>
          <o:OLEObject Type="Embed" ProgID="Equation.DSMT4" ShapeID="_x0000_i1043" DrawAspect="Content" ObjectID="_1547906742" r:id="rId45"/>
        </w:object>
      </w:r>
      <w:r w:rsidRPr="0034370F">
        <w:rPr>
          <w:rFonts w:ascii="Times New Roman" w:hAnsi="Times New Roman" w:cs="Times New Roman"/>
          <w:i/>
          <w:sz w:val="24"/>
          <w:szCs w:val="24"/>
        </w:rPr>
        <w:t>.</w:t>
      </w:r>
    </w:p>
    <w:p w:rsidR="00E00854" w:rsidRPr="0034370F" w:rsidRDefault="00E00854" w:rsidP="00B76F1C">
      <w:pPr>
        <w:spacing w:after="0"/>
        <w:ind w:firstLine="709"/>
        <w:jc w:val="both"/>
        <w:rPr>
          <w:rFonts w:ascii="Times New Roman" w:eastAsia="Times New Roman" w:hAnsi="Times New Roman" w:cs="Times New Roman"/>
          <w:i/>
          <w:sz w:val="24"/>
          <w:szCs w:val="24"/>
        </w:rPr>
      </w:pPr>
      <w:r w:rsidRPr="0034370F">
        <w:rPr>
          <w:rFonts w:ascii="Times New Roman" w:hAnsi="Times New Roman" w:cs="Times New Roman"/>
          <w:i/>
          <w:sz w:val="24"/>
          <w:szCs w:val="24"/>
        </w:rPr>
        <w:t xml:space="preserve">Графики функций </w:t>
      </w:r>
      <w:r w:rsidRPr="0034370F">
        <w:rPr>
          <w:rFonts w:ascii="Times New Roman" w:hAnsi="Times New Roman" w:cs="Times New Roman"/>
          <w:position w:val="-24"/>
          <w:sz w:val="24"/>
          <w:szCs w:val="24"/>
        </w:rPr>
        <w:object w:dxaOrig="1300" w:dyaOrig="620">
          <v:shape id="_x0000_i1044" type="#_x0000_t75" style="width:63.7pt;height:30.6pt" o:ole="">
            <v:imagedata r:id="rId16" o:title=""/>
          </v:shape>
          <o:OLEObject Type="Embed" ProgID="Equation.DSMT4" ShapeID="_x0000_i1044" DrawAspect="Content" ObjectID="_1547906743" r:id="rId46"/>
        </w:object>
      </w:r>
      <w:r w:rsidRPr="0034370F">
        <w:rPr>
          <w:rFonts w:ascii="Times New Roman" w:hAnsi="Times New Roman" w:cs="Times New Roman"/>
          <w:sz w:val="24"/>
          <w:szCs w:val="24"/>
        </w:rPr>
        <w:t xml:space="preserve">, </w:t>
      </w:r>
      <w:r w:rsidRPr="0034370F">
        <w:rPr>
          <w:rFonts w:ascii="Times New Roman" w:hAnsi="Times New Roman" w:cs="Times New Roman"/>
          <w:position w:val="-10"/>
          <w:sz w:val="24"/>
          <w:szCs w:val="24"/>
        </w:rPr>
        <w:object w:dxaOrig="760" w:dyaOrig="380">
          <v:shape id="_x0000_i1045" type="#_x0000_t75" style="width:39.7pt;height:18.2pt" o:ole="">
            <v:imagedata r:id="rId18" o:title=""/>
          </v:shape>
          <o:OLEObject Type="Embed" ProgID="Equation.DSMT4" ShapeID="_x0000_i1045" DrawAspect="Content" ObjectID="_1547906744" r:id="rId47"/>
        </w:object>
      </w:r>
      <w:r w:rsidR="007E6C52" w:rsidRPr="0034370F">
        <w:rPr>
          <w:rFonts w:ascii="Times New Roman" w:hAnsi="Times New Roman" w:cs="Times New Roman"/>
          <w:sz w:val="24"/>
          <w:szCs w:val="24"/>
        </w:rPr>
        <w:fldChar w:fldCharType="begin"/>
      </w:r>
      <w:r w:rsidRPr="0034370F">
        <w:rPr>
          <w:rFonts w:ascii="Times New Roman" w:hAnsi="Times New Roman" w:cs="Times New Roman"/>
          <w:sz w:val="24"/>
          <w:szCs w:val="24"/>
        </w:rPr>
        <w:instrText xml:space="preserve"> QUOTE  </w:instrText>
      </w:r>
      <w:r w:rsidR="007E6C52" w:rsidRPr="0034370F">
        <w:rPr>
          <w:rFonts w:ascii="Times New Roman" w:hAnsi="Times New Roman" w:cs="Times New Roman"/>
          <w:sz w:val="24"/>
          <w:szCs w:val="24"/>
        </w:rPr>
        <w:fldChar w:fldCharType="end"/>
      </w:r>
      <w:r w:rsidRPr="0034370F">
        <w:rPr>
          <w:rFonts w:ascii="Times New Roman" w:hAnsi="Times New Roman" w:cs="Times New Roman"/>
          <w:sz w:val="24"/>
          <w:szCs w:val="24"/>
        </w:rPr>
        <w:t>,</w: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Cs/>
          <w:position w:val="-10"/>
          <w:sz w:val="24"/>
          <w:szCs w:val="24"/>
        </w:rPr>
        <w:object w:dxaOrig="760" w:dyaOrig="380">
          <v:shape id="_x0000_i1046" type="#_x0000_t75" style="width:38.05pt;height:18.2pt" o:ole="">
            <v:imagedata r:id="rId20" o:title=""/>
          </v:shape>
          <o:OLEObject Type="Embed" ProgID="Equation.DSMT4" ShapeID="_x0000_i1046" DrawAspect="Content" ObjectID="_1547906745" r:id="rId48"/>
        </w:object>
      </w:r>
      <w:r w:rsidR="00123327">
        <w:fldChar w:fldCharType="begin"/>
      </w:r>
      <w:r w:rsidR="00123327">
        <w:fldChar w:fldCharType="separate"/>
      </w:r>
      <w:r w:rsidRPr="0034370F">
        <w:rPr>
          <w:rFonts w:ascii="Times New Roman" w:eastAsia="Times New Roman" w:hAnsi="Times New Roman" w:cs="Times New Roman"/>
          <w:noProof/>
          <w:position w:val="-10"/>
          <w:sz w:val="24"/>
          <w:szCs w:val="24"/>
          <w:lang w:eastAsia="ru-RU"/>
        </w:rPr>
        <w:drawing>
          <wp:inline distT="0" distB="0" distL="0" distR="0">
            <wp:extent cx="483235" cy="241935"/>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83235" cy="241935"/>
                    </a:xfrm>
                    <a:prstGeom prst="rect">
                      <a:avLst/>
                    </a:prstGeom>
                    <a:noFill/>
                    <a:ln w="9525">
                      <a:noFill/>
                      <a:miter lim="800000"/>
                      <a:headEnd/>
                      <a:tailEnd/>
                    </a:ln>
                  </pic:spPr>
                </pic:pic>
              </a:graphicData>
            </a:graphic>
          </wp:inline>
        </w:drawing>
      </w:r>
      <w:r w:rsidR="00123327">
        <w:rPr>
          <w:rFonts w:ascii="Times New Roman" w:eastAsia="Times New Roman" w:hAnsi="Times New Roman" w:cs="Times New Roman"/>
          <w:noProof/>
          <w:position w:val="-10"/>
          <w:sz w:val="24"/>
          <w:szCs w:val="24"/>
          <w:lang w:eastAsia="ru-RU"/>
        </w:rPr>
        <w:fldChar w:fldCharType="end"/>
      </w:r>
      <w:r w:rsidRPr="0034370F">
        <w:rPr>
          <w:rFonts w:ascii="Times New Roman" w:hAnsi="Times New Roman" w:cs="Times New Roman"/>
          <w:bCs/>
          <w:sz w:val="24"/>
          <w:szCs w:val="24"/>
        </w:rPr>
        <w:t xml:space="preserve">, </w:t>
      </w:r>
      <w:r w:rsidRPr="0034370F">
        <w:rPr>
          <w:rFonts w:ascii="Times New Roman" w:hAnsi="Times New Roman" w:cs="Times New Roman"/>
          <w:bCs/>
          <w:position w:val="-12"/>
          <w:sz w:val="24"/>
          <w:szCs w:val="24"/>
        </w:rPr>
        <w:object w:dxaOrig="660" w:dyaOrig="380">
          <v:shape id="_x0000_i1047" type="#_x0000_t75" style="width:32.3pt;height:18.2pt" o:ole="">
            <v:imagedata r:id="rId23" o:title=""/>
          </v:shape>
          <o:OLEObject Type="Embed" ProgID="Equation.DSMT4" ShapeID="_x0000_i1047" DrawAspect="Content" ObjectID="_1547906746" r:id="rId49"/>
        </w:object>
      </w:r>
      <w:r w:rsidRPr="0034370F">
        <w:rPr>
          <w:rFonts w:ascii="Times New Roman" w:hAnsi="Times New Roman" w:cs="Times New Roman"/>
          <w:bCs/>
          <w:i/>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Последовательности и прогрессии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4370F">
        <w:rPr>
          <w:rFonts w:ascii="Times New Roman" w:hAnsi="Times New Roman" w:cs="Times New Roman"/>
          <w:i/>
          <w:sz w:val="24"/>
          <w:szCs w:val="24"/>
        </w:rPr>
        <w:t xml:space="preserve">Формула общего члена и суммы </w:t>
      </w:r>
      <w:r w:rsidRPr="0034370F">
        <w:rPr>
          <w:rFonts w:ascii="Times New Roman" w:hAnsi="Times New Roman" w:cs="Times New Roman"/>
          <w:i/>
          <w:sz w:val="24"/>
          <w:szCs w:val="24"/>
          <w:lang w:val="en-US"/>
        </w:rPr>
        <w:t>n</w:t>
      </w:r>
      <w:r w:rsidRPr="0034370F">
        <w:rPr>
          <w:rFonts w:ascii="Times New Roman" w:hAnsi="Times New Roman" w:cs="Times New Roman"/>
          <w:i/>
          <w:sz w:val="24"/>
          <w:szCs w:val="24"/>
        </w:rPr>
        <w:t xml:space="preserve"> первых членов арифметической и геометрической прогрессий.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Сходящаяся геометрическая прогрессия.</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таблиц, схем, чертежей, других сре</w:t>
      </w:r>
      <w:proofErr w:type="gramStart"/>
      <w:r w:rsidRPr="0034370F">
        <w:rPr>
          <w:rFonts w:ascii="Times New Roman" w:hAnsi="Times New Roman" w:cs="Times New Roman"/>
          <w:sz w:val="24"/>
          <w:szCs w:val="24"/>
        </w:rPr>
        <w:t>дств пр</w:t>
      </w:r>
      <w:proofErr w:type="gramEnd"/>
      <w:r w:rsidRPr="0034370F">
        <w:rPr>
          <w:rFonts w:ascii="Times New Roman" w:hAnsi="Times New Roman" w:cs="Times New Roman"/>
          <w:sz w:val="24"/>
          <w:szCs w:val="24"/>
        </w:rPr>
        <w:t xml:space="preserve">едставления данных при решении задачи.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движение, работу и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Задачи на части, доли, проценты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логических задач. </w:t>
      </w:r>
      <w:r w:rsidRPr="0034370F">
        <w:rPr>
          <w:rFonts w:ascii="Times New Roman" w:hAnsi="Times New Roman" w:cs="Times New Roman"/>
          <w:bCs/>
          <w:i/>
          <w:sz w:val="24"/>
          <w:szCs w:val="24"/>
        </w:rPr>
        <w:t>Решение логических задач с помощью графов, таблиц</w:t>
      </w:r>
      <w:r w:rsidRPr="0034370F">
        <w:rPr>
          <w:rFonts w:ascii="Times New Roman" w:hAnsi="Times New Roman" w:cs="Times New Roman"/>
          <w:bCs/>
          <w:sz w:val="24"/>
          <w:szCs w:val="24"/>
        </w:rPr>
        <w:t xml:space="preserve">. </w:t>
      </w:r>
    </w:p>
    <w:p w:rsidR="00E00854" w:rsidRPr="0034370F" w:rsidRDefault="00E00854" w:rsidP="00B76F1C">
      <w:pPr>
        <w:widowControl w:val="0"/>
        <w:spacing w:after="0"/>
        <w:ind w:firstLine="709"/>
        <w:jc w:val="both"/>
        <w:rPr>
          <w:rFonts w:ascii="Times New Roman" w:hAnsi="Times New Roman" w:cs="Times New Roman"/>
          <w:bCs/>
          <w:sz w:val="24"/>
          <w:szCs w:val="24"/>
        </w:rPr>
      </w:pPr>
      <w:r w:rsidRPr="0034370F">
        <w:rPr>
          <w:rFonts w:ascii="Times New Roman" w:hAnsi="Times New Roman" w:cs="Times New Roman"/>
          <w:b/>
          <w:sz w:val="24"/>
          <w:szCs w:val="24"/>
        </w:rPr>
        <w:t xml:space="preserve">Основные методы решения текстовых задач: </w:t>
      </w:r>
      <w:r w:rsidRPr="0034370F">
        <w:rPr>
          <w:rFonts w:ascii="Times New Roman" w:hAnsi="Times New Roman" w:cs="Times New Roman"/>
          <w:bCs/>
          <w:sz w:val="24"/>
          <w:szCs w:val="24"/>
        </w:rPr>
        <w:t xml:space="preserve">арифметический, алгебраический, перебор вариантов. </w:t>
      </w:r>
      <w:r w:rsidRPr="0034370F">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38" w:name="_Toc405513922"/>
      <w:bookmarkStart w:id="239" w:name="_Toc284662800"/>
      <w:bookmarkStart w:id="240" w:name="_Toc284663427"/>
      <w:r w:rsidRPr="00F6512D">
        <w:rPr>
          <w:rFonts w:ascii="Times New Roman" w:hAnsi="Times New Roman" w:cs="Times New Roman"/>
          <w:color w:val="auto"/>
          <w:sz w:val="24"/>
          <w:szCs w:val="24"/>
        </w:rPr>
        <w:t>Статистика и теория вероятностей</w:t>
      </w:r>
      <w:bookmarkEnd w:id="238"/>
      <w:bookmarkEnd w:id="239"/>
      <w:bookmarkEnd w:id="240"/>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Статистика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4370F">
        <w:rPr>
          <w:rFonts w:ascii="Times New Roman" w:hAnsi="Times New Roman" w:cs="Times New Roman"/>
          <w:i/>
          <w:sz w:val="24"/>
          <w:szCs w:val="24"/>
        </w:rPr>
        <w:t>медиана</w:t>
      </w:r>
      <w:r w:rsidRPr="0034370F">
        <w:rPr>
          <w:rFonts w:ascii="Times New Roman" w:hAnsi="Times New Roman" w:cs="Times New Roman"/>
          <w:sz w:val="24"/>
          <w:szCs w:val="24"/>
        </w:rPr>
        <w:t xml:space="preserve">, наибольшее и наименьшее значения. Меры рассеивания: размах, </w:t>
      </w:r>
      <w:r w:rsidRPr="0034370F">
        <w:rPr>
          <w:rFonts w:ascii="Times New Roman" w:hAnsi="Times New Roman" w:cs="Times New Roman"/>
          <w:i/>
          <w:sz w:val="24"/>
          <w:szCs w:val="24"/>
        </w:rPr>
        <w:t>дисперсия и стандартное отклонение</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Случайная изменчивость. Изменчивость при измерениях. </w:t>
      </w:r>
      <w:r w:rsidRPr="0034370F">
        <w:rPr>
          <w:rFonts w:ascii="Times New Roman" w:hAnsi="Times New Roman" w:cs="Times New Roman"/>
          <w:i/>
          <w:sz w:val="24"/>
          <w:szCs w:val="24"/>
        </w:rPr>
        <w:t>Решающие правила. Закономерности в изменчивых величинах</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Случайные события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4370F">
        <w:rPr>
          <w:rFonts w:ascii="Times New Roman" w:hAnsi="Times New Roman" w:cs="Times New Roman"/>
          <w:i/>
          <w:sz w:val="24"/>
          <w:szCs w:val="24"/>
        </w:rPr>
        <w:t>Представление событий с помощью диаграмм Эйлера.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Противоположные события, объединение и пересечение событий. Правило сложения </w:t>
      </w:r>
      <w:r w:rsidRPr="0034370F">
        <w:rPr>
          <w:rFonts w:ascii="Times New Roman" w:hAnsi="Times New Roman" w:cs="Times New Roman"/>
          <w:i/>
          <w:sz w:val="24"/>
          <w:szCs w:val="24"/>
        </w:rPr>
        <w:lastRenderedPageBreak/>
        <w:t>вероятностей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Случайный выбор.</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Представление эксперимента в виде дерева.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Независимые события. Умножение вероятностей независимых событий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Последовательные независимые испытания.</w:t>
      </w:r>
      <w:r w:rsidRPr="0034370F">
        <w:rPr>
          <w:rFonts w:ascii="Times New Roman" w:hAnsi="Times New Roman" w:cs="Times New Roman"/>
          <w:sz w:val="24"/>
          <w:szCs w:val="24"/>
        </w:rPr>
        <w:t xml:space="preserve"> Представление о независимых событиях в жизни.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b/>
          <w:i/>
          <w:sz w:val="24"/>
          <w:szCs w:val="24"/>
        </w:rPr>
        <w:t>Элементы комбинаторики</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4370F">
        <w:rPr>
          <w:rFonts w:ascii="Times New Roman" w:hAnsi="Times New Roman" w:cs="Times New Roman"/>
          <w:b/>
          <w:i/>
          <w:sz w:val="24"/>
          <w:szCs w:val="24"/>
        </w:rPr>
        <w:t xml:space="preserve">. </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Случайные величины</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41" w:name="_Toc405513923"/>
      <w:bookmarkStart w:id="242" w:name="_Toc284662801"/>
      <w:bookmarkStart w:id="243" w:name="_Toc284663428"/>
      <w:r w:rsidRPr="00F6512D">
        <w:rPr>
          <w:rFonts w:ascii="Times New Roman" w:hAnsi="Times New Roman" w:cs="Times New Roman"/>
          <w:color w:val="auto"/>
          <w:sz w:val="24"/>
          <w:szCs w:val="24"/>
        </w:rPr>
        <w:t>Геометрия</w:t>
      </w:r>
      <w:bookmarkEnd w:id="241"/>
      <w:bookmarkEnd w:id="242"/>
      <w:bookmarkEnd w:id="243"/>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фигуры</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Фигуры в геометрии и в окружающем мире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34370F">
        <w:rPr>
          <w:rFonts w:ascii="Times New Roman" w:hAnsi="Times New Roman" w:cs="Times New Roman"/>
          <w:i/>
          <w:iCs/>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34370F">
        <w:rPr>
          <w:rFonts w:ascii="Times New Roman" w:hAnsi="Times New Roman" w:cs="Times New Roman"/>
          <w:bCs/>
          <w:i/>
          <w:sz w:val="24"/>
          <w:szCs w:val="24"/>
        </w:rPr>
        <w:t>В</w:t>
      </w:r>
      <w:r w:rsidRPr="0034370F">
        <w:rPr>
          <w:rFonts w:ascii="Times New Roman" w:hAnsi="Times New Roman" w:cs="Times New Roman"/>
          <w:i/>
          <w:sz w:val="24"/>
          <w:szCs w:val="24"/>
        </w:rPr>
        <w:t>ыпуклые и невыпуклые многоугольники</w:t>
      </w:r>
      <w:r w:rsidRPr="0034370F">
        <w:rPr>
          <w:rFonts w:ascii="Times New Roman" w:hAnsi="Times New Roman" w:cs="Times New Roman"/>
          <w:sz w:val="24"/>
          <w:szCs w:val="24"/>
        </w:rPr>
        <w:t>. Правильные 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Окружность, круг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Окружность, круг, и</w:t>
      </w:r>
      <w:r w:rsidRPr="0034370F">
        <w:rPr>
          <w:rFonts w:ascii="Times New Roman" w:hAnsi="Times New Roman" w:cs="Times New Roman"/>
          <w:sz w:val="24"/>
          <w:szCs w:val="24"/>
        </w:rPr>
        <w:t xml:space="preserve">х элементы и свойства; центральные и вписанные углы. Касательная </w:t>
      </w:r>
      <w:r w:rsidRPr="0034370F">
        <w:rPr>
          <w:rFonts w:ascii="Times New Roman" w:hAnsi="Times New Roman" w:cs="Times New Roman"/>
          <w:i/>
          <w:sz w:val="24"/>
          <w:szCs w:val="24"/>
        </w:rPr>
        <w:t>и секущая</w:t>
      </w:r>
      <w:r w:rsidRPr="0034370F">
        <w:rPr>
          <w:rFonts w:ascii="Times New Roman" w:hAnsi="Times New Roman" w:cs="Times New Roman"/>
          <w:sz w:val="24"/>
          <w:szCs w:val="24"/>
        </w:rPr>
        <w:t xml:space="preserve"> к окружности, </w:t>
      </w:r>
      <w:r w:rsidRPr="0034370F">
        <w:rPr>
          <w:rFonts w:ascii="Times New Roman" w:hAnsi="Times New Roman" w:cs="Times New Roman"/>
          <w:i/>
          <w:sz w:val="24"/>
          <w:szCs w:val="24"/>
        </w:rPr>
        <w:t>их свойства</w:t>
      </w:r>
      <w:r w:rsidRPr="0034370F">
        <w:rPr>
          <w:rFonts w:ascii="Times New Roman" w:hAnsi="Times New Roman" w:cs="Times New Roman"/>
          <w:sz w:val="24"/>
          <w:szCs w:val="24"/>
        </w:rPr>
        <w:t xml:space="preserve">. Вписанные и описанные окружности для треугольников, </w:t>
      </w:r>
      <w:r w:rsidRPr="0034370F">
        <w:rPr>
          <w:rFonts w:ascii="Times New Roman" w:hAnsi="Times New Roman" w:cs="Times New Roman"/>
          <w:i/>
          <w:sz w:val="24"/>
          <w:szCs w:val="24"/>
        </w:rPr>
        <w:t>четырёхугольников, правильных многоугольников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Геометрические фигуры в пространстве (объёмные тела)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34370F">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4370F">
        <w:rPr>
          <w:rFonts w:ascii="Times New Roman" w:hAnsi="Times New Roman" w:cs="Times New Roman"/>
          <w:i/>
          <w:sz w:val="24"/>
          <w:szCs w:val="24"/>
        </w:rPr>
        <w:t xml:space="preserve">. </w:t>
      </w:r>
      <w:proofErr w:type="gramEnd"/>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Отношения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Равенство фигур</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войства равных треугольников. Признаки равенства треугольников.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Параллельно</w:t>
      </w:r>
      <w:r w:rsidRPr="0034370F">
        <w:rPr>
          <w:rFonts w:ascii="Times New Roman" w:hAnsi="Times New Roman" w:cs="Times New Roman"/>
          <w:b/>
          <w:bCs/>
          <w:sz w:val="24"/>
          <w:szCs w:val="24"/>
        </w:rPr>
        <w:softHyphen/>
        <w:t xml:space="preserve">сть </w:t>
      </w:r>
      <w:proofErr w:type="gramStart"/>
      <w:r w:rsidRPr="0034370F">
        <w:rPr>
          <w:rFonts w:ascii="Times New Roman" w:hAnsi="Times New Roman" w:cs="Times New Roman"/>
          <w:b/>
          <w:bCs/>
          <w:sz w:val="24"/>
          <w:szCs w:val="24"/>
        </w:rPr>
        <w:t>прямых</w:t>
      </w:r>
      <w:proofErr w:type="gramEnd"/>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sz w:val="24"/>
          <w:szCs w:val="24"/>
        </w:rPr>
        <w:lastRenderedPageBreak/>
        <w:t xml:space="preserve">Признаки и свойства </w:t>
      </w:r>
      <w:proofErr w:type="gramStart"/>
      <w:r w:rsidRPr="0034370F">
        <w:rPr>
          <w:rFonts w:ascii="Times New Roman" w:hAnsi="Times New Roman" w:cs="Times New Roman"/>
          <w:sz w:val="24"/>
          <w:szCs w:val="24"/>
        </w:rPr>
        <w:t>параллельных</w:t>
      </w:r>
      <w:proofErr w:type="gramEnd"/>
      <w:r w:rsidRPr="0034370F">
        <w:rPr>
          <w:rFonts w:ascii="Times New Roman" w:hAnsi="Times New Roman" w:cs="Times New Roman"/>
          <w:sz w:val="24"/>
          <w:szCs w:val="24"/>
        </w:rPr>
        <w:t xml:space="preserve"> прямых. </w:t>
      </w:r>
      <w:r w:rsidRPr="0034370F">
        <w:rPr>
          <w:rFonts w:ascii="Times New Roman" w:hAnsi="Times New Roman" w:cs="Times New Roman"/>
          <w:i/>
          <w:sz w:val="24"/>
          <w:szCs w:val="24"/>
        </w:rPr>
        <w:t>Аксиома параллельности Евклида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Теорема Фалеса</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Перпендикулярные прямые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 xml:space="preserve">Прямой угол. Перпендикуляр </w:t>
      </w:r>
      <w:proofErr w:type="gramStart"/>
      <w:r w:rsidRPr="0034370F">
        <w:rPr>
          <w:rFonts w:ascii="Times New Roman" w:hAnsi="Times New Roman" w:cs="Times New Roman"/>
          <w:bCs/>
          <w:sz w:val="24"/>
          <w:szCs w:val="24"/>
        </w:rPr>
        <w:t>к</w:t>
      </w:r>
      <w:proofErr w:type="gramEnd"/>
      <w:r w:rsidRPr="0034370F">
        <w:rPr>
          <w:rFonts w:ascii="Times New Roman" w:hAnsi="Times New Roman" w:cs="Times New Roman"/>
          <w:bCs/>
          <w:sz w:val="24"/>
          <w:szCs w:val="24"/>
        </w:rPr>
        <w:t xml:space="preserve"> прямой. Наклонная, проекция. Серединный перпендикуляр к отрезку. </w:t>
      </w:r>
      <w:r w:rsidRPr="0034370F">
        <w:rPr>
          <w:rFonts w:ascii="Times New Roman" w:hAnsi="Times New Roman" w:cs="Times New Roman"/>
          <w:i/>
          <w:sz w:val="24"/>
          <w:szCs w:val="24"/>
        </w:rPr>
        <w:t>Свойства и признаки перпендикулярности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i/>
          <w:sz w:val="24"/>
          <w:szCs w:val="24"/>
        </w:rPr>
        <w:t>Подобие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Пропорциональные отрезки, подобие фигур. Подобные треугольники. Признаки подобия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b/>
          <w:sz w:val="24"/>
          <w:szCs w:val="24"/>
        </w:rPr>
        <w:t>Взаимное расположение</w:t>
      </w:r>
      <w:r w:rsidRPr="0034370F">
        <w:rPr>
          <w:rFonts w:ascii="Times New Roman" w:hAnsi="Times New Roman" w:cs="Times New Roman"/>
          <w:sz w:val="24"/>
          <w:szCs w:val="24"/>
        </w:rPr>
        <w:t xml:space="preserve"> прямой и окружности</w:t>
      </w:r>
      <w:r w:rsidRPr="0034370F">
        <w:rPr>
          <w:rFonts w:ascii="Times New Roman" w:hAnsi="Times New Roman" w:cs="Times New Roman"/>
          <w:i/>
          <w:sz w:val="24"/>
          <w:szCs w:val="24"/>
        </w:rPr>
        <w:t>, двух окружностей.</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4370F">
        <w:rPr>
          <w:rFonts w:ascii="Times New Roman" w:hAnsi="Times New Roman" w:cs="Times New Roman"/>
          <w:i/>
          <w:sz w:val="24"/>
          <w:szCs w:val="24"/>
        </w:rPr>
        <w:t>Тригонометрические функции тупого угла.</w:t>
      </w:r>
      <w:r w:rsidRPr="0034370F">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4370F">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34370F">
        <w:rPr>
          <w:rFonts w:ascii="Times New Roman" w:hAnsi="Times New Roman" w:cs="Times New Roman"/>
          <w:i/>
          <w:sz w:val="24"/>
          <w:szCs w:val="24"/>
        </w:rPr>
        <w:t>Теорема синусов. Теорема косинусов</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Расстояния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Расстояние между точками. Расстояние от точки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прямой. </w:t>
      </w:r>
      <w:r w:rsidRPr="0034370F">
        <w:rPr>
          <w:rFonts w:ascii="Times New Roman" w:hAnsi="Times New Roman" w:cs="Times New Roman"/>
          <w:i/>
          <w:sz w:val="24"/>
          <w:szCs w:val="24"/>
        </w:rPr>
        <w:t>Расстояние между фигурами</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построения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Геометрические построения для иллюстрации свойств геометрических фигур.</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Инструменты для построений: циркуль, линейка, угольник. </w:t>
      </w:r>
      <w:r w:rsidRPr="0034370F">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4370F">
        <w:rPr>
          <w:rFonts w:ascii="Times New Roman" w:hAnsi="Times New Roman" w:cs="Times New Roman"/>
          <w:i/>
          <w:sz w:val="24"/>
          <w:szCs w:val="24"/>
        </w:rPr>
        <w:t>данному</w:t>
      </w:r>
      <w:proofErr w:type="gramEnd"/>
      <w:r w:rsidRPr="0034370F">
        <w:rPr>
          <w:rFonts w:ascii="Times New Roman" w:hAnsi="Times New Roman" w:cs="Times New Roman"/>
          <w:i/>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Деление отрезка в данном отношении.</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 xml:space="preserve">Геометрические преобразования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34370F">
        <w:rPr>
          <w:rFonts w:ascii="Times New Roman" w:hAnsi="Times New Roman" w:cs="Times New Roman"/>
          <w:i/>
          <w:sz w:val="24"/>
          <w:szCs w:val="24"/>
        </w:rPr>
        <w:t>Подобие</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Движения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Осевая и центральная симметрия</w:t>
      </w:r>
      <w:r w:rsidRPr="0034370F">
        <w:rPr>
          <w:rFonts w:ascii="Times New Roman" w:hAnsi="Times New Roman" w:cs="Times New Roman"/>
          <w:i/>
          <w:sz w:val="24"/>
          <w:szCs w:val="24"/>
        </w:rPr>
        <w:t>, поворот и параллельный перенос.</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Комбинации движений на плоскости и их свойства</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Векторы и координаты на плоскости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iCs/>
          <w:sz w:val="24"/>
          <w:szCs w:val="24"/>
        </w:rPr>
        <w:t>Векторы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Понятие вектора, действия над векторами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векторов в физике,</w:t>
      </w:r>
      <w:r w:rsidRPr="0034370F">
        <w:rPr>
          <w:rFonts w:ascii="Times New Roman" w:hAnsi="Times New Roman" w:cs="Times New Roman"/>
          <w:i/>
          <w:sz w:val="24"/>
          <w:szCs w:val="24"/>
        </w:rPr>
        <w:t xml:space="preserve"> разложение вектора на составляющие, скалярное произведение</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Координаты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понятия, </w:t>
      </w:r>
      <w:r w:rsidRPr="0034370F">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Применение векторов и координат для решения простейших геометрических задач.</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44" w:name="_Toc405513924"/>
      <w:bookmarkStart w:id="245" w:name="_Toc284662802"/>
      <w:bookmarkStart w:id="246" w:name="_Toc284663429"/>
      <w:r w:rsidRPr="00F6512D">
        <w:rPr>
          <w:rFonts w:ascii="Times New Roman" w:hAnsi="Times New Roman" w:cs="Times New Roman"/>
          <w:color w:val="auto"/>
          <w:sz w:val="24"/>
          <w:szCs w:val="24"/>
        </w:rPr>
        <w:t>История математики</w:t>
      </w:r>
      <w:bookmarkEnd w:id="244"/>
      <w:bookmarkEnd w:id="245"/>
      <w:bookmarkEnd w:id="246"/>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Зарождение алгебры в недрах арифметики. </w:t>
      </w:r>
      <w:proofErr w:type="gramStart"/>
      <w:r w:rsidRPr="0034370F">
        <w:rPr>
          <w:rFonts w:ascii="Times New Roman" w:hAnsi="Times New Roman" w:cs="Times New Roman"/>
          <w:i/>
          <w:sz w:val="24"/>
          <w:szCs w:val="24"/>
        </w:rPr>
        <w:t>Ал-Хорезми</w:t>
      </w:r>
      <w:proofErr w:type="gramEnd"/>
      <w:r w:rsidRPr="0034370F">
        <w:rPr>
          <w:rFonts w:ascii="Times New Roman" w:hAnsi="Times New Roman" w:cs="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Геометрия и искусство. Геометрические закономерности окружающего мира.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Математика в развитии России: Петр </w:t>
      </w:r>
      <w:r w:rsidRPr="0034370F">
        <w:rPr>
          <w:rFonts w:ascii="Times New Roman" w:hAnsi="Times New Roman" w:cs="Times New Roman"/>
          <w:i/>
          <w:sz w:val="24"/>
          <w:szCs w:val="24"/>
          <w:lang w:val="en-US"/>
        </w:rPr>
        <w:t>I</w:t>
      </w:r>
      <w:r w:rsidRPr="0034370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E00854" w:rsidRPr="0034370F" w:rsidRDefault="00E00854" w:rsidP="00B76F1C">
      <w:pPr>
        <w:spacing w:after="0"/>
        <w:ind w:firstLine="709"/>
        <w:jc w:val="both"/>
        <w:rPr>
          <w:rFonts w:ascii="Times New Roman" w:hAnsi="Times New Roman" w:cs="Times New Roman"/>
          <w:i/>
          <w:sz w:val="24"/>
          <w:szCs w:val="24"/>
        </w:rPr>
      </w:pPr>
    </w:p>
    <w:p w:rsidR="00E00854" w:rsidRPr="0034370F" w:rsidRDefault="00E00854" w:rsidP="00B76F1C">
      <w:pPr>
        <w:pStyle w:val="2"/>
        <w:spacing w:line="276" w:lineRule="auto"/>
        <w:rPr>
          <w:i/>
          <w:sz w:val="24"/>
          <w:szCs w:val="24"/>
        </w:rPr>
      </w:pPr>
      <w:bookmarkStart w:id="247" w:name="_Toc405513925"/>
      <w:bookmarkStart w:id="248" w:name="_Toc284662803"/>
      <w:bookmarkStart w:id="249" w:name="_Toc284663430"/>
      <w:r w:rsidRPr="0034370F">
        <w:rPr>
          <w:sz w:val="24"/>
          <w:szCs w:val="24"/>
        </w:rPr>
        <w:t>Содержание курса математики в 7-9 классах (углублённый уровень)</w:t>
      </w:r>
      <w:bookmarkEnd w:id="247"/>
      <w:bookmarkEnd w:id="248"/>
      <w:bookmarkEnd w:id="249"/>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50" w:name="_Toc405513926"/>
      <w:bookmarkStart w:id="251" w:name="_Toc284662804"/>
      <w:bookmarkStart w:id="252" w:name="_Toc284663431"/>
      <w:r w:rsidRPr="00F6512D">
        <w:rPr>
          <w:rFonts w:ascii="Times New Roman" w:hAnsi="Times New Roman" w:cs="Times New Roman"/>
          <w:color w:val="auto"/>
          <w:sz w:val="24"/>
          <w:szCs w:val="24"/>
        </w:rPr>
        <w:t>Алгебра</w:t>
      </w:r>
      <w:bookmarkEnd w:id="250"/>
      <w:bookmarkEnd w:id="251"/>
      <w:bookmarkEnd w:id="252"/>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Рациональные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Иррациональные числа</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4370F">
        <w:rPr>
          <w:rFonts w:ascii="Times New Roman" w:hAnsi="Times New Roman" w:cs="Times New Roman"/>
          <w:bCs/>
          <w:sz w:val="24"/>
          <w:szCs w:val="24"/>
        </w:rPr>
        <w:t>Множество действительных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Представления о расширениях числовых множеств. </w:t>
      </w:r>
      <w:bookmarkStart w:id="253" w:name="_Toc403076053"/>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Тождественные преобразования</w:t>
      </w:r>
      <w:bookmarkEnd w:id="253"/>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Числовые и буквенные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Многочлены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Квадратный трёхчлен.</w:t>
      </w:r>
      <w:r w:rsidRPr="0034370F">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Понятие тождества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Тождественное преобразование. Представление о тождестве на множестве.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Дробно-рациональные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Преобразование выражений, содержащих знак модуля.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Иррациональные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Преобразование выражений, содержащих 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4" w:name="_Toc403076054"/>
      <w:r w:rsidRPr="0034370F">
        <w:rPr>
          <w:rFonts w:ascii="Times New Roman" w:hAnsi="Times New Roman"/>
          <w:b/>
          <w:i w:val="0"/>
          <w:color w:val="auto"/>
          <w:spacing w:val="0"/>
        </w:rPr>
        <w:t xml:space="preserve">Уравнения </w:t>
      </w:r>
      <w:bookmarkEnd w:id="254"/>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Числовое равенство. Свойства числовых равенств. Равенство с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Уравнения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Методы решения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Линейное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w:t>
      </w:r>
      <w:proofErr w:type="gramStart"/>
      <w:r w:rsidRPr="0034370F">
        <w:rPr>
          <w:rFonts w:ascii="Times New Roman" w:hAnsi="Times New Roman" w:cs="Times New Roman"/>
          <w:sz w:val="24"/>
          <w:szCs w:val="24"/>
        </w:rPr>
        <w:t>линейным</w:t>
      </w:r>
      <w:proofErr w:type="gramEnd"/>
      <w:r w:rsidRPr="0034370F">
        <w:rPr>
          <w:rFonts w:ascii="Times New Roman" w:hAnsi="Times New Roman" w:cs="Times New Roman"/>
          <w:sz w:val="24"/>
          <w:szCs w:val="24"/>
        </w:rPr>
        <w:t xml:space="preserve">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Дробно-рациональные уравнения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Решение дробно-рациональных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Простейшие иррациональные уравнения вида</w:t>
      </w:r>
      <w:proofErr w:type="gramStart"/>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120" w:dyaOrig="460">
          <v:shape id="_x0000_i1048" type="#_x0000_t75" style="width:56.3pt;height:24.85pt" o:ole="">
            <v:imagedata r:id="rId10" o:title=""/>
          </v:shape>
          <o:OLEObject Type="Embed" ProgID="Equation.DSMT4" ShapeID="_x0000_i1048" DrawAspect="Content" ObjectID="_1547906747" r:id="rId50"/>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49" type="#_x0000_t75" style="width:83.6pt;height:24.85pt" o:ole="">
            <v:imagedata r:id="rId12" o:title=""/>
          </v:shape>
          <o:OLEObject Type="Embed" ProgID="Equation.DSMT4" ShapeID="_x0000_i1049" DrawAspect="Content" ObjectID="_1547906748" r:id="rId51"/>
        </w:object>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8"/>
          <w:sz w:val="24"/>
          <w:szCs w:val="24"/>
          <w:lang w:eastAsia="ru-RU"/>
        </w:rPr>
        <w:drawing>
          <wp:inline distT="0" distB="0" distL="0" distR="0">
            <wp:extent cx="462280" cy="231140"/>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2280" cy="23114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8"/>
          <w:sz w:val="24"/>
          <w:szCs w:val="24"/>
          <w:lang w:eastAsia="ru-RU"/>
        </w:rPr>
        <w:drawing>
          <wp:inline distT="0" distB="0" distL="0" distR="0">
            <wp:extent cx="462280" cy="231140"/>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2280" cy="231140"/>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8"/>
          <w:sz w:val="24"/>
          <w:szCs w:val="24"/>
          <w:lang w:eastAsia="ru-RU"/>
        </w:rPr>
        <w:drawing>
          <wp:inline distT="0" distB="0" distL="0" distR="0">
            <wp:extent cx="473075" cy="231140"/>
            <wp:effectExtent l="19050" t="0" r="317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3075" cy="23114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8"/>
          <w:sz w:val="24"/>
          <w:szCs w:val="24"/>
          <w:lang w:eastAsia="ru-RU"/>
        </w:rPr>
        <w:drawing>
          <wp:inline distT="0" distB="0" distL="0" distR="0">
            <wp:extent cx="473075" cy="231140"/>
            <wp:effectExtent l="19050" t="0" r="317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3075" cy="231140"/>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w:t>
      </w:r>
      <w:proofErr w:type="gramEnd"/>
      <w:r w:rsidRPr="0034370F">
        <w:rPr>
          <w:rFonts w:ascii="Times New Roman" w:eastAsia="Times New Roman" w:hAnsi="Times New Roman" w:cs="Times New Roman"/>
          <w:sz w:val="24"/>
          <w:szCs w:val="24"/>
        </w:rPr>
        <w:t xml:space="preserve">и их решение. </w:t>
      </w:r>
      <w:r w:rsidRPr="0034370F">
        <w:rPr>
          <w:rFonts w:ascii="Times New Roman" w:hAnsi="Times New Roman" w:cs="Times New Roman"/>
          <w:sz w:val="24"/>
          <w:szCs w:val="24"/>
        </w:rPr>
        <w:t xml:space="preserve">Решение иррациональных уравнений вида </w:t>
      </w:r>
      <w:r w:rsidRPr="0034370F">
        <w:rPr>
          <w:rFonts w:ascii="Times New Roman" w:hAnsi="Times New Roman" w:cs="Times New Roman"/>
          <w:position w:val="-16"/>
          <w:sz w:val="24"/>
          <w:szCs w:val="24"/>
        </w:rPr>
        <w:object w:dxaOrig="1480" w:dyaOrig="460">
          <v:shape id="_x0000_i1050" type="#_x0000_t75" style="width:72.85pt;height:24.85pt" o:ole="">
            <v:imagedata r:id="rId55" o:title=""/>
          </v:shape>
          <o:OLEObject Type="Embed" ProgID="Equation.DSMT4" ShapeID="_x0000_i1050" DrawAspect="Content" ObjectID="_1547906749" r:id="rId56"/>
        </w:object>
      </w:r>
      <w:r w:rsidRPr="0034370F">
        <w:rPr>
          <w:rFonts w:ascii="Times New Roman" w:hAnsi="Times New Roman" w:cs="Times New Roman"/>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Системы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системы уравнений. Решение систем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равносильности систем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Числовые неравенства. Свойства числовых неравенств. Проверка справедливости неравен</w:t>
      </w:r>
      <w:proofErr w:type="gramStart"/>
      <w:r w:rsidRPr="0034370F">
        <w:rPr>
          <w:rFonts w:ascii="Times New Roman" w:hAnsi="Times New Roman" w:cs="Times New Roman"/>
          <w:sz w:val="24"/>
          <w:szCs w:val="24"/>
        </w:rPr>
        <w:t>ств пр</w:t>
      </w:r>
      <w:proofErr w:type="gramEnd"/>
      <w:r w:rsidRPr="0034370F">
        <w:rPr>
          <w:rFonts w:ascii="Times New Roman" w:hAnsi="Times New Roman" w:cs="Times New Roman"/>
          <w:sz w:val="24"/>
          <w:szCs w:val="24"/>
        </w:rPr>
        <w:t xml:space="preserve">и заданных значениях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Неравенство с переменной. Строгие и нестрогие неравенства. Доказательство неравенств. Неравенства </w:t>
      </w:r>
      <w:proofErr w:type="gramStart"/>
      <w:r w:rsidRPr="0034370F">
        <w:rPr>
          <w:rFonts w:ascii="Times New Roman" w:hAnsi="Times New Roman" w:cs="Times New Roman"/>
          <w:sz w:val="24"/>
          <w:szCs w:val="24"/>
        </w:rPr>
        <w:t>о</w:t>
      </w:r>
      <w:proofErr w:type="gramEnd"/>
      <w:r w:rsidRPr="0034370F">
        <w:rPr>
          <w:rFonts w:ascii="Times New Roman" w:hAnsi="Times New Roman" w:cs="Times New Roman"/>
          <w:sz w:val="24"/>
          <w:szCs w:val="24"/>
        </w:rPr>
        <w:t xml:space="preserve"> средних для двух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решении неравенства. Множество решений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равносильности неравенств.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Квадратное неравенство с параметром и его решение.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Простейшие иррациональные неравенства вида</w:t>
      </w:r>
      <w:proofErr w:type="gramStart"/>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120" w:dyaOrig="460">
          <v:shape id="_x0000_i1051" type="#_x0000_t75" style="width:56.3pt;height:24.85pt" o:ole="">
            <v:imagedata r:id="rId57" o:title=""/>
          </v:shape>
          <o:OLEObject Type="Embed" ProgID="Equation.DSMT4" ShapeID="_x0000_i1051" DrawAspect="Content" ObjectID="_1547906750" r:id="rId58"/>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120" w:dyaOrig="460">
          <v:shape id="_x0000_i1052" type="#_x0000_t75" style="width:56.3pt;height:24.85pt" o:ole="">
            <v:imagedata r:id="rId59" o:title=""/>
          </v:shape>
          <o:OLEObject Type="Embed" ProgID="Equation.DSMT4" ShapeID="_x0000_i1052" DrawAspect="Content" ObjectID="_1547906751" r:id="rId60"/>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53" type="#_x0000_t75" style="width:83.6pt;height:24.85pt" o:ole="">
            <v:imagedata r:id="rId61" o:title=""/>
          </v:shape>
          <o:OLEObject Type="Embed" ProgID="Equation.DSMT4" ShapeID="_x0000_i1053" DrawAspect="Content" ObjectID="_1547906752" r:id="rId62"/>
        </w:object>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w:t>
      </w:r>
      <w:proofErr w:type="gramEnd"/>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Обобщённый метод интервалов для решения неравенств.</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w:t>
      </w:r>
      <w:proofErr w:type="gramStart"/>
      <w:r w:rsidRPr="0034370F">
        <w:rPr>
          <w:rFonts w:ascii="Times New Roman" w:hAnsi="Times New Roman" w:cs="Times New Roman"/>
          <w:sz w:val="24"/>
          <w:szCs w:val="24"/>
        </w:rPr>
        <w:t>на</w:t>
      </w:r>
      <w:proofErr w:type="gramEnd"/>
      <w:r w:rsidRPr="0034370F">
        <w:rPr>
          <w:rFonts w:ascii="Times New Roman" w:hAnsi="Times New Roman" w:cs="Times New Roman"/>
          <w:sz w:val="24"/>
          <w:szCs w:val="24"/>
        </w:rPr>
        <w:t xml:space="preserve"> числовой прямой. Запись решения 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w:t>
      </w:r>
      <w:proofErr w:type="gramStart"/>
      <w:r w:rsidRPr="0034370F">
        <w:rPr>
          <w:rFonts w:ascii="Times New Roman" w:hAnsi="Times New Roman" w:cs="Times New Roman"/>
          <w:sz w:val="24"/>
          <w:szCs w:val="24"/>
        </w:rPr>
        <w:t>ств с дв</w:t>
      </w:r>
      <w:proofErr w:type="gramEnd"/>
      <w:r w:rsidRPr="0034370F">
        <w:rPr>
          <w:rFonts w:ascii="Times New Roman" w:hAnsi="Times New Roman" w:cs="Times New Roman"/>
          <w:sz w:val="24"/>
          <w:szCs w:val="24"/>
        </w:rPr>
        <w:t>умя переменными.</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5" w:name="_Toc403076055"/>
      <w:r w:rsidRPr="0034370F">
        <w:rPr>
          <w:rFonts w:ascii="Times New Roman" w:hAnsi="Times New Roman"/>
          <w:b/>
          <w:i w:val="0"/>
          <w:color w:val="auto"/>
          <w:spacing w:val="0"/>
        </w:rPr>
        <w:t>Функции</w:t>
      </w:r>
      <w:bookmarkEnd w:id="25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Понятие зависимости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Линейная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Квадратичная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w:t>
      </w:r>
      <w:r w:rsidRPr="0034370F">
        <w:rPr>
          <w:rFonts w:ascii="Times New Roman" w:hAnsi="Times New Roman" w:cs="Times New Roman"/>
          <w:bCs/>
          <w:sz w:val="24"/>
          <w:szCs w:val="24"/>
        </w:rPr>
        <w:t>.</w:t>
      </w:r>
      <w:r w:rsidRPr="0034370F">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w:t>
      </w:r>
      <w:proofErr w:type="gramStart"/>
      <w:r w:rsidRPr="0034370F">
        <w:rPr>
          <w:rFonts w:ascii="Times New Roman" w:hAnsi="Times New Roman" w:cs="Times New Roman"/>
          <w:sz w:val="24"/>
          <w:szCs w:val="24"/>
        </w:rPr>
        <w:t>ств кв</w:t>
      </w:r>
      <w:proofErr w:type="gramEnd"/>
      <w:r w:rsidRPr="0034370F">
        <w:rPr>
          <w:rFonts w:ascii="Times New Roman" w:hAnsi="Times New Roman" w:cs="Times New Roman"/>
          <w:sz w:val="24"/>
          <w:szCs w:val="24"/>
        </w:rPr>
        <w:t>адратичной функции для решения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Обратная пропорциональность</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Свойства функции </w:t>
      </w:r>
      <w:r w:rsidRPr="0034370F">
        <w:rPr>
          <w:rFonts w:ascii="Times New Roman" w:hAnsi="Times New Roman" w:cs="Times New Roman"/>
          <w:position w:val="-24"/>
          <w:sz w:val="24"/>
          <w:szCs w:val="24"/>
        </w:rPr>
        <w:object w:dxaOrig="620" w:dyaOrig="620">
          <v:shape id="_x0000_i1054" type="#_x0000_t75" style="width:30.6pt;height:30.6pt" o:ole="">
            <v:imagedata r:id="rId40" o:title=""/>
          </v:shape>
          <o:OLEObject Type="Embed" ProgID="Equation.DSMT4" ShapeID="_x0000_i1054" DrawAspect="Content" ObjectID="_1547906753" r:id="rId64"/>
        </w:object>
      </w:r>
      <w:r w:rsidR="007E6C52"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7E6C52"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007E6C52"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Гипербола. Представление об асимптотах.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b/>
          <w:bCs/>
          <w:sz w:val="24"/>
          <w:szCs w:val="24"/>
        </w:rPr>
        <w:t>Степенная функция с показателем</w:t>
      </w:r>
      <w:r w:rsidRPr="0034370F">
        <w:rPr>
          <w:rFonts w:ascii="Times New Roman" w:eastAsia="Times New Roman" w:hAnsi="Times New Roman" w:cs="Times New Roman"/>
          <w:sz w:val="24"/>
          <w:szCs w:val="24"/>
        </w:rPr>
        <w:t xml:space="preserve"> </w:t>
      </w:r>
      <w:r w:rsidRPr="0034370F">
        <w:rPr>
          <w:rFonts w:ascii="Times New Roman" w:eastAsia="Times New Roman" w:hAnsi="Times New Roman" w:cs="Times New Roman"/>
          <w:b/>
          <w:bCs/>
          <w:sz w:val="24"/>
          <w:szCs w:val="24"/>
        </w:rPr>
        <w:t>3</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 xml:space="preserve">Свойства. Кубическая парабола.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b/>
          <w:bCs/>
          <w:sz w:val="24"/>
          <w:szCs w:val="24"/>
        </w:rPr>
        <w:t xml:space="preserve">Функции </w:t>
      </w:r>
      <w:r w:rsidRPr="0034370F">
        <w:rPr>
          <w:rFonts w:ascii="Times New Roman" w:eastAsia="Times New Roman" w:hAnsi="Times New Roman" w:cs="Times New Roman"/>
          <w:bCs/>
          <w:position w:val="-10"/>
          <w:sz w:val="24"/>
          <w:szCs w:val="24"/>
        </w:rPr>
        <w:object w:dxaOrig="760" w:dyaOrig="380">
          <v:shape id="_x0000_i1055" type="#_x0000_t75" style="width:39.7pt;height:18.2pt" o:ole="">
            <v:imagedata r:id="rId65" o:title=""/>
          </v:shape>
          <o:OLEObject Type="Embed" ProgID="Equation.DSMT4" ShapeID="_x0000_i1055" DrawAspect="Content" ObjectID="_1547906754" r:id="rId66"/>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
          <w:bCs/>
          <w:position w:val="-10"/>
          <w:sz w:val="24"/>
          <w:szCs w:val="24"/>
        </w:rPr>
        <w:object w:dxaOrig="760" w:dyaOrig="380">
          <v:shape id="_x0000_i1056" type="#_x0000_t75" style="width:39.7pt;height:18.2pt" o:ole="">
            <v:imagedata r:id="rId67" o:title=""/>
          </v:shape>
          <o:OLEObject Type="Embed" ProgID="Equation.DSMT4" ShapeID="_x0000_i1056" DrawAspect="Content" ObjectID="_1547906755" r:id="rId68"/>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Cs/>
          <w:position w:val="-12"/>
          <w:sz w:val="24"/>
          <w:szCs w:val="24"/>
        </w:rPr>
        <w:object w:dxaOrig="660" w:dyaOrig="380">
          <v:shape id="_x0000_i1057" type="#_x0000_t75" style="width:33.95pt;height:18.2pt" o:ole="">
            <v:imagedata r:id="rId69" o:title=""/>
          </v:shape>
          <o:OLEObject Type="Embed" ProgID="Equation.DSMT4" ShapeID="_x0000_i1057" DrawAspect="Content" ObjectID="_1547906756" r:id="rId70"/>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взаимно обратных функциях.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Непрерывность функции и точки разрыва функций. Кусочно заданные функции.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Последовательности и прогрессии</w:t>
      </w:r>
    </w:p>
    <w:p w:rsidR="00E00854" w:rsidRPr="0034370F" w:rsidRDefault="00E00854" w:rsidP="00B76F1C">
      <w:pPr>
        <w:spacing w:after="0"/>
        <w:ind w:firstLine="709"/>
        <w:jc w:val="both"/>
        <w:rPr>
          <w:rFonts w:ascii="Times New Roman" w:hAnsi="Times New Roman" w:cs="Times New Roman"/>
          <w:sz w:val="24"/>
          <w:szCs w:val="24"/>
        </w:rPr>
      </w:pPr>
      <w:bookmarkStart w:id="256" w:name="_Toc403076056"/>
      <w:r w:rsidRPr="0034370F">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w:t>
      </w:r>
      <w:r w:rsidRPr="0034370F">
        <w:rPr>
          <w:rFonts w:ascii="Times New Roman" w:hAnsi="Times New Roman" w:cs="Times New Roman"/>
          <w:sz w:val="24"/>
          <w:szCs w:val="24"/>
        </w:rPr>
        <w:lastRenderedPageBreak/>
        <w:t xml:space="preserve">прогрессия. Сумма сходящейся геометрической прогрессии. </w:t>
      </w:r>
      <w:bookmarkEnd w:id="256"/>
      <w:r w:rsidRPr="0034370F">
        <w:rPr>
          <w:rFonts w:ascii="Times New Roman" w:hAnsi="Times New Roman" w:cs="Times New Roman"/>
          <w:sz w:val="24"/>
          <w:szCs w:val="24"/>
        </w:rPr>
        <w:t xml:space="preserve">Гармонический ряд. Расходимость гармонического ряда.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7" w:name="_Toc403076057"/>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w:t>
      </w:r>
      <w:proofErr w:type="gramStart"/>
      <w:r w:rsidRPr="0034370F">
        <w:rPr>
          <w:rFonts w:ascii="Times New Roman" w:hAnsi="Times New Roman" w:cs="Times New Roman"/>
          <w:sz w:val="24"/>
          <w:szCs w:val="24"/>
        </w:rPr>
        <w:t>дств пр</w:t>
      </w:r>
      <w:proofErr w:type="gramEnd"/>
      <w:r w:rsidRPr="0034370F">
        <w:rPr>
          <w:rFonts w:ascii="Times New Roman" w:hAnsi="Times New Roman" w:cs="Times New Roman"/>
          <w:sz w:val="24"/>
          <w:szCs w:val="24"/>
        </w:rPr>
        <w:t>едставления данных при решении задачи.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Решение задач на движение, работу,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Решение задач на нахождение части числа и числа по его части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Решение задач на проценты, доли</w:t>
      </w:r>
      <w:r w:rsidRPr="0034370F">
        <w:rPr>
          <w:rFonts w:ascii="Times New Roman" w:hAnsi="Times New Roman" w:cs="Times New Roman"/>
          <w:sz w:val="24"/>
          <w:szCs w:val="24"/>
        </w:rPr>
        <w:t>,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Основные методы решения задач</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58" w:name="_Toc405513927"/>
      <w:bookmarkStart w:id="259" w:name="_Toc284662805"/>
      <w:bookmarkStart w:id="260" w:name="_Toc284663432"/>
      <w:r w:rsidRPr="00F6512D">
        <w:rPr>
          <w:rFonts w:ascii="Times New Roman" w:hAnsi="Times New Roman" w:cs="Times New Roman"/>
          <w:color w:val="auto"/>
          <w:sz w:val="24"/>
          <w:szCs w:val="24"/>
        </w:rPr>
        <w:t>Статистика и теория вероятностей</w:t>
      </w:r>
      <w:bookmarkEnd w:id="257"/>
      <w:bookmarkEnd w:id="258"/>
      <w:bookmarkEnd w:id="259"/>
      <w:bookmarkEnd w:id="260"/>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Статистика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Случайные опыты и случайные события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Элементы комбинаторики и испытания Бернулли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Геометрическая вероятность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Случайные 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61" w:name="_Toc403076059"/>
      <w:bookmarkStart w:id="262" w:name="_Toc405513928"/>
      <w:bookmarkStart w:id="263" w:name="_Toc284662806"/>
      <w:bookmarkStart w:id="264" w:name="_Toc284663433"/>
      <w:r w:rsidRPr="00F6512D">
        <w:rPr>
          <w:rFonts w:ascii="Times New Roman" w:hAnsi="Times New Roman" w:cs="Times New Roman"/>
          <w:color w:val="auto"/>
          <w:sz w:val="24"/>
          <w:szCs w:val="24"/>
        </w:rPr>
        <w:t>Геометрия</w:t>
      </w:r>
      <w:bookmarkEnd w:id="261"/>
      <w:bookmarkEnd w:id="262"/>
      <w:bookmarkEnd w:id="263"/>
      <w:bookmarkEnd w:id="264"/>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фигуры</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Фигуры в геометрии и в окружающем мире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4370F">
        <w:rPr>
          <w:rFonts w:ascii="Times New Roman" w:hAnsi="Times New Roman" w:cs="Times New Roman"/>
          <w:bCs/>
          <w:sz w:val="24"/>
          <w:szCs w:val="24"/>
        </w:rPr>
        <w:t>Плоская и неплоская фигуры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Выделение свойств объектов. Формирование представлений о метапредметном понятии «фигура». </w:t>
      </w:r>
      <w:proofErr w:type="gramStart"/>
      <w:r w:rsidRPr="0034370F">
        <w:rPr>
          <w:rFonts w:ascii="Times New Roman" w:hAnsi="Times New Roman" w:cs="Times New Roman"/>
          <w:sz w:val="24"/>
          <w:szCs w:val="24"/>
        </w:rPr>
        <w:t>Точка, отрезок, прямая, луч, ломаная, плоскость, угол, биссектриса угла и её свойства, виды углов, многоугольники, окружность и круг.</w:t>
      </w:r>
      <w:proofErr w:type="gramEnd"/>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34370F">
        <w:rPr>
          <w:rFonts w:ascii="Times New Roman" w:hAnsi="Times New Roman" w:cs="Times New Roman"/>
          <w:i/>
          <w:iCs/>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Многоугольник, его элементы и его свойства. Правильные многоугольники. </w:t>
      </w:r>
      <w:r w:rsidRPr="0034370F">
        <w:rPr>
          <w:rFonts w:ascii="Times New Roman" w:hAnsi="Times New Roman" w:cs="Times New Roman"/>
          <w:bCs/>
          <w:sz w:val="24"/>
          <w:szCs w:val="24"/>
        </w:rPr>
        <w:t>В</w:t>
      </w:r>
      <w:r w:rsidRPr="0034370F">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Окружность, круг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Фигуры в пространстве (объемные тела)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w:t>
      </w:r>
      <w:proofErr w:type="gramStart"/>
      <w:r w:rsidRPr="0034370F">
        <w:rPr>
          <w:rFonts w:ascii="Times New Roman" w:hAnsi="Times New Roman" w:cs="Times New Roman"/>
          <w:sz w:val="24"/>
          <w:szCs w:val="24"/>
        </w:rPr>
        <w:t xml:space="preserve">Первичные представления о пирамидах, параллелепипедах, призмах, сфере, шаре, цилиндре, конусе, их элементах и простейших свойствах. </w:t>
      </w:r>
      <w:proofErr w:type="gramEnd"/>
    </w:p>
    <w:p w:rsidR="00E00854" w:rsidRPr="0034370F" w:rsidRDefault="00E00854" w:rsidP="00B76F1C">
      <w:pPr>
        <w:pStyle w:val="affc"/>
        <w:spacing w:after="0"/>
        <w:ind w:firstLine="709"/>
        <w:jc w:val="both"/>
        <w:rPr>
          <w:rFonts w:ascii="Times New Roman" w:hAnsi="Times New Roman"/>
          <w:b/>
          <w:i w:val="0"/>
          <w:color w:val="auto"/>
          <w:spacing w:val="0"/>
        </w:rPr>
      </w:pPr>
      <w:bookmarkStart w:id="265" w:name="_Toc403076060"/>
      <w:r w:rsidRPr="0034370F">
        <w:rPr>
          <w:rFonts w:ascii="Times New Roman" w:hAnsi="Times New Roman"/>
          <w:b/>
          <w:i w:val="0"/>
          <w:color w:val="auto"/>
          <w:spacing w:val="0"/>
        </w:rPr>
        <w:t>Отношения</w:t>
      </w:r>
      <w:bookmarkEnd w:id="265"/>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Равенство фигур</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войства и признаки равенства треугольников. </w:t>
      </w:r>
      <w:r w:rsidRPr="0034370F">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Параллельность </w:t>
      </w:r>
      <w:proofErr w:type="gramStart"/>
      <w:r w:rsidRPr="0034370F">
        <w:rPr>
          <w:rFonts w:ascii="Times New Roman" w:hAnsi="Times New Roman" w:cs="Times New Roman"/>
          <w:b/>
          <w:bCs/>
          <w:sz w:val="24"/>
          <w:szCs w:val="24"/>
        </w:rPr>
        <w:t>прямых</w:t>
      </w:r>
      <w:proofErr w:type="gramEnd"/>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sz w:val="24"/>
          <w:szCs w:val="24"/>
        </w:rPr>
        <w:t xml:space="preserve">Признаки и свойства </w:t>
      </w:r>
      <w:proofErr w:type="gramStart"/>
      <w:r w:rsidRPr="0034370F">
        <w:rPr>
          <w:rFonts w:ascii="Times New Roman" w:hAnsi="Times New Roman" w:cs="Times New Roman"/>
          <w:sz w:val="24"/>
          <w:szCs w:val="24"/>
        </w:rPr>
        <w:t>параллельных</w:t>
      </w:r>
      <w:proofErr w:type="gramEnd"/>
      <w:r w:rsidRPr="0034370F">
        <w:rPr>
          <w:rFonts w:ascii="Times New Roman" w:hAnsi="Times New Roman" w:cs="Times New Roman"/>
          <w:sz w:val="24"/>
          <w:szCs w:val="24"/>
        </w:rPr>
        <w:t xml:space="preserve"> прямых. Аксиома параллельности Евклида. Первичные представления о неевклидовых геометриях. Теорема Фалеса.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Перпендикулярные прямые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lastRenderedPageBreak/>
        <w:t xml:space="preserve">Прямой угол. Перпендикуляр </w:t>
      </w:r>
      <w:proofErr w:type="gramStart"/>
      <w:r w:rsidRPr="0034370F">
        <w:rPr>
          <w:rFonts w:ascii="Times New Roman" w:hAnsi="Times New Roman" w:cs="Times New Roman"/>
          <w:bCs/>
          <w:sz w:val="24"/>
          <w:szCs w:val="24"/>
        </w:rPr>
        <w:t>к</w:t>
      </w:r>
      <w:proofErr w:type="gramEnd"/>
      <w:r w:rsidRPr="0034370F">
        <w:rPr>
          <w:rFonts w:ascii="Times New Roman" w:hAnsi="Times New Roman" w:cs="Times New Roman"/>
          <w:bCs/>
          <w:sz w:val="24"/>
          <w:szCs w:val="24"/>
        </w:rPr>
        <w:t xml:space="preserve"> прямой. Серединный перпендикуляр к отрезку. </w:t>
      </w:r>
      <w:r w:rsidRPr="0034370F">
        <w:rPr>
          <w:rFonts w:ascii="Times New Roman" w:hAnsi="Times New Roman" w:cs="Times New Roman"/>
          <w:sz w:val="24"/>
          <w:szCs w:val="24"/>
        </w:rPr>
        <w:t xml:space="preserve">Свойства и признаки перпендикулярности </w:t>
      </w:r>
      <w:proofErr w:type="gramStart"/>
      <w:r w:rsidRPr="0034370F">
        <w:rPr>
          <w:rFonts w:ascii="Times New Roman" w:hAnsi="Times New Roman" w:cs="Times New Roman"/>
          <w:sz w:val="24"/>
          <w:szCs w:val="24"/>
        </w:rPr>
        <w:t>прямых</w:t>
      </w:r>
      <w:proofErr w:type="gramEnd"/>
      <w:r w:rsidRPr="0034370F">
        <w:rPr>
          <w:rFonts w:ascii="Times New Roman" w:hAnsi="Times New Roman" w:cs="Times New Roman"/>
          <w:sz w:val="24"/>
          <w:szCs w:val="24"/>
        </w:rPr>
        <w:t>. Наклонные, проекции, их свойства.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Подобие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Взаимное расположение</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прямой и окружности</w:t>
      </w:r>
      <w:r w:rsidRPr="0034370F">
        <w:rPr>
          <w:rFonts w:ascii="Times New Roman" w:hAnsi="Times New Roman" w:cs="Times New Roman"/>
          <w:sz w:val="24"/>
          <w:szCs w:val="24"/>
        </w:rPr>
        <w:t>, двух окружностей.</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66" w:name="_Toc403076061"/>
      <w:r w:rsidRPr="0034370F">
        <w:rPr>
          <w:rFonts w:ascii="Times New Roman" w:hAnsi="Times New Roman"/>
          <w:b/>
          <w:i w:val="0"/>
          <w:color w:val="auto"/>
          <w:spacing w:val="0"/>
        </w:rPr>
        <w:t>Измерения и вычисления</w:t>
      </w:r>
      <w:bookmarkEnd w:id="266"/>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величины. Длина. Измерение длины. Единцы измерения длины.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площади плоской фигуры и её свойствах. Измерение площадей</w:t>
      </w:r>
      <w:r w:rsidRPr="0034370F" w:rsidDel="00965CF1">
        <w:rPr>
          <w:rFonts w:ascii="Times New Roman" w:hAnsi="Times New Roman" w:cs="Times New Roman"/>
          <w:sz w:val="24"/>
          <w:szCs w:val="24"/>
        </w:rPr>
        <w:t>.</w:t>
      </w:r>
      <w:r w:rsidRPr="0034370F">
        <w:rPr>
          <w:rFonts w:ascii="Times New Roman" w:hAnsi="Times New Roman" w:cs="Times New Roman"/>
          <w:sz w:val="24"/>
          <w:szCs w:val="24"/>
        </w:rPr>
        <w:t xml:space="preserve"> Единицы измерения площади.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Теорема косинусов. Теорема синусов.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Расстояния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Расстояние между точками. Расстояние от точки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прямой. Расстояние между фигурами.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Равновеликие и равносоставленные фигуры.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 (аксиомы) длины отрезка, величины угла, площади и объёма фигуры</w:t>
      </w:r>
      <w:bookmarkStart w:id="267" w:name="_Toc403076062"/>
      <w:r w:rsidRPr="0034370F">
        <w:rPr>
          <w:rFonts w:ascii="Times New Roman" w:hAnsi="Times New Roman" w:cs="Times New Roman"/>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построения</w:t>
      </w:r>
      <w:bookmarkEnd w:id="267"/>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Геометрические построения для иллюстрации свойств геометрических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Инструменты для построений. Циркуль, линейка.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34370F">
        <w:rPr>
          <w:rFonts w:ascii="Times New Roman" w:hAnsi="Times New Roman" w:cs="Times New Roman"/>
          <w:sz w:val="24"/>
          <w:szCs w:val="24"/>
        </w:rPr>
        <w:t>данному</w:t>
      </w:r>
      <w:proofErr w:type="gramEnd"/>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4370F">
        <w:rPr>
          <w:rFonts w:ascii="Times New Roman" w:hAnsi="Times New Roman" w:cs="Times New Roman"/>
          <w:i/>
          <w:sz w:val="24"/>
          <w:szCs w:val="24"/>
        </w:rPr>
        <w:t>по другим элементам</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Деление отрезка в данном отношении.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Этапы решения задач на построение.</w:t>
      </w:r>
      <w:bookmarkStart w:id="268" w:name="_Toc403076063"/>
    </w:p>
    <w:bookmarkEnd w:id="268"/>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Движения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Подобие как преобразование</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sz w:val="24"/>
          <w:szCs w:val="24"/>
        </w:rPr>
        <w:t xml:space="preserve">Гомотетия. </w:t>
      </w:r>
      <w:r w:rsidRPr="0034370F">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69" w:name="_Toc403076064"/>
      <w:r w:rsidRPr="0034370F">
        <w:rPr>
          <w:rFonts w:ascii="Times New Roman" w:hAnsi="Times New Roman"/>
          <w:b/>
          <w:i w:val="0"/>
          <w:color w:val="auto"/>
          <w:spacing w:val="0"/>
        </w:rPr>
        <w:t>Векторы и координаты на плоскости</w:t>
      </w:r>
      <w:bookmarkEnd w:id="269"/>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iCs/>
          <w:sz w:val="24"/>
          <w:szCs w:val="24"/>
        </w:rPr>
        <w:t>Векторы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Координаты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векторов и координат для решения геометрических задач.</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iCs/>
          <w:sz w:val="24"/>
          <w:szCs w:val="24"/>
        </w:rPr>
        <w:t>Аффинная система координат. Радиус-векторы точек. Центроид системы точек.</w:t>
      </w:r>
    </w:p>
    <w:p w:rsidR="00E00854" w:rsidRPr="00F6512D" w:rsidRDefault="00E00854" w:rsidP="00B76F1C">
      <w:pPr>
        <w:pStyle w:val="3"/>
        <w:spacing w:before="0"/>
        <w:ind w:firstLine="709"/>
        <w:jc w:val="both"/>
        <w:rPr>
          <w:rFonts w:ascii="Times New Roman" w:hAnsi="Times New Roman" w:cs="Times New Roman"/>
          <w:i/>
          <w:color w:val="auto"/>
          <w:sz w:val="24"/>
          <w:szCs w:val="24"/>
        </w:rPr>
      </w:pPr>
      <w:bookmarkStart w:id="270" w:name="_Toc403076065"/>
      <w:bookmarkStart w:id="271" w:name="_Toc405513929"/>
      <w:bookmarkStart w:id="272" w:name="_Toc284662807"/>
      <w:bookmarkStart w:id="273" w:name="_Toc284663434"/>
      <w:r w:rsidRPr="00F6512D">
        <w:rPr>
          <w:rFonts w:ascii="Times New Roman" w:hAnsi="Times New Roman" w:cs="Times New Roman"/>
          <w:i/>
          <w:color w:val="auto"/>
          <w:sz w:val="24"/>
          <w:szCs w:val="24"/>
        </w:rPr>
        <w:t>История математики</w:t>
      </w:r>
      <w:bookmarkEnd w:id="270"/>
      <w:bookmarkEnd w:id="271"/>
      <w:bookmarkEnd w:id="272"/>
      <w:bookmarkEnd w:id="273"/>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Зарождение алгебры в недрах арифметики. </w:t>
      </w:r>
      <w:proofErr w:type="gramStart"/>
      <w:r w:rsidRPr="0034370F">
        <w:rPr>
          <w:rFonts w:ascii="Times New Roman" w:hAnsi="Times New Roman" w:cs="Times New Roman"/>
          <w:i/>
          <w:sz w:val="24"/>
          <w:szCs w:val="24"/>
        </w:rPr>
        <w:t>Ал-Хорезми</w:t>
      </w:r>
      <w:proofErr w:type="gramEnd"/>
      <w:r w:rsidRPr="0034370F">
        <w:rPr>
          <w:rFonts w:ascii="Times New Roman" w:hAnsi="Times New Roman" w:cs="Times New Roman"/>
          <w:i/>
          <w:sz w:val="24"/>
          <w:szCs w:val="24"/>
        </w:rPr>
        <w:t>.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Геометрия и искусство. Геометрические закономерности окружающего мира.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Математика в развитии России: Петр </w:t>
      </w:r>
      <w:r w:rsidRPr="0034370F">
        <w:rPr>
          <w:rFonts w:ascii="Times New Roman" w:hAnsi="Times New Roman" w:cs="Times New Roman"/>
          <w:i/>
          <w:sz w:val="24"/>
          <w:szCs w:val="24"/>
          <w:lang w:val="en-US"/>
        </w:rPr>
        <w:t>I</w:t>
      </w:r>
      <w:r w:rsidRPr="0034370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E00854" w:rsidRPr="00F6512D" w:rsidRDefault="00E00854" w:rsidP="00B76F1C">
      <w:pPr>
        <w:pStyle w:val="3"/>
        <w:spacing w:before="0"/>
        <w:ind w:firstLine="708"/>
        <w:jc w:val="both"/>
        <w:rPr>
          <w:rFonts w:ascii="Times New Roman" w:hAnsi="Times New Roman" w:cs="Times New Roman"/>
          <w:color w:val="auto"/>
          <w:sz w:val="24"/>
          <w:szCs w:val="24"/>
        </w:rPr>
      </w:pPr>
      <w:bookmarkStart w:id="274" w:name="_Toc409691709"/>
      <w:bookmarkStart w:id="275" w:name="_Toc410654034"/>
      <w:bookmarkStart w:id="276" w:name="_Toc414553245"/>
      <w:bookmarkEnd w:id="225"/>
      <w:r w:rsidRPr="00F6512D">
        <w:rPr>
          <w:rFonts w:ascii="Times New Roman" w:hAnsi="Times New Roman" w:cs="Times New Roman"/>
          <w:color w:val="auto"/>
          <w:sz w:val="24"/>
          <w:szCs w:val="24"/>
        </w:rPr>
        <w:lastRenderedPageBreak/>
        <w:t>2.2.2.9. Информатика</w:t>
      </w:r>
      <w:bookmarkEnd w:id="274"/>
      <w:bookmarkEnd w:id="275"/>
      <w:bookmarkEnd w:id="276"/>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При </w:t>
      </w:r>
      <w:r w:rsidRPr="0034370F">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34370F">
        <w:rPr>
          <w:rFonts w:ascii="Times New Roman" w:eastAsia="Times New Roman" w:hAnsi="Times New Roman" w:cs="Times New Roman"/>
          <w:sz w:val="24"/>
          <w:szCs w:val="24"/>
          <w:lang w:eastAsia="ru-RU"/>
        </w:rPr>
        <w:t xml:space="preserve"> информационная и алгоритмическая культура;</w:t>
      </w:r>
      <w:r w:rsidRPr="0034370F">
        <w:rPr>
          <w:rFonts w:ascii="Times New Roman" w:eastAsia="Times New Roman" w:hAnsi="Times New Roman" w:cs="Times New Roman"/>
          <w:sz w:val="24"/>
          <w:szCs w:val="24"/>
        </w:rPr>
        <w:t xml:space="preserve"> </w:t>
      </w:r>
      <w:r w:rsidRPr="0034370F">
        <w:rPr>
          <w:rFonts w:ascii="Times New Roman" w:eastAsia="Times New Roman" w:hAnsi="Times New Roman" w:cs="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34370F">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r w:rsidRPr="0034370F">
        <w:rPr>
          <w:rFonts w:ascii="Times New Roman" w:eastAsia="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w:t>
      </w:r>
      <w:proofErr w:type="gramEnd"/>
      <w:r w:rsidRPr="0034370F">
        <w:rPr>
          <w:rFonts w:ascii="Times New Roman" w:eastAsia="Times New Roman" w:hAnsi="Times New Roman" w:cs="Times New Roman"/>
          <w:sz w:val="24"/>
          <w:szCs w:val="24"/>
          <w:lang w:eastAsia="ru-RU"/>
        </w:rPr>
        <w:t xml:space="preserve"> развивается алгоритмическое мышление, необходимое для профессиональной деятельности в современном обществе; формируются </w:t>
      </w:r>
      <w:r w:rsidRPr="0034370F">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4370F">
        <w:rPr>
          <w:rFonts w:ascii="Times New Roman" w:eastAsia="Times New Roman" w:hAnsi="Times New Roman" w:cs="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34370F">
        <w:rPr>
          <w:rFonts w:ascii="Times New Roman" w:eastAsia="Times New Roman" w:hAnsi="Times New Roman" w:cs="Times New Roman"/>
          <w:sz w:val="24"/>
          <w:szCs w:val="24"/>
        </w:rPr>
        <w:t xml:space="preserve">сети </w:t>
      </w:r>
      <w:r w:rsidRPr="0034370F">
        <w:rPr>
          <w:rFonts w:ascii="Times New Roman" w:eastAsia="Times New Roman" w:hAnsi="Times New Roman" w:cs="Times New Roman"/>
          <w:sz w:val="24"/>
          <w:szCs w:val="24"/>
          <w:lang w:eastAsia="ru-RU"/>
        </w:rPr>
        <w:t>Интернет, умения соблюдать нормы информационной этики и права.</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tabs>
          <w:tab w:val="left" w:pos="1180"/>
        </w:tabs>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Введение</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Информация и информационные процессы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Информация – одно из основных обобщающих понятий современной науки.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Компьютер – универсальное устройство обработки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4370F">
        <w:rPr>
          <w:rFonts w:ascii="Times New Roman" w:eastAsia="Times New Roman" w:hAnsi="Times New Roman" w:cs="Times New Roman"/>
          <w:sz w:val="24"/>
          <w:szCs w:val="24"/>
        </w:rPr>
        <w:t>их количественные характеристики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4370F">
        <w:rPr>
          <w:rFonts w:ascii="Times New Roman" w:hAnsi="Times New Roman" w:cs="Times New Roman"/>
          <w:i/>
          <w:sz w:val="24"/>
          <w:szCs w:val="24"/>
          <w:lang w:val="en-US"/>
        </w:rPr>
        <w:t>D</w:t>
      </w:r>
      <w:r w:rsidRPr="0034370F">
        <w:rPr>
          <w:rFonts w:ascii="Times New Roman" w:hAnsi="Times New Roman" w:cs="Times New Roman"/>
          <w:i/>
          <w:sz w:val="24"/>
          <w:szCs w:val="24"/>
        </w:rPr>
        <w:t xml:space="preserve">-принтеры).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Программное обеспечение компьютера.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4370F">
        <w:rPr>
          <w:rFonts w:ascii="Times New Roman" w:eastAsia="Times New Roman" w:hAnsi="Times New Roman" w:cs="Times New Roman"/>
          <w:i/>
          <w:sz w:val="24"/>
          <w:szCs w:val="24"/>
        </w:rPr>
        <w:t>Носители информации в живой природе.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Физические ограничения на значения характеристик компьютеров</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Параллельные вычисления.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eastAsia="Times New Roman" w:hAnsi="Times New Roman" w:cs="Times New Roman"/>
          <w:sz w:val="24"/>
          <w:szCs w:val="24"/>
        </w:rPr>
        <w:t>Техника безопасности и правила работы на компьютере.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Математические основы информатики</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Тексты и кодирование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4370F">
        <w:rPr>
          <w:rFonts w:ascii="Times New Roman" w:hAnsi="Times New Roman" w:cs="Times New Roman"/>
          <w:position w:val="-1"/>
          <w:sz w:val="24"/>
          <w:szCs w:val="24"/>
        </w:rPr>
        <w:t>32.</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Подход А.Н.Колмогорова к определению количества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Зависимость количества кодовых комбинаций от разрядности кода.</w:t>
      </w:r>
      <w:r w:rsidRPr="0034370F">
        <w:rPr>
          <w:rFonts w:ascii="Times New Roman" w:hAnsi="Times New Roman" w:cs="Times New Roman"/>
          <w:i/>
          <w:sz w:val="24"/>
          <w:szCs w:val="24"/>
        </w:rPr>
        <w:t xml:space="preserve">  Код ASCII. </w:t>
      </w:r>
      <w:r w:rsidRPr="0034370F">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34370F">
        <w:rPr>
          <w:rFonts w:ascii="Times New Roman" w:hAnsi="Times New Roman" w:cs="Times New Roman"/>
          <w:i/>
          <w:sz w:val="24"/>
          <w:szCs w:val="24"/>
        </w:rPr>
        <w:t xml:space="preserve">. Таблицы кодировки с алфавитом, отличным от </w:t>
      </w:r>
      <w:proofErr w:type="gramStart"/>
      <w:r w:rsidRPr="0034370F">
        <w:rPr>
          <w:rFonts w:ascii="Times New Roman" w:hAnsi="Times New Roman" w:cs="Times New Roman"/>
          <w:i/>
          <w:sz w:val="24"/>
          <w:szCs w:val="24"/>
        </w:rPr>
        <w:t>двоичного</w:t>
      </w:r>
      <w:proofErr w:type="gramEnd"/>
      <w:r w:rsidRPr="0034370F">
        <w:rPr>
          <w:rFonts w:ascii="Times New Roman" w:hAnsi="Times New Roman" w:cs="Times New Roman"/>
          <w:i/>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Дискретизация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Измерение и дискретизация. Общее представление о цифровом представлен</w:t>
      </w:r>
      <w:proofErr w:type="gramStart"/>
      <w:r w:rsidRPr="0034370F">
        <w:rPr>
          <w:rFonts w:ascii="Times New Roman" w:hAnsi="Times New Roman" w:cs="Times New Roman"/>
          <w:sz w:val="24"/>
          <w:szCs w:val="24"/>
        </w:rPr>
        <w:t>ии ау</w:t>
      </w:r>
      <w:proofErr w:type="gramEnd"/>
      <w:r w:rsidRPr="0034370F">
        <w:rPr>
          <w:rFonts w:ascii="Times New Roman" w:hAnsi="Times New Roman" w:cs="Times New Roman"/>
          <w:sz w:val="24"/>
          <w:szCs w:val="24"/>
        </w:rPr>
        <w:t>диовизуальных и других непрерывных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Кодирование цвета. Цветовые модели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Модели RGB</w:t>
      </w:r>
      <w:r w:rsidRPr="0034370F">
        <w:rPr>
          <w:rFonts w:ascii="Times New Roman" w:hAnsi="Times New Roman" w:cs="Times New Roman"/>
          <w:b/>
          <w:bCs/>
          <w:i/>
          <w:sz w:val="24"/>
          <w:szCs w:val="24"/>
        </w:rPr>
        <w:t xml:space="preserve"> </w:t>
      </w:r>
      <w:r w:rsidRPr="0034370F">
        <w:rPr>
          <w:rFonts w:ascii="Times New Roman" w:hAnsi="Times New Roman" w:cs="Times New Roman"/>
          <w:bCs/>
          <w:sz w:val="24"/>
          <w:szCs w:val="24"/>
        </w:rPr>
        <w:t>и</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 xml:space="preserve">CMYK. </w:t>
      </w:r>
      <w:r w:rsidRPr="0034370F">
        <w:rPr>
          <w:rFonts w:ascii="Times New Roman" w:hAnsi="Times New Roman" w:cs="Times New Roman"/>
          <w:i/>
          <w:sz w:val="24"/>
          <w:szCs w:val="24"/>
        </w:rPr>
        <w:t>Модели HSB и CMY</w:t>
      </w:r>
      <w:r w:rsidRPr="0034370F">
        <w:rPr>
          <w:rFonts w:ascii="Times New Roman" w:hAnsi="Times New Roman" w:cs="Times New Roman"/>
          <w:sz w:val="24"/>
          <w:szCs w:val="24"/>
        </w:rPr>
        <w:t>. Глубина кодирования. Знакомство с растровой и векторной графикой.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Кодирование звука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Разрядность и частота записи. Количество каналов записи.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Системы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34370F">
        <w:rPr>
          <w:rFonts w:ascii="Times New Roman" w:hAnsi="Times New Roman" w:cs="Times New Roman"/>
          <w:sz w:val="24"/>
          <w:szCs w:val="24"/>
        </w:rPr>
        <w:t>двоичную</w:t>
      </w:r>
      <w:proofErr w:type="gramEnd"/>
      <w:r w:rsidRPr="0034370F">
        <w:rPr>
          <w:rFonts w:ascii="Times New Roman" w:hAnsi="Times New Roman" w:cs="Times New Roman"/>
          <w:sz w:val="24"/>
          <w:szCs w:val="24"/>
        </w:rPr>
        <w:t xml:space="preserve"> и из двоичной в десятичную.</w:t>
      </w:r>
    </w:p>
    <w:p w:rsidR="00E00854" w:rsidRPr="0034370F" w:rsidRDefault="00E00854" w:rsidP="00B76F1C">
      <w:pPr>
        <w:spacing w:after="0"/>
        <w:ind w:right="4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34370F">
        <w:rPr>
          <w:rFonts w:ascii="Times New Roman" w:hAnsi="Times New Roman" w:cs="Times New Roman"/>
          <w:sz w:val="24"/>
          <w:szCs w:val="24"/>
        </w:rPr>
        <w:t>восьмеричную</w:t>
      </w:r>
      <w:proofErr w:type="gramEnd"/>
      <w:r w:rsidRPr="0034370F">
        <w:rPr>
          <w:rFonts w:ascii="Times New Roman" w:hAnsi="Times New Roman" w:cs="Times New Roman"/>
          <w:sz w:val="24"/>
          <w:szCs w:val="24"/>
        </w:rPr>
        <w:t xml:space="preserve">,  шестнадцатеричную и обратно. </w:t>
      </w:r>
    </w:p>
    <w:p w:rsidR="00E00854" w:rsidRPr="0034370F" w:rsidRDefault="00E00854" w:rsidP="00B76F1C">
      <w:pPr>
        <w:spacing w:after="0"/>
        <w:ind w:right="4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Перевод натуральных чисел из двоичной системы счисления в </w:t>
      </w:r>
      <w:proofErr w:type="gramStart"/>
      <w:r w:rsidRPr="0034370F">
        <w:rPr>
          <w:rFonts w:ascii="Times New Roman" w:hAnsi="Times New Roman" w:cs="Times New Roman"/>
          <w:sz w:val="24"/>
          <w:szCs w:val="24"/>
        </w:rPr>
        <w:t>восьмеричную</w:t>
      </w:r>
      <w:proofErr w:type="gramEnd"/>
      <w:r w:rsidRPr="0034370F">
        <w:rPr>
          <w:rFonts w:ascii="Times New Roman" w:hAnsi="Times New Roman" w:cs="Times New Roman"/>
          <w:sz w:val="24"/>
          <w:szCs w:val="24"/>
        </w:rPr>
        <w:t xml:space="preserve"> и шестнадцатеричную и обратно.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Арифметические действия в системах счисления.</w:t>
      </w:r>
    </w:p>
    <w:p w:rsidR="00E00854" w:rsidRPr="0034370F" w:rsidRDefault="00E00854" w:rsidP="00B76F1C">
      <w:pPr>
        <w:pStyle w:val="ad"/>
        <w:tabs>
          <w:tab w:val="left" w:pos="1260"/>
        </w:tabs>
        <w:spacing w:line="276" w:lineRule="auto"/>
        <w:ind w:left="0" w:firstLine="709"/>
        <w:jc w:val="both"/>
        <w:rPr>
          <w:rFonts w:ascii="Times New Roman" w:hAnsi="Times New Roman"/>
        </w:rPr>
      </w:pPr>
      <w:r w:rsidRPr="0034370F">
        <w:rPr>
          <w:rFonts w:ascii="Times New Roman" w:eastAsia="Times New Roman" w:hAnsi="Times New Roman"/>
          <w:b/>
          <w:bCs/>
        </w:rPr>
        <w:t>Элементы комбинаторики, теории множеств и математической логики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 xml:space="preserve">Расчет количества вариантов: </w:t>
      </w:r>
      <w:r w:rsidRPr="0034370F">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00854" w:rsidRPr="0034370F" w:rsidRDefault="00E00854" w:rsidP="00B76F1C">
      <w:pPr>
        <w:spacing w:after="0"/>
        <w:ind w:right="-23"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34370F">
        <w:rPr>
          <w:rFonts w:ascii="Times New Roman" w:hAnsi="Times New Roman" w:cs="Times New Roman"/>
          <w:sz w:val="24"/>
          <w:szCs w:val="24"/>
        </w:rPr>
        <w:t xml:space="preserve">Логические операции: «и» (конъюнкция, логическое умножение), «или» (дизъюнкция, логическое сложение), «не» </w:t>
      </w:r>
      <w:r w:rsidRPr="0034370F">
        <w:rPr>
          <w:rFonts w:ascii="Times New Roman" w:hAnsi="Times New Roman" w:cs="Times New Roman"/>
          <w:sz w:val="24"/>
          <w:szCs w:val="24"/>
        </w:rPr>
        <w:lastRenderedPageBreak/>
        <w:t>(логическое отрицание).</w:t>
      </w:r>
      <w:proofErr w:type="gramEnd"/>
      <w:r w:rsidRPr="0034370F">
        <w:rPr>
          <w:rFonts w:ascii="Times New Roman" w:hAnsi="Times New Roman" w:cs="Times New Roman"/>
          <w:sz w:val="24"/>
          <w:szCs w:val="24"/>
        </w:rPr>
        <w:t xml:space="preserve"> Правила записи логических выражений. Приоритеты логических операций.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Логические операции следования (импликация) и равносильности (эквивалентность).</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Свойства логических операций. Законы алгебры логики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00854" w:rsidRPr="0034370F" w:rsidRDefault="00E00854" w:rsidP="00B76F1C">
      <w:pPr>
        <w:tabs>
          <w:tab w:val="left" w:pos="709"/>
        </w:tabs>
        <w:spacing w:after="0"/>
        <w:jc w:val="both"/>
        <w:rPr>
          <w:rFonts w:ascii="Times New Roman" w:eastAsia="Times New Roman" w:hAnsi="Times New Roman" w:cs="Times New Roman"/>
          <w:b/>
          <w:bCs/>
          <w:sz w:val="24"/>
          <w:szCs w:val="24"/>
        </w:rPr>
      </w:pPr>
      <w:r w:rsidRPr="0034370F">
        <w:rPr>
          <w:rFonts w:ascii="Times New Roman" w:eastAsia="Times New Roman" w:hAnsi="Times New Roman" w:cs="Times New Roman"/>
          <w:b/>
          <w:bCs/>
          <w:sz w:val="24"/>
          <w:szCs w:val="24"/>
        </w:rPr>
        <w:tab/>
        <w:t>Списки, графы, деревья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34370F">
        <w:rPr>
          <w:rFonts w:ascii="Times New Roman" w:hAnsi="Times New Roman" w:cs="Times New Roman"/>
          <w:i/>
          <w:sz w:val="24"/>
          <w:szCs w:val="24"/>
        </w:rPr>
        <w:t>Бинарное дерево. Генеалогическое дерево.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Алгоритмы и элементы программирования</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Исполнители и алгоритмы. Управление исполнителями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4370F">
        <w:rPr>
          <w:rFonts w:ascii="Times New Roman" w:eastAsia="Times New Roman" w:hAnsi="Times New Roman" w:cs="Times New Roman"/>
          <w:sz w:val="24"/>
          <w:szCs w:val="24"/>
        </w:rPr>
        <w:t>Ручное управление исполнителем.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4370F">
        <w:rPr>
          <w:rFonts w:ascii="Times New Roman" w:hAnsi="Times New Roman" w:cs="Times New Roman"/>
          <w:i/>
          <w:sz w:val="24"/>
          <w:szCs w:val="24"/>
        </w:rPr>
        <w:t>Программное управление самодвижущимся роботом.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Системы программирования. Средства создания и выполнения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об этапах разработки программ и приемах отладки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Алгоритмические конструкции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34370F">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Конструкция «ветвление». </w:t>
      </w:r>
      <w:proofErr w:type="gramStart"/>
      <w:r w:rsidRPr="0034370F">
        <w:rPr>
          <w:rFonts w:ascii="Times New Roman" w:hAnsi="Times New Roman" w:cs="Times New Roman"/>
          <w:sz w:val="24"/>
          <w:szCs w:val="24"/>
        </w:rPr>
        <w:t xml:space="preserve">Условный оператор: полная и неполная формы. </w:t>
      </w:r>
      <w:proofErr w:type="gramEnd"/>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4370F">
        <w:rPr>
          <w:rFonts w:ascii="Times New Roman" w:eastAsia="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34370F">
        <w:rPr>
          <w:rFonts w:ascii="Times New Roman" w:hAnsi="Times New Roman" w:cs="Times New Roman"/>
          <w:i/>
          <w:sz w:val="24"/>
          <w:szCs w:val="24"/>
        </w:rPr>
        <w:t xml:space="preserve">Проверка условия выполнения цикла до начала выполнения </w:t>
      </w:r>
      <w:r w:rsidRPr="0034370F">
        <w:rPr>
          <w:rFonts w:ascii="Times New Roman" w:hAnsi="Times New Roman" w:cs="Times New Roman"/>
          <w:i/>
          <w:sz w:val="24"/>
          <w:szCs w:val="24"/>
        </w:rPr>
        <w:lastRenderedPageBreak/>
        <w:t>тела цикла и после выполнения тела цикла: постусловие и предусловие цикла. Инвариант цикла.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алгоритмических конструкций в выбранном языке программирования.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E00854" w:rsidRPr="0034370F" w:rsidRDefault="00E00854" w:rsidP="00B76F1C">
      <w:pPr>
        <w:pStyle w:val="ad"/>
        <w:tabs>
          <w:tab w:val="left" w:pos="900"/>
        </w:tabs>
        <w:spacing w:line="276" w:lineRule="auto"/>
        <w:ind w:left="709"/>
        <w:jc w:val="both"/>
        <w:rPr>
          <w:rFonts w:ascii="Times New Roman" w:eastAsia="Times New Roman" w:hAnsi="Times New Roman"/>
          <w:b/>
          <w:bCs/>
        </w:rPr>
      </w:pPr>
      <w:r w:rsidRPr="0034370F">
        <w:rPr>
          <w:rFonts w:ascii="Times New Roman" w:eastAsia="Times New Roman" w:hAnsi="Times New Roman"/>
          <w:b/>
          <w:bCs/>
        </w:rPr>
        <w:t>Разработка алгоритмов и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Оператор присваивания. </w:t>
      </w:r>
      <w:r w:rsidRPr="0034370F">
        <w:rPr>
          <w:rFonts w:ascii="Times New Roman" w:hAnsi="Times New Roman" w:cs="Times New Roman"/>
          <w:i/>
          <w:sz w:val="24"/>
          <w:szCs w:val="24"/>
        </w:rPr>
        <w:t>Представление о структурах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34370F">
        <w:rPr>
          <w:rFonts w:ascii="Times New Roman" w:hAnsi="Times New Roman" w:cs="Times New Roman"/>
          <w:i/>
          <w:sz w:val="24"/>
          <w:szCs w:val="24"/>
        </w:rPr>
        <w:t>символьные, строковые, логические</w:t>
      </w:r>
      <w:r w:rsidRPr="0034370F">
        <w:rPr>
          <w:rFonts w:ascii="Times New Roman" w:hAnsi="Times New Roman" w:cs="Times New Roman"/>
          <w:sz w:val="24"/>
          <w:szCs w:val="24"/>
        </w:rPr>
        <w:t xml:space="preserve">. Табличные величины (массивы). Одномерные массивы. </w:t>
      </w:r>
      <w:r w:rsidRPr="0034370F">
        <w:rPr>
          <w:rFonts w:ascii="Times New Roman" w:hAnsi="Times New Roman" w:cs="Times New Roman"/>
          <w:i/>
          <w:sz w:val="24"/>
          <w:szCs w:val="24"/>
        </w:rPr>
        <w:t>Двумерные массивы.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задач обработки данных:</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hAnsi="Times New Roman"/>
        </w:rPr>
      </w:pPr>
      <w:r w:rsidRPr="0034370F">
        <w:rPr>
          <w:rFonts w:ascii="Times New Roman" w:eastAsia="Times New Roman" w:hAnsi="Times New Roman"/>
        </w:rPr>
        <w:t xml:space="preserve">нахождение минимального и максимального числа из </w:t>
      </w:r>
      <w:r w:rsidRPr="0034370F">
        <w:rPr>
          <w:rFonts w:ascii="Times New Roman" w:eastAsia="Times New Roman" w:hAnsi="Times New Roman"/>
          <w:w w:val="99"/>
        </w:rPr>
        <w:t>двух,</w:t>
      </w:r>
      <w:r w:rsidRPr="0034370F">
        <w:rPr>
          <w:rFonts w:ascii="Times New Roman" w:eastAsia="Times New Roman" w:hAnsi="Times New Roman"/>
        </w:rPr>
        <w:t xml:space="preserve"> </w:t>
      </w:r>
      <w:r w:rsidRPr="0034370F">
        <w:rPr>
          <w:rFonts w:ascii="Times New Roman" w:eastAsia="Times New Roman" w:hAnsi="Times New Roman"/>
          <w:w w:val="99"/>
        </w:rPr>
        <w:t xml:space="preserve">трех, </w:t>
      </w:r>
      <w:r w:rsidRPr="0034370F">
        <w:rPr>
          <w:rFonts w:ascii="Times New Roman" w:eastAsia="Times New Roman" w:hAnsi="Times New Roman"/>
        </w:rPr>
        <w:t xml:space="preserve">четырех данных </w:t>
      </w:r>
      <w:r w:rsidRPr="0034370F">
        <w:rPr>
          <w:rFonts w:ascii="Times New Roman" w:eastAsia="Times New Roman" w:hAnsi="Times New Roman"/>
          <w:w w:val="99"/>
        </w:rPr>
        <w:t>чисел;</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нахождение всех корней заданного квадратного уравнения;</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заполнение числового массива в соответствии с формулой или путем ввода чисел;</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нахождение суммы элементов данной конечной числовой последовательности или массива;</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hAnsi="Times New Roman"/>
        </w:rPr>
      </w:pPr>
      <w:r w:rsidRPr="0034370F">
        <w:rPr>
          <w:rFonts w:ascii="Times New Roman" w:eastAsia="Times New Roman" w:hAnsi="Times New Roman"/>
        </w:rPr>
        <w:t>нахождение минимального (максимального) элемента массива.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Составление алгоритмов и программ по управлению исполнителями </w:t>
      </w:r>
      <w:r w:rsidRPr="0034370F">
        <w:rPr>
          <w:rFonts w:ascii="Times New Roman" w:eastAsia="Times New Roman" w:hAnsi="Times New Roman" w:cs="Times New Roman"/>
          <w:sz w:val="24"/>
          <w:szCs w:val="24"/>
        </w:rPr>
        <w:t>Робот, Черепашка, Чертежник и др.</w:t>
      </w:r>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документированием программ. </w:t>
      </w:r>
      <w:r w:rsidRPr="0034370F">
        <w:rPr>
          <w:rFonts w:ascii="Times New Roman" w:hAnsi="Times New Roman" w:cs="Times New Roman"/>
          <w:i/>
          <w:sz w:val="24"/>
          <w:szCs w:val="24"/>
        </w:rPr>
        <w:t>Составление описание программы по образцу.</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Анализ алгоритмов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Робототехника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34370F">
        <w:rPr>
          <w:rFonts w:ascii="Times New Roman" w:hAnsi="Times New Roman" w:cs="Times New Roman"/>
          <w:i/>
          <w:sz w:val="24"/>
          <w:szCs w:val="24"/>
        </w:rPr>
        <w:lastRenderedPageBreak/>
        <w:t xml:space="preserve">Микроконтроллер. Сигнал. </w:t>
      </w:r>
      <w:proofErr w:type="gramStart"/>
      <w:r w:rsidRPr="0034370F">
        <w:rPr>
          <w:rFonts w:ascii="Times New Roman" w:hAnsi="Times New Roman" w:cs="Times New Roman"/>
          <w:i/>
          <w:sz w:val="24"/>
          <w:szCs w:val="24"/>
        </w:rPr>
        <w:t>Обратная связь: получение сигналов от цифровых датчиков (касания, расстояния, света, звука и др.</w:t>
      </w:r>
      <w:proofErr w:type="gramEnd"/>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Математическое моделирование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Pr="0034370F">
        <w:rPr>
          <w:rFonts w:ascii="Times New Roman" w:eastAsia="Times New Roman" w:hAnsi="Times New Roman" w:cs="Times New Roman"/>
          <w:sz w:val="24"/>
          <w:szCs w:val="24"/>
        </w:rPr>
        <w:t xml:space="preserve"> </w:t>
      </w:r>
      <w:r w:rsidRPr="0034370F">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Компьютерные эксперименты.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Использование программных систем и сервисов</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Файловая система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Архивирование и разархивирование.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Файловый менеджер.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Поиск в файловой системе.</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Подготовка текстов и демонстрационных материалов</w:t>
      </w:r>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E00854" w:rsidRPr="0034370F" w:rsidRDefault="00E00854" w:rsidP="00B76F1C">
      <w:pPr>
        <w:spacing w:after="0"/>
        <w:ind w:firstLine="756"/>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4370F">
        <w:rPr>
          <w:rFonts w:ascii="Times New Roman" w:hAnsi="Times New Roman" w:cs="Times New Roman"/>
          <w:i/>
          <w:sz w:val="24"/>
          <w:szCs w:val="24"/>
        </w:rPr>
        <w:t xml:space="preserve"> История изменений.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Проверка правописания, словари.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Инструменты ввода текста с использованием сканера, программ распознавания, расшифровки устной речи. Компьютерный перевод.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графическими редакторами. </w:t>
      </w:r>
      <w:proofErr w:type="gramStart"/>
      <w:r w:rsidRPr="0034370F">
        <w:rPr>
          <w:rFonts w:ascii="Times New Roman" w:hAnsi="Times New Roman" w:cs="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Электронные (динамические) таблицы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Базы данных. Поиск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34370F">
        <w:rPr>
          <w:rFonts w:ascii="Times New Roman" w:hAnsi="Times New Roman" w:cs="Times New Roman"/>
          <w:i/>
          <w:sz w:val="24"/>
          <w:szCs w:val="24"/>
        </w:rPr>
        <w:t>Связи между таблицами.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4370F">
        <w:rPr>
          <w:rFonts w:ascii="Times New Roman" w:hAnsi="Times New Roman" w:cs="Times New Roman"/>
          <w:i/>
          <w:sz w:val="24"/>
          <w:szCs w:val="24"/>
        </w:rPr>
        <w:t>Поисковые машины.</w:t>
      </w:r>
    </w:p>
    <w:p w:rsidR="00E00854" w:rsidRPr="0034370F" w:rsidRDefault="00E00854" w:rsidP="00B76F1C">
      <w:pPr>
        <w:pStyle w:val="ad"/>
        <w:tabs>
          <w:tab w:val="left" w:pos="900"/>
          <w:tab w:val="left" w:pos="1276"/>
          <w:tab w:val="left" w:pos="2560"/>
          <w:tab w:val="left" w:pos="5140"/>
          <w:tab w:val="left" w:pos="7260"/>
        </w:tabs>
        <w:spacing w:line="276" w:lineRule="auto"/>
        <w:ind w:left="0" w:firstLine="709"/>
        <w:jc w:val="both"/>
        <w:rPr>
          <w:rFonts w:ascii="Times New Roman" w:hAnsi="Times New Roman"/>
        </w:rPr>
      </w:pPr>
      <w:r w:rsidRPr="0034370F">
        <w:rPr>
          <w:rFonts w:ascii="Times New Roman" w:eastAsia="Times New Roman" w:hAnsi="Times New Roman"/>
          <w:b/>
          <w:bCs/>
        </w:rPr>
        <w:t xml:space="preserve">Работа в информационном пространстве. Информационно-коммуникационные </w:t>
      </w:r>
      <w:r w:rsidRPr="0034370F">
        <w:rPr>
          <w:rFonts w:ascii="Times New Roman" w:eastAsia="Times New Roman" w:hAnsi="Times New Roman"/>
          <w:b/>
          <w:bCs/>
          <w:w w:val="99"/>
        </w:rPr>
        <w:t>технологии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34370F">
        <w:rPr>
          <w:rFonts w:ascii="Times New Roman" w:hAnsi="Times New Roman" w:cs="Times New Roman"/>
          <w:i/>
          <w:sz w:val="24"/>
          <w:szCs w:val="24"/>
        </w:rPr>
        <w:t xml:space="preserve">Большие данные в природе и технике (геномные данные, результаты физических экспериментов, </w:t>
      </w:r>
      <w:proofErr w:type="gramStart"/>
      <w:r w:rsidRPr="0034370F">
        <w:rPr>
          <w:rFonts w:ascii="Times New Roman" w:hAnsi="Times New Roman" w:cs="Times New Roman"/>
          <w:i/>
          <w:sz w:val="24"/>
          <w:szCs w:val="24"/>
        </w:rPr>
        <w:t>Интернет-данные</w:t>
      </w:r>
      <w:proofErr w:type="gramEnd"/>
      <w:r w:rsidRPr="0034370F">
        <w:rPr>
          <w:rFonts w:ascii="Times New Roman" w:hAnsi="Times New Roman" w:cs="Times New Roman"/>
          <w:i/>
          <w:sz w:val="24"/>
          <w:szCs w:val="24"/>
        </w:rPr>
        <w:t>, в частности, данные социальных сетей). Технологии их обработки и хранения.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Виды деятельности в сети Интернет. </w:t>
      </w:r>
      <w:proofErr w:type="gramStart"/>
      <w:r w:rsidRPr="0034370F">
        <w:rPr>
          <w:rFonts w:ascii="Times New Roman" w:hAnsi="Times New Roman" w:cs="Times New Roman"/>
          <w:sz w:val="24"/>
          <w:szCs w:val="24"/>
        </w:rPr>
        <w:t>Интернет-сервисы</w:t>
      </w:r>
      <w:proofErr w:type="gramEnd"/>
      <w:r w:rsidRPr="0034370F">
        <w:rPr>
          <w:rFonts w:ascii="Times New Roman" w:hAnsi="Times New Roman" w:cs="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Компьютерные вирусы и другие вредоносные программы; защита от них.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Приемы, повышающие безопасность работы в сети Интернет. </w:t>
      </w:r>
      <w:r w:rsidRPr="0034370F">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34370F">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Основные этапы и тенденции развития ИКТ. Стандарты в сфере информатики и ИКТ. </w:t>
      </w:r>
      <w:r w:rsidRPr="0034370F">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jc w:val="both"/>
        <w:rPr>
          <w:rFonts w:ascii="Times New Roman" w:hAnsi="Times New Roman" w:cs="Times New Roman"/>
          <w:color w:val="auto"/>
          <w:sz w:val="24"/>
          <w:szCs w:val="24"/>
        </w:rPr>
      </w:pPr>
      <w:bookmarkStart w:id="277" w:name="_Toc409691710"/>
      <w:bookmarkStart w:id="278" w:name="_Toc410654035"/>
      <w:bookmarkStart w:id="279" w:name="_Toc414553246"/>
      <w:r w:rsidRPr="00F6512D">
        <w:rPr>
          <w:rFonts w:ascii="Times New Roman" w:hAnsi="Times New Roman" w:cs="Times New Roman"/>
          <w:color w:val="auto"/>
          <w:sz w:val="24"/>
          <w:szCs w:val="24"/>
        </w:rPr>
        <w:t>2.2.2.10. Физика</w:t>
      </w:r>
      <w:bookmarkEnd w:id="277"/>
      <w:bookmarkEnd w:id="278"/>
      <w:bookmarkEnd w:id="279"/>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proofErr w:type="gramStart"/>
      <w:r w:rsidRPr="0034370F">
        <w:rPr>
          <w:rFonts w:ascii="Times New Roman" w:hAnsi="Times New Roman" w:cs="Times New Roman"/>
          <w:sz w:val="24"/>
          <w:szCs w:val="24"/>
        </w:rPr>
        <w:t>естественно-научные</w:t>
      </w:r>
      <w:proofErr w:type="gramEnd"/>
      <w:r w:rsidRPr="0034370F">
        <w:rPr>
          <w:rFonts w:ascii="Times New Roman" w:hAnsi="Times New Roman" w:cs="Times New Roman"/>
          <w:sz w:val="24"/>
          <w:szCs w:val="24"/>
        </w:rPr>
        <w:t xml:space="preserve"> исследования и эксперименты, анализировать полученные результаты, представлять и научно аргументировать полученные выводы.</w:t>
      </w:r>
    </w:p>
    <w:p w:rsidR="00E00854" w:rsidRPr="0034370F" w:rsidRDefault="00E00854" w:rsidP="00B76F1C">
      <w:pPr>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«Математика», «Информатика», «Химия», «Биология», «География», «Экология», «Основы безопасности жизнедеятельности», «История», «Литература» и др.</w:t>
      </w:r>
      <w:proofErr w:type="gramEnd"/>
    </w:p>
    <w:p w:rsidR="00E00854" w:rsidRPr="0034370F" w:rsidRDefault="00E00854" w:rsidP="00B76F1C">
      <w:pPr>
        <w:tabs>
          <w:tab w:val="left" w:pos="851"/>
        </w:tabs>
        <w:autoSpaceDE w:val="0"/>
        <w:autoSpaceDN w:val="0"/>
        <w:adjustRightInd w:val="0"/>
        <w:spacing w:after="0"/>
        <w:ind w:firstLine="709"/>
        <w:jc w:val="both"/>
        <w:rPr>
          <w:rFonts w:ascii="Times New Roman" w:hAnsi="Times New Roman" w:cs="Times New Roman"/>
          <w:sz w:val="24"/>
          <w:szCs w:val="24"/>
        </w:rPr>
      </w:pPr>
    </w:p>
    <w:p w:rsidR="00E00854" w:rsidRPr="0034370F" w:rsidRDefault="00E00854" w:rsidP="00B76F1C">
      <w:pPr>
        <w:widowControl w:val="0"/>
        <w:tabs>
          <w:tab w:val="left" w:pos="709"/>
          <w:tab w:val="left" w:pos="989"/>
        </w:tabs>
        <w:spacing w:after="0"/>
        <w:ind w:firstLine="851"/>
        <w:jc w:val="both"/>
        <w:rPr>
          <w:rFonts w:ascii="Times New Roman" w:hAnsi="Times New Roman" w:cs="Times New Roman"/>
          <w:b/>
          <w:sz w:val="24"/>
          <w:szCs w:val="24"/>
        </w:rPr>
      </w:pPr>
      <w:r w:rsidRPr="0034370F">
        <w:rPr>
          <w:rFonts w:ascii="Times New Roman" w:hAnsi="Times New Roman" w:cs="Times New Roman"/>
          <w:b/>
          <w:sz w:val="24"/>
          <w:szCs w:val="24"/>
        </w:rPr>
        <w:t>Физика и физические методы изучения природы</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 xml:space="preserve">Физика – наука о природе. </w:t>
      </w:r>
      <w:r w:rsidRPr="0034370F">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Механические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w:t>
      </w:r>
      <w:r w:rsidRPr="0034370F">
        <w:rPr>
          <w:rFonts w:ascii="Times New Roman" w:hAnsi="Times New Roman" w:cs="Times New Roman"/>
          <w:sz w:val="24"/>
          <w:szCs w:val="24"/>
        </w:rPr>
        <w:lastRenderedPageBreak/>
        <w:t>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34370F">
        <w:rPr>
          <w:rFonts w:ascii="Times New Roman" w:hAnsi="Times New Roman" w:cs="Times New Roman"/>
          <w:i/>
          <w:sz w:val="24"/>
          <w:szCs w:val="24"/>
        </w:rPr>
        <w:t xml:space="preserve">Центр тяжести тела. </w:t>
      </w:r>
      <w:r w:rsidRPr="0034370F">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Тепловые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4370F">
        <w:rPr>
          <w:rFonts w:ascii="Times New Roman" w:hAnsi="Times New Roman" w:cs="Times New Roman"/>
          <w:i/>
          <w:sz w:val="24"/>
          <w:szCs w:val="24"/>
        </w:rPr>
        <w:t>Броуновское движение</w:t>
      </w:r>
      <w:r w:rsidRPr="0034370F">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4370F">
        <w:rPr>
          <w:rFonts w:ascii="Times New Roman" w:hAnsi="Times New Roman" w:cs="Times New Roman"/>
          <w:i/>
          <w:sz w:val="24"/>
          <w:szCs w:val="24"/>
        </w:rPr>
        <w:t>Экологические проблемы использования тепловых машин.</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Электромагнитные явления</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4370F">
        <w:rPr>
          <w:rFonts w:ascii="Times New Roman" w:hAnsi="Times New Roman" w:cs="Times New Roman"/>
          <w:i/>
          <w:sz w:val="24"/>
          <w:szCs w:val="24"/>
        </w:rPr>
        <w:t>Напряженность электрического поля.</w:t>
      </w:r>
      <w:r w:rsidRPr="0034370F">
        <w:rPr>
          <w:rFonts w:ascii="Times New Roman" w:hAnsi="Times New Roman" w:cs="Times New Roman"/>
          <w:sz w:val="24"/>
          <w:szCs w:val="24"/>
        </w:rPr>
        <w:t xml:space="preserve"> Действие электрического поля на электрические заряды. </w:t>
      </w:r>
      <w:r w:rsidRPr="0034370F">
        <w:rPr>
          <w:rFonts w:ascii="Times New Roman" w:hAnsi="Times New Roman" w:cs="Times New Roman"/>
          <w:i/>
          <w:sz w:val="24"/>
          <w:szCs w:val="24"/>
        </w:rPr>
        <w:t>Конденсатор.</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Энергия электрического поля конденсатора.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4370F">
        <w:rPr>
          <w:rFonts w:ascii="Times New Roman" w:hAnsi="Times New Roman" w:cs="Times New Roman"/>
          <w:i/>
          <w:sz w:val="24"/>
          <w:szCs w:val="24"/>
        </w:rPr>
        <w:t>Сила Ампера и сила Лоренца.</w:t>
      </w:r>
      <w:r w:rsidRPr="0034370F">
        <w:rPr>
          <w:rFonts w:ascii="Times New Roman" w:hAnsi="Times New Roman" w:cs="Times New Roman"/>
          <w:sz w:val="24"/>
          <w:szCs w:val="24"/>
        </w:rPr>
        <w:t xml:space="preserve"> Электродвигатель. Явление </w:t>
      </w:r>
      <w:proofErr w:type="gramStart"/>
      <w:r w:rsidRPr="0034370F">
        <w:rPr>
          <w:rFonts w:ascii="Times New Roman" w:hAnsi="Times New Roman" w:cs="Times New Roman"/>
          <w:sz w:val="24"/>
          <w:szCs w:val="24"/>
        </w:rPr>
        <w:t>электромагнитной</w:t>
      </w:r>
      <w:proofErr w:type="gramEnd"/>
      <w:r w:rsidRPr="0034370F">
        <w:rPr>
          <w:rFonts w:ascii="Times New Roman" w:hAnsi="Times New Roman" w:cs="Times New Roman"/>
          <w:sz w:val="24"/>
          <w:szCs w:val="24"/>
        </w:rPr>
        <w:t xml:space="preserve"> индукция. Опыты Фарадея.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Электромагнитные колебания. </w:t>
      </w:r>
      <w:r w:rsidRPr="0034370F">
        <w:rPr>
          <w:rFonts w:ascii="Times New Roman" w:hAnsi="Times New Roman" w:cs="Times New Roman"/>
          <w:i/>
          <w:sz w:val="24"/>
          <w:szCs w:val="24"/>
        </w:rPr>
        <w:t>Колебательный контур. Электрогенератор. Переменный ток. Трансформатор.</w:t>
      </w:r>
      <w:r w:rsidRPr="0034370F">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34370F">
        <w:rPr>
          <w:rFonts w:ascii="Times New Roman" w:hAnsi="Times New Roman" w:cs="Times New Roman"/>
          <w:i/>
          <w:sz w:val="24"/>
          <w:szCs w:val="24"/>
        </w:rPr>
        <w:t>Принципы радиосвязи и телевидения.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Влияние электромагнитных излучений на живые организмы.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Свет – </w:t>
      </w:r>
      <w:proofErr w:type="gramStart"/>
      <w:r w:rsidRPr="0034370F">
        <w:rPr>
          <w:rFonts w:ascii="Times New Roman" w:hAnsi="Times New Roman" w:cs="Times New Roman"/>
          <w:sz w:val="24"/>
          <w:szCs w:val="24"/>
        </w:rPr>
        <w:t>электромагнитные</w:t>
      </w:r>
      <w:proofErr w:type="gramEnd"/>
      <w:r w:rsidRPr="0034370F">
        <w:rPr>
          <w:rFonts w:ascii="Times New Roman" w:hAnsi="Times New Roman" w:cs="Times New Roman"/>
          <w:sz w:val="24"/>
          <w:szCs w:val="24"/>
        </w:rPr>
        <w:t xml:space="preserve">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4370F">
        <w:rPr>
          <w:rFonts w:ascii="Times New Roman" w:hAnsi="Times New Roman" w:cs="Times New Roman"/>
          <w:i/>
          <w:sz w:val="24"/>
          <w:szCs w:val="24"/>
        </w:rPr>
        <w:t>Оптические приборы.</w:t>
      </w:r>
      <w:r w:rsidRPr="0034370F">
        <w:rPr>
          <w:rFonts w:ascii="Times New Roman" w:hAnsi="Times New Roman" w:cs="Times New Roman"/>
          <w:sz w:val="24"/>
          <w:szCs w:val="24"/>
        </w:rPr>
        <w:t xml:space="preserve"> Глаз как оптическая система. Дисперсия света. </w:t>
      </w:r>
      <w:r w:rsidRPr="0034370F">
        <w:rPr>
          <w:rFonts w:ascii="Times New Roman" w:hAnsi="Times New Roman" w:cs="Times New Roman"/>
          <w:i/>
          <w:sz w:val="24"/>
          <w:szCs w:val="24"/>
        </w:rPr>
        <w:t>Интерференция и дифракция света.</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Квантовые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 Опыты Резерфорда.</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34370F">
        <w:rPr>
          <w:rFonts w:ascii="Times New Roman" w:hAnsi="Times New Roman" w:cs="Times New Roman"/>
          <w:i/>
          <w:sz w:val="24"/>
          <w:szCs w:val="24"/>
        </w:rPr>
        <w:t>Дефект масс и энергия связи атомных ядер.</w:t>
      </w:r>
      <w:r w:rsidRPr="0034370F">
        <w:rPr>
          <w:rFonts w:ascii="Times New Roman" w:hAnsi="Times New Roman" w:cs="Times New Roman"/>
          <w:sz w:val="24"/>
          <w:szCs w:val="24"/>
        </w:rPr>
        <w:t xml:space="preserve"> Радиоактивность. Период полураспада. Альфа-излучение. </w:t>
      </w:r>
      <w:r w:rsidRPr="0034370F">
        <w:rPr>
          <w:rFonts w:ascii="Times New Roman" w:hAnsi="Times New Roman" w:cs="Times New Roman"/>
          <w:i/>
          <w:sz w:val="24"/>
          <w:szCs w:val="24"/>
        </w:rPr>
        <w:t>Бета-излучение</w:t>
      </w:r>
      <w:r w:rsidRPr="0034370F">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34370F">
        <w:rPr>
          <w:rFonts w:ascii="Times New Roman" w:hAnsi="Times New Roman" w:cs="Times New Roman"/>
          <w:i/>
          <w:sz w:val="24"/>
          <w:szCs w:val="24"/>
        </w:rPr>
        <w:t xml:space="preserve">Экологические проблемы работы атомных электростанций. </w:t>
      </w:r>
      <w:r w:rsidRPr="0034370F">
        <w:rPr>
          <w:rFonts w:ascii="Times New Roman" w:hAnsi="Times New Roman" w:cs="Times New Roman"/>
          <w:sz w:val="24"/>
          <w:szCs w:val="24"/>
        </w:rPr>
        <w:t xml:space="preserve">Дозиметрия. </w:t>
      </w:r>
      <w:r w:rsidRPr="0034370F">
        <w:rPr>
          <w:rFonts w:ascii="Times New Roman" w:hAnsi="Times New Roman" w:cs="Times New Roman"/>
          <w:i/>
          <w:sz w:val="24"/>
          <w:szCs w:val="24"/>
        </w:rPr>
        <w:t>Влияние радиоактивных излучений на живые организмы.</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Строение и эволюция Вселенной</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Геоцентрическая и гелиоцентрическая системы мира. Фи</w:t>
      </w:r>
      <w:r w:rsidRPr="0034370F">
        <w:rPr>
          <w:rFonts w:ascii="Times New Roman" w:hAnsi="Times New Roman" w:cs="Times New Roman"/>
          <w:sz w:val="24"/>
          <w:szCs w:val="24"/>
        </w:rPr>
        <w:softHyphen/>
        <w:t>зическая природа небесных тел Солнечной системы. Проис</w:t>
      </w:r>
      <w:r w:rsidRPr="0034370F">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00854" w:rsidRPr="0034370F" w:rsidRDefault="00E00854" w:rsidP="00B76F1C">
      <w:pPr>
        <w:tabs>
          <w:tab w:val="left" w:pos="851"/>
        </w:tabs>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Примерные темы лабораторных и практических работ</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Проведение прямых измерений физических величин </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Знакомство с техническими устройствами и их конструирование.</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
          <w:bCs/>
          <w:sz w:val="24"/>
          <w:szCs w:val="24"/>
        </w:rPr>
        <w:t>Проведение прямых измерений физических величин</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размеров тел.</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размеров малых тел.</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массы тела.</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объема тела.</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силы.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времени процесса, периода колебаний.</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температуры.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давления воздуха в баллоне под поршнем.</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силы тока и его регулирование.</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напряжения.</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углов падения и преломления.</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фокусного расстояния линзы.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sz w:val="24"/>
          <w:szCs w:val="24"/>
        </w:rPr>
      </w:pPr>
      <w:r w:rsidRPr="0034370F">
        <w:rPr>
          <w:rFonts w:ascii="Times New Roman" w:hAnsi="Times New Roman" w:cs="Times New Roman"/>
          <w:bCs/>
          <w:sz w:val="24"/>
          <w:szCs w:val="24"/>
        </w:rPr>
        <w:t>Измерение радиоактивного</w:t>
      </w:r>
      <w:r w:rsidRPr="0034370F">
        <w:rPr>
          <w:rFonts w:ascii="Times New Roman" w:hAnsi="Times New Roman" w:cs="Times New Roman"/>
          <w:sz w:val="24"/>
          <w:szCs w:val="24"/>
        </w:rPr>
        <w:t xml:space="preserve"> фона.</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плотности вещества твердого тела.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коэффициента трения скольжения.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жесткости пружины.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выталкивающей силы, действующей на погруженное в жидкость тело.</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момента силы.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скорости равномерного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средней скорости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ускорения равноускоренного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работы и мощности.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частоты колебаний груза на пружине и нити.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относительной влажности.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количества теплоты.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удельной теплоемкости.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работы и мощности электрического тока.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сопротивления.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оптической силы линзы.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периода колебаний груза на пружине от массы и жесткости.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давления газа от объема и температуры.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температуры остывающей воды от времени.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явления взаимодействия катушки с током и магнита.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явления электромагнитной индукции.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явления отражения и преломления света.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явления дисперсии.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Обнаружение зависимости сопротивления проводника от его параметров и вещества.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веса тела в жидкости от объема погруженной части.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массы от объема.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трения от силы давления.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деформации пружины от силы.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периода колебаний груза на нити от длины.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тока через проводник от напряжения.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тока через лампочку от напряжения.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угла преломления от угла падения.</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правила сложения токов на двух параллельно включенных резисторов.</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Знакомство с техническими устройствами и их конструирование</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наклонной плоскости с заданным значением КПД.</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ареометра и испытание его работы.</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Сборка электрической цепи и измерение силы тока в ее различных участках.</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Сборка электромагнита и испытание его действия.</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Изучение электрического двигателя постоянного тока (на модели).</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электродвигателя.</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lastRenderedPageBreak/>
        <w:t>Конструирование модели телескопа.</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модели лодки с заданной грузоподъемностью.</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Оценка своего зрения и подбор очков.</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простейшего генератора.</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Изучение свойств изображения в линзах.</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280" w:name="_Toc409691711"/>
      <w:bookmarkStart w:id="281" w:name="_Toc410654036"/>
      <w:bookmarkStart w:id="282" w:name="_Toc414553247"/>
      <w:r w:rsidRPr="000A705B">
        <w:rPr>
          <w:rFonts w:ascii="Times New Roman" w:hAnsi="Times New Roman" w:cs="Times New Roman"/>
          <w:color w:val="auto"/>
          <w:sz w:val="24"/>
          <w:szCs w:val="24"/>
        </w:rPr>
        <w:t>2.2.2.11. Биология</w:t>
      </w:r>
      <w:bookmarkEnd w:id="280"/>
      <w:bookmarkEnd w:id="281"/>
      <w:bookmarkEnd w:id="282"/>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3" w:name="page3"/>
      <w:bookmarkEnd w:id="283"/>
      <w:r w:rsidRPr="0034370F">
        <w:rPr>
          <w:rFonts w:ascii="Times New Roman" w:hAnsi="Times New Roman" w:cs="Times New Roman"/>
          <w:sz w:val="24"/>
          <w:szCs w:val="24"/>
        </w:rPr>
        <w:t xml:space="preserve"> и научно аргументировать полученные выводы.</w:t>
      </w:r>
      <w:proofErr w:type="gramEnd"/>
    </w:p>
    <w:p w:rsidR="000A705B" w:rsidRDefault="00E00854" w:rsidP="00B76F1C">
      <w:pPr>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«Физика», «Химия», «География», «Математика», «Экология», «Основы безопасности жизнедеятельности», «История», «Русский язык», «Литература» и др.</w:t>
      </w:r>
      <w:bookmarkStart w:id="284" w:name="page15"/>
      <w:bookmarkStart w:id="285" w:name="page25"/>
      <w:bookmarkEnd w:id="284"/>
      <w:bookmarkEnd w:id="285"/>
      <w:proofErr w:type="gramEnd"/>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Живые организмы.</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Cs/>
          <w:sz w:val="24"/>
          <w:szCs w:val="24"/>
        </w:rPr>
      </w:pPr>
      <w:r w:rsidRPr="0034370F">
        <w:rPr>
          <w:rFonts w:ascii="Times New Roman" w:hAnsi="Times New Roman" w:cs="Times New Roman"/>
          <w:b/>
          <w:bCs/>
          <w:sz w:val="24"/>
          <w:szCs w:val="24"/>
        </w:rPr>
        <w:t>Биология – наука о живых организмах.</w:t>
      </w:r>
      <w:r w:rsidRPr="0034370F">
        <w:rPr>
          <w:rFonts w:ascii="Times New Roman" w:hAnsi="Times New Roman" w:cs="Times New Roman"/>
          <w:bCs/>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Свойства живых организмов (</w:t>
      </w:r>
      <w:r w:rsidRPr="0034370F">
        <w:rPr>
          <w:rFonts w:ascii="Times New Roman" w:hAnsi="Times New Roman" w:cs="Times New Roman"/>
          <w:i/>
          <w:sz w:val="24"/>
          <w:szCs w:val="24"/>
        </w:rPr>
        <w:t>структурированность, целостность</w:t>
      </w:r>
      <w:r w:rsidRPr="0034370F">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34370F">
        <w:rPr>
          <w:rFonts w:ascii="Times New Roman" w:hAnsi="Times New Roman" w:cs="Times New Roman"/>
          <w:i/>
          <w:sz w:val="24"/>
          <w:szCs w:val="24"/>
        </w:rPr>
        <w:t>наследственность и изменчивость</w:t>
      </w:r>
      <w:r w:rsidRPr="0034370F">
        <w:rPr>
          <w:rFonts w:ascii="Times New Roman" w:hAnsi="Times New Roman" w:cs="Times New Roman"/>
          <w:sz w:val="24"/>
          <w:szCs w:val="24"/>
        </w:rPr>
        <w:t>) их проявление у растений, животных, грибов и бактерий.</w:t>
      </w:r>
      <w:proofErr w:type="gramEnd"/>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Клеточное строение организмов.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Клетка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основа строения 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жизнедеятельности организмов. </w:t>
      </w:r>
      <w:r w:rsidRPr="0034370F">
        <w:rPr>
          <w:rFonts w:ascii="Times New Roman" w:hAnsi="Times New Roman" w:cs="Times New Roman"/>
          <w:i/>
          <w:sz w:val="24"/>
          <w:szCs w:val="24"/>
        </w:rPr>
        <w:t>История изучения клетки.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Методы изучения клетки.</w:t>
      </w:r>
      <w:r w:rsidRPr="0034370F">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4370F">
        <w:rPr>
          <w:rFonts w:ascii="Times New Roman" w:hAnsi="Times New Roman" w:cs="Times New Roman"/>
          <w:i/>
          <w:sz w:val="24"/>
          <w:szCs w:val="24"/>
        </w:rPr>
        <w:t>Ткани организмов.</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Многообразие организмов.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организмы. Основные царства живой природы.</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Среды жизни.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Среда обитания. Факторы </w:t>
      </w: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4370F">
        <w:rPr>
          <w:rFonts w:ascii="Times New Roman" w:hAnsi="Times New Roman" w:cs="Times New Roman"/>
          <w:i/>
          <w:sz w:val="24"/>
          <w:szCs w:val="24"/>
        </w:rPr>
        <w:t>Растительный и животный мир родного края.</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Растения.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Органы цветкового растения.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Cs/>
          <w:sz w:val="24"/>
          <w:szCs w:val="24"/>
        </w:rPr>
        <w:t xml:space="preserve">Семя. </w:t>
      </w:r>
      <w:r w:rsidRPr="0034370F">
        <w:rPr>
          <w:rFonts w:ascii="Times New Roman" w:hAnsi="Times New Roman" w:cs="Times New Roman"/>
          <w:sz w:val="24"/>
          <w:szCs w:val="24"/>
        </w:rPr>
        <w:t>Строение семени.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Микроскопическое строение растений.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00854" w:rsidRPr="0034370F" w:rsidRDefault="00E00854" w:rsidP="00B76F1C">
      <w:pPr>
        <w:tabs>
          <w:tab w:val="num" w:pos="851"/>
          <w:tab w:val="left" w:pos="1160"/>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Жизнедеятельность цветковых растений. </w:t>
      </w:r>
    </w:p>
    <w:p w:rsidR="00E00854" w:rsidRPr="0034370F" w:rsidRDefault="00E00854" w:rsidP="00B76F1C">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4370F">
        <w:rPr>
          <w:rFonts w:ascii="Times New Roman" w:hAnsi="Times New Roman" w:cs="Times New Roman"/>
          <w:bCs/>
          <w:i/>
          <w:sz w:val="24"/>
          <w:szCs w:val="24"/>
        </w:rPr>
        <w:t>Движения</w:t>
      </w:r>
      <w:r w:rsidRPr="0034370F">
        <w:rPr>
          <w:rFonts w:ascii="Times New Roman" w:hAnsi="Times New Roman" w:cs="Times New Roman"/>
          <w:bCs/>
          <w:sz w:val="24"/>
          <w:szCs w:val="24"/>
        </w:rPr>
        <w:t xml:space="preserve">. Рост, развитие и размножение растений. Половое размножение растений. </w:t>
      </w:r>
      <w:r w:rsidRPr="0034370F">
        <w:rPr>
          <w:rFonts w:ascii="Times New Roman" w:hAnsi="Times New Roman" w:cs="Times New Roman"/>
          <w:bCs/>
          <w:i/>
          <w:sz w:val="24"/>
          <w:szCs w:val="24"/>
        </w:rPr>
        <w:t>Оплодотворение у цветковых растений.</w:t>
      </w:r>
      <w:r w:rsidRPr="0034370F">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Многообразие растений.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Классификация</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Бактерии.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Бактерии,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их строение и жизнедеятельность.</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Роль</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34370F">
        <w:rPr>
          <w:rFonts w:ascii="Times New Roman" w:hAnsi="Times New Roman" w:cs="Times New Roman"/>
          <w:i/>
          <w:sz w:val="24"/>
          <w:szCs w:val="24"/>
        </w:rPr>
        <w:t>Значение работ Р. Коха и Л. Пастера.</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Грибы.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Отличительные особенности грибов.</w:t>
      </w:r>
      <w:r w:rsidRPr="0034370F">
        <w:rPr>
          <w:rFonts w:ascii="Times New Roman" w:hAnsi="Times New Roman" w:cs="Times New Roman"/>
          <w:bCs/>
          <w:sz w:val="24"/>
          <w:szCs w:val="24"/>
        </w:rPr>
        <w:t xml:space="preserve"> Многообразие грибов. </w:t>
      </w:r>
      <w:r w:rsidRPr="0034370F">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Животные.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Общее</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знакомство с животными. Животные ткани, органы и системы органов животных.</w:t>
      </w:r>
      <w:r w:rsidRPr="0034370F">
        <w:rPr>
          <w:rFonts w:ascii="Times New Roman" w:hAnsi="Times New Roman" w:cs="Times New Roman"/>
          <w:i/>
          <w:sz w:val="24"/>
          <w:szCs w:val="24"/>
        </w:rPr>
        <w:t xml:space="preserve"> Организм животного как биосистема. </w:t>
      </w:r>
      <w:r w:rsidRPr="0034370F">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Одноклеточные животные, или Простейшие.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Общая</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характеристика простейших. </w:t>
      </w:r>
      <w:r w:rsidRPr="0034370F">
        <w:rPr>
          <w:rFonts w:ascii="Times New Roman" w:hAnsi="Times New Roman" w:cs="Times New Roman"/>
          <w:i/>
          <w:sz w:val="24"/>
          <w:szCs w:val="24"/>
        </w:rPr>
        <w:t>Происхождение простейших</w:t>
      </w:r>
      <w:r w:rsidRPr="0034370F">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w:t>
      </w:r>
      <w:proofErr w:type="gramStart"/>
      <w:r w:rsidRPr="0034370F">
        <w:rPr>
          <w:rFonts w:ascii="Times New Roman" w:hAnsi="Times New Roman" w:cs="Times New Roman"/>
          <w:b/>
          <w:bCs/>
          <w:sz w:val="24"/>
          <w:szCs w:val="24"/>
        </w:rPr>
        <w:t>Кишечнополостные</w:t>
      </w:r>
      <w:proofErr w:type="gramEnd"/>
      <w:r w:rsidRPr="0034370F">
        <w:rPr>
          <w:rFonts w:ascii="Times New Roman" w:hAnsi="Times New Roman" w:cs="Times New Roman"/>
          <w:b/>
          <w:bCs/>
          <w:sz w:val="24"/>
          <w:szCs w:val="24"/>
        </w:rPr>
        <w:t xml:space="preserve">.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Многоклеточные животные. </w:t>
      </w:r>
      <w:r w:rsidRPr="0034370F">
        <w:rPr>
          <w:rFonts w:ascii="Times New Roman" w:hAnsi="Times New Roman" w:cs="Times New Roman"/>
          <w:sz w:val="24"/>
          <w:szCs w:val="24"/>
        </w:rPr>
        <w:t xml:space="preserve">Общая характеристика типа </w:t>
      </w:r>
      <w:proofErr w:type="gramStart"/>
      <w:r w:rsidRPr="0034370F">
        <w:rPr>
          <w:rFonts w:ascii="Times New Roman" w:hAnsi="Times New Roman" w:cs="Times New Roman"/>
          <w:sz w:val="24"/>
          <w:szCs w:val="24"/>
        </w:rPr>
        <w:t>Кишечнополостные</w:t>
      </w:r>
      <w:proofErr w:type="gramEnd"/>
      <w:r w:rsidRPr="0034370F">
        <w:rPr>
          <w:rFonts w:ascii="Times New Roman" w:hAnsi="Times New Roman" w:cs="Times New Roman"/>
          <w:sz w:val="24"/>
          <w:szCs w:val="24"/>
        </w:rPr>
        <w:t xml:space="preserve">. Регенерация. </w:t>
      </w:r>
      <w:r w:rsidRPr="0034370F">
        <w:rPr>
          <w:rFonts w:ascii="Times New Roman" w:hAnsi="Times New Roman" w:cs="Times New Roman"/>
          <w:i/>
          <w:sz w:val="24"/>
          <w:szCs w:val="24"/>
        </w:rPr>
        <w:t xml:space="preserve">Происхождение </w:t>
      </w:r>
      <w:proofErr w:type="gramStart"/>
      <w:r w:rsidRPr="0034370F">
        <w:rPr>
          <w:rFonts w:ascii="Times New Roman" w:hAnsi="Times New Roman" w:cs="Times New Roman"/>
          <w:i/>
          <w:sz w:val="24"/>
          <w:szCs w:val="24"/>
        </w:rPr>
        <w:t>кишечнополостных</w:t>
      </w:r>
      <w:proofErr w:type="gramEnd"/>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Значение </w:t>
      </w:r>
      <w:proofErr w:type="gramStart"/>
      <w:r w:rsidRPr="0034370F">
        <w:rPr>
          <w:rFonts w:ascii="Times New Roman" w:hAnsi="Times New Roman" w:cs="Times New Roman"/>
          <w:sz w:val="24"/>
          <w:szCs w:val="24"/>
        </w:rPr>
        <w:t>кишечнополостных</w:t>
      </w:r>
      <w:proofErr w:type="gramEnd"/>
      <w:r w:rsidRPr="0034370F">
        <w:rPr>
          <w:rFonts w:ascii="Times New Roman" w:hAnsi="Times New Roman" w:cs="Times New Roman"/>
          <w:sz w:val="24"/>
          <w:szCs w:val="24"/>
        </w:rPr>
        <w:t xml:space="preserve"> в природе и жизни человека.</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Типы червей.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i/>
          <w:sz w:val="24"/>
          <w:szCs w:val="24"/>
        </w:rPr>
      </w:pPr>
      <w:r w:rsidRPr="0034370F">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4370F">
        <w:rPr>
          <w:rFonts w:ascii="Times New Roman" w:hAnsi="Times New Roman" w:cs="Times New Roman"/>
          <w:i/>
          <w:sz w:val="24"/>
          <w:szCs w:val="24"/>
        </w:rPr>
        <w:t xml:space="preserve">Происхождение червей. </w:t>
      </w:r>
    </w:p>
    <w:p w:rsidR="00E00854" w:rsidRPr="0034370F" w:rsidRDefault="00E00854" w:rsidP="00B76F1C">
      <w:pPr>
        <w:tabs>
          <w:tab w:val="num" w:pos="1223"/>
        </w:tabs>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Моллюски. </w:t>
      </w:r>
    </w:p>
    <w:p w:rsidR="00E00854" w:rsidRPr="0034370F" w:rsidRDefault="00E00854" w:rsidP="00B76F1C">
      <w:pPr>
        <w:tabs>
          <w:tab w:val="num" w:pos="1223"/>
        </w:tabs>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Общая характеристика типа Моллюски. Многообразие моллюсков. </w:t>
      </w:r>
      <w:r w:rsidRPr="0034370F">
        <w:rPr>
          <w:rFonts w:ascii="Times New Roman" w:hAnsi="Times New Roman" w:cs="Times New Roman"/>
          <w:i/>
          <w:sz w:val="24"/>
          <w:szCs w:val="24"/>
        </w:rPr>
        <w:t>Происхождение моллюсков</w:t>
      </w:r>
      <w:r w:rsidRPr="0034370F">
        <w:rPr>
          <w:rFonts w:ascii="Times New Roman" w:hAnsi="Times New Roman" w:cs="Times New Roman"/>
          <w:sz w:val="24"/>
          <w:szCs w:val="24"/>
        </w:rPr>
        <w:t xml:space="preserve"> и их значение в природе и жизни человека.</w:t>
      </w:r>
    </w:p>
    <w:p w:rsidR="00E00854" w:rsidRPr="0034370F" w:rsidRDefault="00E00854" w:rsidP="00B76F1C">
      <w:pPr>
        <w:tabs>
          <w:tab w:val="num" w:pos="1158"/>
        </w:tabs>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Тип Членистоногие.</w:t>
      </w:r>
      <w:r w:rsidRPr="0034370F">
        <w:rPr>
          <w:rFonts w:ascii="Times New Roman" w:hAnsi="Times New Roman" w:cs="Times New Roman"/>
          <w:bCs/>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Общая характеристика типа Членистоногие.</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 xml:space="preserve">Среды жизни. </w:t>
      </w:r>
      <w:r w:rsidRPr="0034370F">
        <w:rPr>
          <w:rFonts w:ascii="Times New Roman" w:hAnsi="Times New Roman" w:cs="Times New Roman"/>
          <w:i/>
          <w:sz w:val="24"/>
          <w:szCs w:val="24"/>
        </w:rPr>
        <w:t>Происхождение членистоногих</w:t>
      </w:r>
      <w:r w:rsidRPr="0034370F">
        <w:rPr>
          <w:rFonts w:ascii="Times New Roman" w:hAnsi="Times New Roman" w:cs="Times New Roman"/>
          <w:sz w:val="24"/>
          <w:szCs w:val="24"/>
        </w:rPr>
        <w:t>. Охрана членистоногих.</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w:t>
      </w:r>
      <w:proofErr w:type="gramStart"/>
      <w:r w:rsidRPr="0034370F">
        <w:rPr>
          <w:rFonts w:ascii="Times New Roman" w:hAnsi="Times New Roman" w:cs="Times New Roman"/>
          <w:sz w:val="24"/>
          <w:szCs w:val="24"/>
        </w:rPr>
        <w:t>Ракообразные</w:t>
      </w:r>
      <w:proofErr w:type="gramEnd"/>
      <w:r w:rsidRPr="0034370F">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w:t>
      </w:r>
      <w:proofErr w:type="gramStart"/>
      <w:r w:rsidRPr="0034370F">
        <w:rPr>
          <w:rFonts w:ascii="Times New Roman" w:hAnsi="Times New Roman" w:cs="Times New Roman"/>
          <w:sz w:val="24"/>
          <w:szCs w:val="24"/>
        </w:rPr>
        <w:t>Паукообразные</w:t>
      </w:r>
      <w:proofErr w:type="gramEnd"/>
      <w:r w:rsidRPr="0034370F">
        <w:rPr>
          <w:rFonts w:ascii="Times New Roman" w:hAnsi="Times New Roman" w:cs="Times New Roman"/>
          <w:sz w:val="24"/>
          <w:szCs w:val="24"/>
        </w:rPr>
        <w:t>. Особенности строения и жизнедеятельности паукообразных, их значение в природе и жизни человека.</w:t>
      </w:r>
      <w:r w:rsidRPr="0034370F">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r w:rsidRPr="0034370F">
        <w:rPr>
          <w:rFonts w:ascii="Times New Roman" w:hAnsi="Times New Roman" w:cs="Times New Roman"/>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34370F">
        <w:rPr>
          <w:rFonts w:ascii="Times New Roman" w:hAnsi="Times New Roman" w:cs="Times New Roman"/>
          <w:bCs/>
          <w:sz w:val="24"/>
          <w:szCs w:val="24"/>
        </w:rPr>
        <w:t>инстинкты.</w:t>
      </w:r>
      <w:r w:rsidRPr="0034370F">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34370F">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34370F">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медоносная пчела и тутовый шелкопряд.</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Хордовые.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Общая </w:t>
      </w:r>
      <w:r w:rsidRPr="0034370F">
        <w:rPr>
          <w:rFonts w:ascii="Times New Roman" w:hAnsi="Times New Roman" w:cs="Times New Roman"/>
          <w:sz w:val="24"/>
          <w:szCs w:val="24"/>
        </w:rPr>
        <w:t xml:space="preserve">характеристика типа Хордовых. Подтип </w:t>
      </w:r>
      <w:proofErr w:type="gramStart"/>
      <w:r w:rsidRPr="0034370F">
        <w:rPr>
          <w:rFonts w:ascii="Times New Roman" w:hAnsi="Times New Roman" w:cs="Times New Roman"/>
          <w:sz w:val="24"/>
          <w:szCs w:val="24"/>
        </w:rPr>
        <w:t>Бесчерепные</w:t>
      </w:r>
      <w:proofErr w:type="gramEnd"/>
      <w:r w:rsidRPr="0034370F">
        <w:rPr>
          <w:rFonts w:ascii="Times New Roman" w:hAnsi="Times New Roman" w:cs="Times New Roman"/>
          <w:sz w:val="24"/>
          <w:szCs w:val="24"/>
        </w:rPr>
        <w:t xml:space="preserve">.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w:t>
      </w:r>
      <w:r w:rsidRPr="0034370F">
        <w:rPr>
          <w:rFonts w:ascii="Times New Roman" w:hAnsi="Times New Roman" w:cs="Times New Roman"/>
          <w:sz w:val="24"/>
          <w:szCs w:val="24"/>
        </w:rPr>
        <w:lastRenderedPageBreak/>
        <w:t>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4370F">
        <w:rPr>
          <w:rFonts w:ascii="Times New Roman" w:hAnsi="Times New Roman" w:cs="Times New Roman"/>
          <w:i/>
          <w:sz w:val="24"/>
          <w:szCs w:val="24"/>
        </w:rPr>
        <w:t>Происхождение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земноводных</w:t>
      </w:r>
      <w:r w:rsidRPr="0034370F">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86" w:name="page11"/>
      <w:bookmarkEnd w:id="286"/>
      <w:r w:rsidRPr="0034370F">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34370F">
        <w:rPr>
          <w:rFonts w:ascii="Times New Roman" w:hAnsi="Times New Roman" w:cs="Times New Roman"/>
          <w:i/>
          <w:sz w:val="24"/>
          <w:szCs w:val="24"/>
        </w:rPr>
        <w:t>Происхождение</w:t>
      </w:r>
      <w:r w:rsidRPr="0034370F">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4370F">
        <w:rPr>
          <w:rFonts w:ascii="Times New Roman" w:hAnsi="Times New Roman" w:cs="Times New Roman"/>
          <w:i/>
          <w:sz w:val="24"/>
          <w:szCs w:val="24"/>
        </w:rPr>
        <w:t>Сезонные явления в жизни птиц.</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Экологические группы птиц.</w:t>
      </w:r>
      <w:r w:rsidRPr="0034370F">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34370F">
        <w:rPr>
          <w:rFonts w:ascii="Times New Roman" w:hAnsi="Times New Roman" w:cs="Times New Roman"/>
          <w:i/>
          <w:sz w:val="24"/>
          <w:szCs w:val="24"/>
        </w:rPr>
        <w:t>Домашние птицы, приемы выращивания и ухода за птицами.</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4370F">
        <w:rPr>
          <w:rFonts w:ascii="Times New Roman" w:hAnsi="Times New Roman" w:cs="Times New Roman"/>
          <w:i/>
          <w:sz w:val="24"/>
          <w:szCs w:val="24"/>
        </w:rPr>
        <w:t>рассудочное поведение</w:t>
      </w:r>
      <w:r w:rsidRPr="0034370F">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4370F">
        <w:rPr>
          <w:rFonts w:ascii="Times New Roman" w:hAnsi="Times New Roman" w:cs="Times New Roman"/>
          <w:i/>
          <w:sz w:val="24"/>
          <w:szCs w:val="24"/>
        </w:rPr>
        <w:t>Многообразие птиц и млекопитающих родного края.</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Человек и его здоровье.</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Введение в науки о человеке.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00854" w:rsidRPr="0034370F" w:rsidRDefault="00E00854" w:rsidP="00B76F1C">
      <w:pPr>
        <w:autoSpaceDE w:val="0"/>
        <w:autoSpaceDN w:val="0"/>
        <w:adjustRightInd w:val="0"/>
        <w:spacing w:after="0"/>
        <w:ind w:left="360"/>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Общие свойства организма человека.</w:t>
      </w:r>
    </w:p>
    <w:p w:rsidR="00E00854" w:rsidRPr="0034370F" w:rsidRDefault="00E00854" w:rsidP="00B76F1C">
      <w:pPr>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Нейрогуморальная регуляция функций организма.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4370F">
        <w:rPr>
          <w:rFonts w:ascii="Times New Roman" w:hAnsi="Times New Roman" w:cs="Times New Roman"/>
          <w:bCs/>
          <w:i/>
          <w:sz w:val="24"/>
          <w:szCs w:val="24"/>
        </w:rPr>
        <w:lastRenderedPageBreak/>
        <w:t>Особенности развития головного мозга человека и его функциональная асимметрия.</w:t>
      </w:r>
      <w:r w:rsidRPr="0034370F">
        <w:rPr>
          <w:rFonts w:ascii="Times New Roman" w:hAnsi="Times New Roman" w:cs="Times New Roman"/>
          <w:bCs/>
          <w:sz w:val="24"/>
          <w:szCs w:val="24"/>
        </w:rPr>
        <w:t xml:space="preserve"> Нарушения деятельности нервной системы и их предупреждение.</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4370F">
        <w:rPr>
          <w:rFonts w:ascii="Times New Roman" w:hAnsi="Times New Roman" w:cs="Times New Roman"/>
          <w:bCs/>
          <w:i/>
          <w:sz w:val="24"/>
          <w:szCs w:val="24"/>
        </w:rPr>
        <w:t>эпифиз</w:t>
      </w:r>
      <w:r w:rsidRPr="0034370F">
        <w:rPr>
          <w:rFonts w:ascii="Times New Roman" w:hAnsi="Times New Roman" w:cs="Times New Roman"/>
          <w:bCs/>
          <w:sz w:val="24"/>
          <w:szCs w:val="24"/>
        </w:rPr>
        <w:t xml:space="preserve">, щитовидная железа, надпочечники. Железы смешанной секреции: </w:t>
      </w:r>
      <w:proofErr w:type="gramStart"/>
      <w:r w:rsidRPr="0034370F">
        <w:rPr>
          <w:rFonts w:ascii="Times New Roman" w:hAnsi="Times New Roman" w:cs="Times New Roman"/>
          <w:bCs/>
          <w:sz w:val="24"/>
          <w:szCs w:val="24"/>
        </w:rPr>
        <w:t>поджелудочная</w:t>
      </w:r>
      <w:proofErr w:type="gramEnd"/>
      <w:r w:rsidRPr="0034370F">
        <w:rPr>
          <w:rFonts w:ascii="Times New Roman" w:hAnsi="Times New Roman" w:cs="Times New Roman"/>
          <w:bCs/>
          <w:sz w:val="24"/>
          <w:szCs w:val="24"/>
        </w:rPr>
        <w:t xml:space="preserve"> и половые железы. Регуляция функций эндокринных желез. </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Cs/>
          <w:sz w:val="24"/>
          <w:szCs w:val="24"/>
        </w:rPr>
      </w:pPr>
      <w:r w:rsidRPr="0034370F">
        <w:rPr>
          <w:rFonts w:ascii="Times New Roman" w:hAnsi="Times New Roman" w:cs="Times New Roman"/>
          <w:b/>
          <w:bCs/>
          <w:sz w:val="24"/>
          <w:szCs w:val="24"/>
        </w:rPr>
        <w:t>Опора и движение</w:t>
      </w:r>
      <w:r w:rsidRPr="0034370F">
        <w:rPr>
          <w:rFonts w:ascii="Times New Roman" w:hAnsi="Times New Roman" w:cs="Times New Roman"/>
          <w:bCs/>
          <w:sz w:val="24"/>
          <w:szCs w:val="24"/>
        </w:rPr>
        <w:t xml:space="preserve">.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Опорно-двигательная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Кровь и кровообращение.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Функции крови 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лимфы. Поддержание постоянства внутренней среды. </w:t>
      </w:r>
      <w:r w:rsidRPr="0034370F">
        <w:rPr>
          <w:rFonts w:ascii="Times New Roman" w:hAnsi="Times New Roman" w:cs="Times New Roman"/>
          <w:i/>
          <w:sz w:val="24"/>
          <w:szCs w:val="24"/>
        </w:rPr>
        <w:t>Гомеостаз</w:t>
      </w:r>
      <w:r w:rsidRPr="0034370F">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4370F">
        <w:rPr>
          <w:rFonts w:ascii="Times New Roman" w:hAnsi="Times New Roman" w:cs="Times New Roman"/>
          <w:i/>
          <w:sz w:val="24"/>
          <w:szCs w:val="24"/>
        </w:rPr>
        <w:t>Значение работ Л.</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Пастера и И.И. Мечникова в области иммунитета.</w:t>
      </w:r>
      <w:r w:rsidRPr="0034370F">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4370F">
        <w:rPr>
          <w:rFonts w:ascii="Times New Roman" w:hAnsi="Times New Roman" w:cs="Times New Roman"/>
          <w:i/>
          <w:sz w:val="24"/>
          <w:szCs w:val="24"/>
        </w:rPr>
        <w:t xml:space="preserve">Движение лимфы по сосудам. </w:t>
      </w:r>
      <w:r w:rsidRPr="0034370F">
        <w:rPr>
          <w:rFonts w:ascii="Times New Roman" w:hAnsi="Times New Roman" w:cs="Times New Roman"/>
          <w:sz w:val="24"/>
          <w:szCs w:val="24"/>
        </w:rPr>
        <w:t xml:space="preserve">Гигиена </w:t>
      </w:r>
      <w:proofErr w:type="gramStart"/>
      <w:r w:rsidRPr="0034370F">
        <w:rPr>
          <w:rFonts w:ascii="Times New Roman" w:hAnsi="Times New Roman" w:cs="Times New Roman"/>
          <w:sz w:val="24"/>
          <w:szCs w:val="24"/>
        </w:rPr>
        <w:t>сердечно-сосудистой</w:t>
      </w:r>
      <w:proofErr w:type="gramEnd"/>
      <w:r w:rsidRPr="0034370F">
        <w:rPr>
          <w:rFonts w:ascii="Times New Roman" w:hAnsi="Times New Roman" w:cs="Times New Roman"/>
          <w:sz w:val="24"/>
          <w:szCs w:val="24"/>
        </w:rPr>
        <w:t xml:space="preserve"> системы. Профилактика </w:t>
      </w:r>
      <w:proofErr w:type="gramStart"/>
      <w:r w:rsidRPr="0034370F">
        <w:rPr>
          <w:rFonts w:ascii="Times New Roman" w:hAnsi="Times New Roman" w:cs="Times New Roman"/>
          <w:sz w:val="24"/>
          <w:szCs w:val="24"/>
        </w:rPr>
        <w:t>сердечно-сосудистых</w:t>
      </w:r>
      <w:proofErr w:type="gramEnd"/>
      <w:r w:rsidRPr="0034370F">
        <w:rPr>
          <w:rFonts w:ascii="Times New Roman" w:hAnsi="Times New Roman" w:cs="Times New Roman"/>
          <w:sz w:val="24"/>
          <w:szCs w:val="24"/>
        </w:rPr>
        <w:t xml:space="preserve"> заболеваний. Виды кровотечений, приемы оказания первой помощи при кровотечениях.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Дыхание.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Дыхательная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функции.</w:t>
      </w:r>
      <w:r w:rsidRPr="0034370F">
        <w:rPr>
          <w:rFonts w:ascii="Times New Roman" w:hAnsi="Times New Roman" w:cs="Times New Roman"/>
          <w:bCs/>
          <w:sz w:val="24"/>
          <w:szCs w:val="24"/>
        </w:rPr>
        <w:t xml:space="preserve"> Этапы дыхания</w:t>
      </w:r>
      <w:r w:rsidRPr="0034370F">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Пищеварение.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Питание.</w:t>
      </w:r>
      <w:r w:rsidRPr="0034370F">
        <w:rPr>
          <w:rFonts w:ascii="Times New Roman" w:hAnsi="Times New Roman" w:cs="Times New Roman"/>
          <w:bCs/>
          <w:sz w:val="24"/>
          <w:szCs w:val="24"/>
        </w:rPr>
        <w:t xml:space="preserve"> Пищеварение. </w:t>
      </w:r>
      <w:r w:rsidRPr="0034370F">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00854" w:rsidRPr="0034370F" w:rsidRDefault="00E00854" w:rsidP="00B76F1C">
      <w:pPr>
        <w:tabs>
          <w:tab w:val="num" w:pos="851"/>
        </w:tabs>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Обмен веществ и энергии.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Поддержание температуры тела. </w:t>
      </w:r>
      <w:r w:rsidRPr="0034370F">
        <w:rPr>
          <w:rFonts w:ascii="Times New Roman" w:hAnsi="Times New Roman" w:cs="Times New Roman"/>
          <w:i/>
          <w:sz w:val="24"/>
          <w:szCs w:val="24"/>
        </w:rPr>
        <w:t>Терморегуляция при разных условиях среды.</w:t>
      </w:r>
      <w:r w:rsidRPr="0034370F">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Выделение.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Мочевыделительная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Размножение и развитие.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34370F">
        <w:rPr>
          <w:rFonts w:ascii="Times New Roman" w:hAnsi="Times New Roman" w:cs="Times New Roman"/>
          <w:i/>
          <w:sz w:val="24"/>
          <w:szCs w:val="24"/>
        </w:rPr>
        <w:t>Роды.</w:t>
      </w:r>
      <w:r w:rsidRPr="0034370F">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7" w:name="page17"/>
      <w:bookmarkEnd w:id="287"/>
      <w:r w:rsidRPr="0034370F">
        <w:rPr>
          <w:rFonts w:ascii="Times New Roman" w:hAnsi="Times New Roman" w:cs="Times New Roman"/>
          <w:sz w:val="24"/>
          <w:szCs w:val="24"/>
        </w:rPr>
        <w:t xml:space="preserve"> передающиеся половым путем и их профилактика. ВИЧ, профилактика СПИДа.</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Сенсорные системы (анализаторы).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Высшая нервная деятельность.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Высшая нервная деятельность человека, </w:t>
      </w:r>
      <w:r w:rsidRPr="0034370F">
        <w:rPr>
          <w:rFonts w:ascii="Times New Roman" w:hAnsi="Times New Roman" w:cs="Times New Roman"/>
          <w:i/>
          <w:sz w:val="24"/>
          <w:szCs w:val="24"/>
        </w:rPr>
        <w:t>работы И. М. Сеченова, И. П. Павлова,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А. А. Ухтомского и П. К. Анохина.</w:t>
      </w:r>
      <w:r w:rsidRPr="0034370F">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4370F">
        <w:rPr>
          <w:rFonts w:ascii="Times New Roman" w:hAnsi="Times New Roman" w:cs="Times New Roman"/>
          <w:i/>
          <w:sz w:val="24"/>
          <w:szCs w:val="24"/>
        </w:rPr>
        <w:t>Значение интеллектуальных, творческих и эстетических потребностей.</w:t>
      </w:r>
      <w:r w:rsidRPr="0034370F">
        <w:rPr>
          <w:rFonts w:ascii="Times New Roman" w:hAnsi="Times New Roman" w:cs="Times New Roman"/>
          <w:sz w:val="24"/>
          <w:szCs w:val="24"/>
        </w:rPr>
        <w:t xml:space="preserve"> Роль обучения и воспитания в развитии психики и поведения человека.</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Здоровье человека и его охрана.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Человек и окружающая среда. </w:t>
      </w:r>
      <w:r w:rsidRPr="0034370F">
        <w:rPr>
          <w:rFonts w:ascii="Times New Roman" w:hAnsi="Times New Roman" w:cs="Times New Roman"/>
          <w:i/>
          <w:sz w:val="24"/>
          <w:szCs w:val="24"/>
        </w:rPr>
        <w:t>Значение окружающей среды как источника веществ и энергии.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Социальная и природная среда, адаптации к ним.</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Краткая характеристика основных форм труда. Рациональная организация труда и отдыха.</w:t>
      </w:r>
      <w:r w:rsidRPr="0034370F">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Общие биологические закономерности.</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Биология как наука.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34370F">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34370F">
        <w:rPr>
          <w:rFonts w:ascii="Times New Roman" w:hAnsi="Times New Roman" w:cs="Times New Roman"/>
          <w:sz w:val="24"/>
          <w:szCs w:val="24"/>
        </w:rPr>
        <w:t>естественно-научной</w:t>
      </w:r>
      <w:proofErr w:type="gramEnd"/>
      <w:r w:rsidRPr="0034370F">
        <w:rPr>
          <w:rFonts w:ascii="Times New Roman" w:hAnsi="Times New Roman" w:cs="Times New Roman"/>
          <w:sz w:val="24"/>
          <w:szCs w:val="24"/>
        </w:rPr>
        <w:t xml:space="preserve"> картины мира. Основные признаки живого. Уровни организации живой природы. </w:t>
      </w:r>
      <w:r w:rsidRPr="0034370F">
        <w:rPr>
          <w:rFonts w:ascii="Times New Roman" w:hAnsi="Times New Roman" w:cs="Times New Roman"/>
          <w:i/>
          <w:sz w:val="24"/>
          <w:szCs w:val="24"/>
        </w:rPr>
        <w:t>Живые природные объекты как система. Классификация живых природных объектов.</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lastRenderedPageBreak/>
        <w:t xml:space="preserve">Клетка.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4370F">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34370F">
        <w:rPr>
          <w:rFonts w:ascii="Times New Roman" w:hAnsi="Times New Roman" w:cs="Times New Roman"/>
          <w:sz w:val="24"/>
          <w:szCs w:val="24"/>
        </w:rPr>
        <w:t xml:space="preserve"> Деление клетки – основа размножения, роста и развития организмов.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Организм.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4370F">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4370F">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Вид. </w:t>
      </w:r>
    </w:p>
    <w:p w:rsidR="00E00854" w:rsidRPr="0034370F" w:rsidRDefault="00E00854" w:rsidP="00B76F1C">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Вид, признаки вида. </w:t>
      </w:r>
      <w:r w:rsidRPr="0034370F">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4370F">
        <w:rPr>
          <w:rFonts w:ascii="Times New Roman" w:hAnsi="Times New Roman" w:cs="Times New Roman"/>
          <w:i/>
          <w:sz w:val="24"/>
          <w:szCs w:val="24"/>
        </w:rPr>
        <w:t>Усложнение растений и животных в процессе эволюции.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Происхождение основных систематических групп растений и животных. </w:t>
      </w:r>
      <w:r w:rsidRPr="0034370F">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Экосистемы.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4370F">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34370F">
        <w:rPr>
          <w:rFonts w:ascii="Times New Roman" w:hAnsi="Times New Roman" w:cs="Times New Roman"/>
          <w:i/>
          <w:sz w:val="24"/>
          <w:szCs w:val="24"/>
        </w:rPr>
        <w:t>Круговорот веществ и поток энергии в биогеоценозах.</w:t>
      </w:r>
      <w:r w:rsidRPr="0034370F">
        <w:rPr>
          <w:rFonts w:ascii="Times New Roman" w:hAnsi="Times New Roman" w:cs="Times New Roman"/>
          <w:sz w:val="24"/>
          <w:szCs w:val="24"/>
        </w:rPr>
        <w:t xml:space="preserve"> Биосфера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глобальная экосистема. В. И.  Вернадский – основоположник учения о биосфере. Структура</w:t>
      </w:r>
      <w:bookmarkStart w:id="288" w:name="page23"/>
      <w:bookmarkEnd w:id="288"/>
      <w:r w:rsidRPr="0034370F">
        <w:rPr>
          <w:rFonts w:ascii="Times New Roman" w:hAnsi="Times New Roman" w:cs="Times New Roman"/>
          <w:sz w:val="24"/>
          <w:szCs w:val="24"/>
        </w:rPr>
        <w:t xml:space="preserve"> биосферы. Распространение и роль живого вещества в биосфере.</w:t>
      </w:r>
      <w:r w:rsidRPr="0034370F">
        <w:rPr>
          <w:rFonts w:ascii="Times New Roman" w:hAnsi="Times New Roman" w:cs="Times New Roman"/>
          <w:i/>
          <w:sz w:val="24"/>
          <w:szCs w:val="24"/>
        </w:rPr>
        <w:t xml:space="preserve"> Ноосфера.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Краткая история эволюции биосферы.</w:t>
      </w:r>
      <w:r w:rsidRPr="0034370F">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устройства увеличительных приборов и правил работы с ними;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Приготовление микропрепарата кожицы чешуи лука (мякоти плода томата);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органов цветкового растения;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позвоночного животного;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Выявление передвижение воды и минеральных веществ в растении;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семян однодольных и двудольных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i/>
          <w:sz w:val="24"/>
          <w:szCs w:val="24"/>
          <w:lang w:val="en-US"/>
        </w:rPr>
        <w:lastRenderedPageBreak/>
        <w:t>Изучение строения водорослей</w:t>
      </w:r>
      <w:r w:rsidRPr="0034370F">
        <w:rPr>
          <w:rFonts w:ascii="Times New Roman" w:hAnsi="Times New Roman" w:cs="Times New Roman"/>
          <w:sz w:val="24"/>
          <w:szCs w:val="24"/>
          <w:lang w:val="en-US"/>
        </w:rPr>
        <w:t xml:space="preserve">;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мхов (на местных видах);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папоротника (хвоща);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хвои, шишек и семян голосеменных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покрытосеменных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Определение признаков класса в строении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плесневых грибов;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Вегетативное размножение комнатных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и передвижения одноклеточных животных;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раковин моллюсков;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внешнего строения насекомого;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типов развития насекомых;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и передвижения рыб;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и перьевого покрова птиц;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скелета и зубной системы млекопитающих.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экскурсий по разделу «Живые организмы»:</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Многообразие животных;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Осенние (зимние, весенние) явления в жизни растений и животных;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Разнообразие и роль членистоногих в природе родного края;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w:t>
      </w:r>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«Человек и его здоровье»:</w:t>
      </w:r>
    </w:p>
    <w:p w:rsidR="00E00854" w:rsidRPr="0034370F" w:rsidRDefault="00E00854" w:rsidP="004F5E0D">
      <w:pPr>
        <w:numPr>
          <w:ilvl w:val="0"/>
          <w:numId w:val="230"/>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особенностей строения клеток разных тканей;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34370F">
        <w:rPr>
          <w:rFonts w:ascii="Times New Roman" w:hAnsi="Times New Roman" w:cs="Times New Roman"/>
          <w:i/>
          <w:sz w:val="24"/>
          <w:szCs w:val="24"/>
        </w:rPr>
        <w:t>Изучение с</w:t>
      </w:r>
      <w:r w:rsidRPr="0034370F">
        <w:rPr>
          <w:rFonts w:ascii="Times New Roman" w:hAnsi="Times New Roman" w:cs="Times New Roman"/>
          <w:i/>
          <w:sz w:val="24"/>
          <w:szCs w:val="24"/>
          <w:lang w:val="en-US"/>
        </w:rPr>
        <w:t>троени</w:t>
      </w:r>
      <w:r w:rsidRPr="0034370F">
        <w:rPr>
          <w:rFonts w:ascii="Times New Roman" w:hAnsi="Times New Roman" w:cs="Times New Roman"/>
          <w:i/>
          <w:sz w:val="24"/>
          <w:szCs w:val="24"/>
        </w:rPr>
        <w:t>я</w:t>
      </w:r>
      <w:r w:rsidRPr="0034370F">
        <w:rPr>
          <w:rFonts w:ascii="Times New Roman" w:hAnsi="Times New Roman" w:cs="Times New Roman"/>
          <w:i/>
          <w:sz w:val="24"/>
          <w:szCs w:val="24"/>
          <w:lang w:val="en-US"/>
        </w:rPr>
        <w:t xml:space="preserve"> головного мозга;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34370F">
        <w:rPr>
          <w:rFonts w:ascii="Times New Roman" w:hAnsi="Times New Roman" w:cs="Times New Roman"/>
          <w:i/>
          <w:sz w:val="24"/>
          <w:szCs w:val="24"/>
        </w:rPr>
        <w:t>Выявление особенностей с</w:t>
      </w:r>
      <w:r w:rsidRPr="0034370F">
        <w:rPr>
          <w:rFonts w:ascii="Times New Roman" w:hAnsi="Times New Roman" w:cs="Times New Roman"/>
          <w:i/>
          <w:sz w:val="24"/>
          <w:szCs w:val="24"/>
          <w:lang w:val="en-US"/>
        </w:rPr>
        <w:t>троени</w:t>
      </w:r>
      <w:r w:rsidRPr="0034370F">
        <w:rPr>
          <w:rFonts w:ascii="Times New Roman" w:hAnsi="Times New Roman" w:cs="Times New Roman"/>
          <w:i/>
          <w:sz w:val="24"/>
          <w:szCs w:val="24"/>
        </w:rPr>
        <w:t>я</w:t>
      </w:r>
      <w:r w:rsidRPr="0034370F">
        <w:rPr>
          <w:rFonts w:ascii="Times New Roman" w:hAnsi="Times New Roman" w:cs="Times New Roman"/>
          <w:i/>
          <w:sz w:val="24"/>
          <w:szCs w:val="24"/>
          <w:lang w:val="en-US"/>
        </w:rPr>
        <w:t xml:space="preserve"> позвонков;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нарушения осанки и наличия плоскостопия;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Сравнение микроскопического строения крови человека и лягушки;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Подсчет пульса в разных условиях. </w:t>
      </w:r>
      <w:r w:rsidRPr="0034370F">
        <w:rPr>
          <w:rFonts w:ascii="Times New Roman" w:hAnsi="Times New Roman" w:cs="Times New Roman"/>
          <w:i/>
          <w:sz w:val="24"/>
          <w:szCs w:val="24"/>
        </w:rPr>
        <w:t xml:space="preserve">Измерение артериального давления; </w:t>
      </w:r>
    </w:p>
    <w:p w:rsidR="00E00854" w:rsidRPr="0034370F" w:rsidRDefault="00E00854" w:rsidP="004F5E0D">
      <w:pPr>
        <w:numPr>
          <w:ilvl w:val="0"/>
          <w:numId w:val="230"/>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Измерение жизненной емкости легких. Дыхательные движения.</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и работы органа зрения.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E00854" w:rsidRPr="0034370F" w:rsidRDefault="00E00854" w:rsidP="004F5E0D">
      <w:pPr>
        <w:numPr>
          <w:ilvl w:val="0"/>
          <w:numId w:val="234"/>
        </w:numPr>
        <w:tabs>
          <w:tab w:val="left" w:pos="500"/>
        </w:tabs>
        <w:autoSpaceDE w:val="0"/>
        <w:autoSpaceDN w:val="0"/>
        <w:adjustRightInd w:val="0"/>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клеток и тканей растений и животных на готовых </w:t>
      </w:r>
      <w:bookmarkStart w:id="289" w:name="page27"/>
      <w:bookmarkEnd w:id="289"/>
      <w:r w:rsidRPr="0034370F">
        <w:rPr>
          <w:rFonts w:ascii="Times New Roman" w:hAnsi="Times New Roman" w:cs="Times New Roman"/>
          <w:sz w:val="24"/>
          <w:szCs w:val="24"/>
        </w:rPr>
        <w:t>микропрепаратах;</w:t>
      </w:r>
    </w:p>
    <w:p w:rsidR="00E00854" w:rsidRPr="0034370F" w:rsidRDefault="00E00854" w:rsidP="004F5E0D">
      <w:pPr>
        <w:numPr>
          <w:ilvl w:val="0"/>
          <w:numId w:val="234"/>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rPr>
        <w:t>Выявление и</w:t>
      </w:r>
      <w:r w:rsidRPr="0034370F">
        <w:rPr>
          <w:rFonts w:ascii="Times New Roman" w:hAnsi="Times New Roman" w:cs="Times New Roman"/>
          <w:sz w:val="24"/>
          <w:szCs w:val="24"/>
          <w:lang w:val="en-US"/>
        </w:rPr>
        <w:t>зменчивост</w:t>
      </w:r>
      <w:r w:rsidRPr="0034370F">
        <w:rPr>
          <w:rFonts w:ascii="Times New Roman" w:hAnsi="Times New Roman" w:cs="Times New Roman"/>
          <w:sz w:val="24"/>
          <w:szCs w:val="24"/>
        </w:rPr>
        <w:t>и</w:t>
      </w:r>
      <w:r w:rsidRPr="0034370F">
        <w:rPr>
          <w:rFonts w:ascii="Times New Roman" w:hAnsi="Times New Roman" w:cs="Times New Roman"/>
          <w:sz w:val="24"/>
          <w:szCs w:val="24"/>
          <w:lang w:val="en-US"/>
        </w:rPr>
        <w:t xml:space="preserve"> организмов; </w:t>
      </w:r>
    </w:p>
    <w:p w:rsidR="00E00854" w:rsidRPr="0034370F" w:rsidRDefault="00E00854" w:rsidP="004F5E0D">
      <w:pPr>
        <w:numPr>
          <w:ilvl w:val="0"/>
          <w:numId w:val="234"/>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Примерный список экскурсий по разделу «Общебиологические закономерности»:</w:t>
      </w:r>
    </w:p>
    <w:p w:rsidR="00E00854" w:rsidRPr="0034370F"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Изучение и описание экосистемы своей местности.</w:t>
      </w:r>
    </w:p>
    <w:p w:rsidR="00E00854" w:rsidRPr="0034370F"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i/>
          <w:sz w:val="24"/>
          <w:szCs w:val="24"/>
        </w:rPr>
      </w:pPr>
      <w:r w:rsidRPr="0034370F">
        <w:rPr>
          <w:rFonts w:ascii="Times New Roman" w:hAnsi="Times New Roman" w:cs="Times New Roman"/>
          <w:i/>
          <w:sz w:val="24"/>
          <w:szCs w:val="24"/>
        </w:rPr>
        <w:t>Многообразие живых организмов (на примере парка или природного участка).</w:t>
      </w:r>
    </w:p>
    <w:p w:rsidR="006F206D"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i/>
          <w:sz w:val="24"/>
          <w:szCs w:val="24"/>
        </w:rPr>
      </w:pPr>
      <w:r w:rsidRPr="0034370F">
        <w:rPr>
          <w:rFonts w:ascii="Times New Roman" w:hAnsi="Times New Roman" w:cs="Times New Roman"/>
          <w:i/>
          <w:sz w:val="24"/>
          <w:szCs w:val="24"/>
        </w:rPr>
        <w:t>Естественный отбор - движущая сила эволюции.</w:t>
      </w:r>
      <w:bookmarkStart w:id="290" w:name="_Toc409691712"/>
      <w:bookmarkStart w:id="291" w:name="_Toc410654037"/>
      <w:bookmarkStart w:id="292" w:name="_Toc414553248"/>
    </w:p>
    <w:p w:rsidR="00E00854" w:rsidRPr="006F206D" w:rsidRDefault="00E00854" w:rsidP="00B76F1C">
      <w:pPr>
        <w:autoSpaceDE w:val="0"/>
        <w:autoSpaceDN w:val="0"/>
        <w:adjustRightInd w:val="0"/>
        <w:spacing w:after="0"/>
        <w:ind w:left="709"/>
        <w:contextualSpacing/>
        <w:jc w:val="both"/>
        <w:rPr>
          <w:rFonts w:ascii="Times New Roman" w:hAnsi="Times New Roman" w:cs="Times New Roman"/>
          <w:b/>
          <w:i/>
          <w:sz w:val="24"/>
          <w:szCs w:val="24"/>
        </w:rPr>
      </w:pPr>
      <w:r w:rsidRPr="006F206D">
        <w:rPr>
          <w:rFonts w:ascii="Times New Roman" w:hAnsi="Times New Roman" w:cs="Times New Roman"/>
          <w:b/>
          <w:sz w:val="24"/>
          <w:szCs w:val="24"/>
        </w:rPr>
        <w:lastRenderedPageBreak/>
        <w:t>2.2.2.12. Химия</w:t>
      </w:r>
      <w:bookmarkEnd w:id="290"/>
      <w:bookmarkEnd w:id="291"/>
      <w:bookmarkEnd w:id="292"/>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Реализация данной программы в процессе обучения позволит </w:t>
      </w:r>
      <w:proofErr w:type="gramStart"/>
      <w:r w:rsidRPr="0034370F">
        <w:rPr>
          <w:rFonts w:ascii="Times New Roman" w:eastAsia="Times New Roman" w:hAnsi="Times New Roman" w:cs="Times New Roman"/>
          <w:sz w:val="24"/>
          <w:szCs w:val="24"/>
          <w:lang w:eastAsia="ru-RU"/>
        </w:rPr>
        <w:t>обучающимся</w:t>
      </w:r>
      <w:proofErr w:type="gramEnd"/>
      <w:r w:rsidRPr="0034370F">
        <w:rPr>
          <w:rFonts w:ascii="Times New Roman" w:eastAsia="Times New Roman" w:hAnsi="Times New Roman" w:cs="Times New Roman"/>
          <w:sz w:val="24"/>
          <w:szCs w:val="24"/>
          <w:lang w:eastAsia="ru-RU"/>
        </w:rPr>
        <w:t xml:space="preserve"> усвоить ключевые химические компетенции и понять роль и значение химии среди других наук о природе.</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proofErr w:type="gramStart"/>
      <w:r w:rsidRPr="0034370F">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4370F">
        <w:rPr>
          <w:rFonts w:ascii="Times New Roman" w:eastAsia="Times New Roman" w:hAnsi="Times New Roman" w:cs="Times New Roman"/>
          <w:sz w:val="24"/>
          <w:szCs w:val="24"/>
          <w:lang w:eastAsia="ru-RU"/>
        </w:rPr>
        <w:t xml:space="preserve"> </w:t>
      </w:r>
      <w:proofErr w:type="gramStart"/>
      <w:r w:rsidRPr="0034370F">
        <w:rPr>
          <w:rFonts w:ascii="Times New Roman" w:eastAsia="Times New Roman" w:hAnsi="Times New Roman" w:cs="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roofErr w:type="gramEnd"/>
    </w:p>
    <w:p w:rsidR="00E00854" w:rsidRPr="0034370F" w:rsidRDefault="00E00854" w:rsidP="00B76F1C">
      <w:pPr>
        <w:pStyle w:val="ad"/>
        <w:spacing w:line="276" w:lineRule="auto"/>
        <w:ind w:left="0" w:firstLine="709"/>
        <w:jc w:val="both"/>
        <w:rPr>
          <w:rFonts w:ascii="Times New Roman" w:eastAsia="Times New Roman" w:hAnsi="Times New Roman"/>
        </w:rPr>
      </w:pPr>
      <w:r w:rsidRPr="0034370F">
        <w:rPr>
          <w:rFonts w:ascii="Times New Roman" w:eastAsia="Times New Roman" w:hAnsi="Times New Roman"/>
        </w:rPr>
        <w:t xml:space="preserve"> </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Первоначальные химические понятия</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химии. </w:t>
      </w:r>
      <w:r w:rsidRPr="0034370F">
        <w:rPr>
          <w:rFonts w:ascii="Times New Roman" w:hAnsi="Times New Roman" w:cs="Times New Roman"/>
          <w:i/>
          <w:sz w:val="24"/>
          <w:szCs w:val="24"/>
        </w:rPr>
        <w:t>Тела и вещества.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Основные методы познания: наблюдение, измерение, эксперимент.</w:t>
      </w:r>
      <w:r w:rsidRPr="0034370F">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4370F">
        <w:rPr>
          <w:rFonts w:ascii="Times New Roman" w:hAnsi="Times New Roman" w:cs="Times New Roman"/>
          <w:i/>
          <w:sz w:val="24"/>
          <w:szCs w:val="24"/>
        </w:rPr>
        <w:t>Закон постоянства состава вещества.</w:t>
      </w:r>
      <w:r w:rsidRPr="0034370F">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Кислород. Водород</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Кислород – химический элемент и простое вещество. </w:t>
      </w:r>
      <w:r w:rsidRPr="0034370F">
        <w:rPr>
          <w:rFonts w:ascii="Times New Roman" w:hAnsi="Times New Roman" w:cs="Times New Roman"/>
          <w:i/>
          <w:sz w:val="24"/>
          <w:szCs w:val="24"/>
        </w:rPr>
        <w:t>Озон. Состав воздуха.</w:t>
      </w:r>
      <w:r w:rsidRPr="0034370F">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34370F">
        <w:rPr>
          <w:rFonts w:ascii="Times New Roman" w:hAnsi="Times New Roman" w:cs="Times New Roman"/>
          <w:i/>
          <w:sz w:val="24"/>
          <w:szCs w:val="24"/>
        </w:rPr>
        <w:t>Тепловой эффект химических реакций. Понятие об экз</w:t>
      </w:r>
      <w:proofErr w:type="gramStart"/>
      <w:r w:rsidRPr="0034370F">
        <w:rPr>
          <w:rFonts w:ascii="Times New Roman" w:hAnsi="Times New Roman" w:cs="Times New Roman"/>
          <w:i/>
          <w:sz w:val="24"/>
          <w:szCs w:val="24"/>
        </w:rPr>
        <w:t>о-</w:t>
      </w:r>
      <w:proofErr w:type="gramEnd"/>
      <w:r w:rsidRPr="0034370F">
        <w:rPr>
          <w:rFonts w:ascii="Times New Roman" w:hAnsi="Times New Roman" w:cs="Times New Roman"/>
          <w:i/>
          <w:sz w:val="24"/>
          <w:szCs w:val="24"/>
        </w:rPr>
        <w:t xml:space="preserve"> и эндотермических реакциях</w:t>
      </w:r>
      <w:r w:rsidRPr="0034370F">
        <w:rPr>
          <w:rFonts w:ascii="Times New Roman" w:hAnsi="Times New Roman" w:cs="Times New Roman"/>
          <w:sz w:val="24"/>
          <w:szCs w:val="24"/>
        </w:rPr>
        <w:t xml:space="preserve">. Водород – химический элемент и простое вещество. Физические и химические свойства </w:t>
      </w:r>
      <w:r w:rsidRPr="0034370F">
        <w:rPr>
          <w:rFonts w:ascii="Times New Roman" w:hAnsi="Times New Roman" w:cs="Times New Roman"/>
          <w:sz w:val="24"/>
          <w:szCs w:val="24"/>
        </w:rPr>
        <w:lastRenderedPageBreak/>
        <w:t xml:space="preserve">водорода. Получение водорода в лаборатории. </w:t>
      </w:r>
      <w:r w:rsidRPr="0034370F">
        <w:rPr>
          <w:rFonts w:ascii="Times New Roman" w:hAnsi="Times New Roman" w:cs="Times New Roman"/>
          <w:i/>
          <w:sz w:val="24"/>
          <w:szCs w:val="24"/>
        </w:rPr>
        <w:t>Получение водорода в промышленности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Применение водорода</w:t>
      </w:r>
      <w:r w:rsidRPr="0034370F">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Вода. Растворы</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Вода в природе. Круговорот воды в природе.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Физические и химические свойства воды.</w:t>
      </w:r>
      <w:r w:rsidRPr="0034370F">
        <w:rPr>
          <w:rFonts w:ascii="Times New Roman" w:hAnsi="Times New Roman" w:cs="Times New Roman"/>
          <w:sz w:val="24"/>
          <w:szCs w:val="24"/>
        </w:rPr>
        <w:t xml:space="preserve"> Растворы. </w:t>
      </w:r>
      <w:r w:rsidRPr="0034370F">
        <w:rPr>
          <w:rFonts w:ascii="Times New Roman" w:hAnsi="Times New Roman" w:cs="Times New Roman"/>
          <w:i/>
          <w:sz w:val="24"/>
          <w:szCs w:val="24"/>
        </w:rPr>
        <w:t>Растворимость веществ в воде.</w:t>
      </w:r>
      <w:r w:rsidRPr="0034370F">
        <w:rPr>
          <w:rFonts w:ascii="Times New Roman" w:hAnsi="Times New Roman" w:cs="Times New Roman"/>
          <w:sz w:val="24"/>
          <w:szCs w:val="24"/>
        </w:rPr>
        <w:t xml:space="preserve"> Концентрация растворов. Массовая доля растворенного вещества в растворе.</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Основные классы неорганических соединений</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Оксиды. Классификация. Номенклатура. </w:t>
      </w:r>
      <w:r w:rsidRPr="0034370F">
        <w:rPr>
          <w:rFonts w:ascii="Times New Roman" w:hAnsi="Times New Roman" w:cs="Times New Roman"/>
          <w:i/>
          <w:sz w:val="24"/>
          <w:szCs w:val="24"/>
        </w:rPr>
        <w:t>Физические свойства оксидов.</w:t>
      </w:r>
      <w:r w:rsidRPr="0034370F">
        <w:rPr>
          <w:rFonts w:ascii="Times New Roman" w:hAnsi="Times New Roman" w:cs="Times New Roman"/>
          <w:sz w:val="24"/>
          <w:szCs w:val="24"/>
        </w:rPr>
        <w:t xml:space="preserve"> Химические свойства оксидов. </w:t>
      </w:r>
      <w:r w:rsidRPr="0034370F">
        <w:rPr>
          <w:rFonts w:ascii="Times New Roman" w:hAnsi="Times New Roman" w:cs="Times New Roman"/>
          <w:i/>
          <w:sz w:val="24"/>
          <w:szCs w:val="24"/>
        </w:rPr>
        <w:t>Получение и применение оксидов.</w:t>
      </w:r>
      <w:r w:rsidRPr="0034370F">
        <w:rPr>
          <w:rFonts w:ascii="Times New Roman" w:hAnsi="Times New Roman" w:cs="Times New Roman"/>
          <w:sz w:val="24"/>
          <w:szCs w:val="24"/>
        </w:rPr>
        <w:t xml:space="preserve"> Основания. Классификация. Номенклатура. </w:t>
      </w:r>
      <w:r w:rsidRPr="0034370F">
        <w:rPr>
          <w:rFonts w:ascii="Times New Roman" w:hAnsi="Times New Roman" w:cs="Times New Roman"/>
          <w:i/>
          <w:sz w:val="24"/>
          <w:szCs w:val="24"/>
        </w:rPr>
        <w:t>Физические свойства оснований.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оснований.</w:t>
      </w:r>
      <w:r w:rsidRPr="0034370F">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34370F">
        <w:rPr>
          <w:rFonts w:ascii="Times New Roman" w:hAnsi="Times New Roman" w:cs="Times New Roman"/>
          <w:i/>
          <w:sz w:val="24"/>
          <w:szCs w:val="24"/>
        </w:rPr>
        <w:t>Физические свойства кислот.</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и применение кислот.</w:t>
      </w:r>
      <w:r w:rsidRPr="0034370F">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4370F">
        <w:rPr>
          <w:rFonts w:ascii="Times New Roman" w:hAnsi="Times New Roman" w:cs="Times New Roman"/>
          <w:i/>
          <w:sz w:val="24"/>
          <w:szCs w:val="24"/>
        </w:rPr>
        <w:t>Физические свойства солей.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и применение солей.</w:t>
      </w:r>
      <w:r w:rsidRPr="0034370F">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34370F">
        <w:rPr>
          <w:rFonts w:ascii="Times New Roman" w:hAnsi="Times New Roman" w:cs="Times New Roman"/>
          <w:i/>
          <w:sz w:val="24"/>
          <w:szCs w:val="24"/>
        </w:rPr>
        <w:t>Проблема безопасного использования веществ и химических реакций в повседневной жизни.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Токсичные, горючие и взрывоопасные вещества. Бытовая химическая грамотность.</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Строение атома: ядро, энергетический уровень. </w:t>
      </w:r>
      <w:r w:rsidRPr="0034370F">
        <w:rPr>
          <w:rFonts w:ascii="Times New Roman" w:hAnsi="Times New Roman" w:cs="Times New Roman"/>
          <w:i/>
          <w:sz w:val="24"/>
          <w:szCs w:val="24"/>
        </w:rPr>
        <w:t>Состав ядра атома: протоны, нейтроны. Изотопы.</w:t>
      </w:r>
      <w:r w:rsidRPr="0034370F">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Строение веществ. Химическая связь</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Электроотрицательность атомов химических элементов.</w:t>
      </w:r>
      <w:r w:rsidRPr="0034370F">
        <w:rPr>
          <w:rFonts w:ascii="Times New Roman" w:hAnsi="Times New Roman" w:cs="Times New Roman"/>
          <w:sz w:val="24"/>
          <w:szCs w:val="24"/>
        </w:rPr>
        <w:t xml:space="preserve"> Ковалентная химическая связь: неполярная и полярная. </w:t>
      </w:r>
      <w:r w:rsidRPr="0034370F">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34370F">
        <w:rPr>
          <w:rFonts w:ascii="Times New Roman" w:hAnsi="Times New Roman" w:cs="Times New Roman"/>
          <w:sz w:val="24"/>
          <w:szCs w:val="24"/>
        </w:rPr>
        <w:t xml:space="preserve"> Ионная связь. Металлическая связь. </w:t>
      </w:r>
      <w:r w:rsidRPr="0034370F">
        <w:rPr>
          <w:rFonts w:ascii="Times New Roman" w:hAnsi="Times New Roman" w:cs="Times New Roman"/>
          <w:i/>
          <w:sz w:val="24"/>
          <w:szCs w:val="24"/>
        </w:rPr>
        <w:t>Типы кристаллических решеток (</w:t>
      </w:r>
      <w:proofErr w:type="gramStart"/>
      <w:r w:rsidRPr="0034370F">
        <w:rPr>
          <w:rFonts w:ascii="Times New Roman" w:hAnsi="Times New Roman" w:cs="Times New Roman"/>
          <w:i/>
          <w:sz w:val="24"/>
          <w:szCs w:val="24"/>
        </w:rPr>
        <w:t>атомная</w:t>
      </w:r>
      <w:proofErr w:type="gramEnd"/>
      <w:r w:rsidRPr="0034370F">
        <w:rPr>
          <w:rFonts w:ascii="Times New Roman" w:hAnsi="Times New Roman" w:cs="Times New Roman"/>
          <w:i/>
          <w:sz w:val="24"/>
          <w:szCs w:val="24"/>
        </w:rPr>
        <w:t>, молекулярная, ионная, металлическая). Зависимость физических свойств веществ от типа кристаллической решетки.</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Химические реакции</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Понятие о катализаторе.</w:t>
      </w:r>
      <w:r w:rsidRPr="0034370F">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34370F">
        <w:rPr>
          <w:rFonts w:ascii="Times New Roman" w:hAnsi="Times New Roman" w:cs="Times New Roman"/>
          <w:sz w:val="24"/>
          <w:szCs w:val="24"/>
        </w:rPr>
        <w:t>ии ио</w:t>
      </w:r>
      <w:proofErr w:type="gramEnd"/>
      <w:r w:rsidRPr="0034370F">
        <w:rPr>
          <w:rFonts w:ascii="Times New Roman" w:hAnsi="Times New Roman" w:cs="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Неметаллы </w:t>
      </w:r>
      <w:r w:rsidRPr="0034370F">
        <w:rPr>
          <w:rFonts w:ascii="Times New Roman" w:hAnsi="Times New Roman" w:cs="Times New Roman"/>
          <w:b/>
          <w:bCs/>
          <w:sz w:val="24"/>
          <w:szCs w:val="24"/>
          <w:lang w:val="en-US"/>
        </w:rPr>
        <w:t>IV</w:t>
      </w:r>
      <w:r w:rsidRPr="0034370F">
        <w:rPr>
          <w:rFonts w:ascii="Times New Roman" w:hAnsi="Times New Roman" w:cs="Times New Roman"/>
          <w:b/>
          <w:bCs/>
          <w:sz w:val="24"/>
          <w:szCs w:val="24"/>
        </w:rPr>
        <w:t xml:space="preserve"> – </w:t>
      </w:r>
      <w:r w:rsidRPr="0034370F">
        <w:rPr>
          <w:rFonts w:ascii="Times New Roman" w:hAnsi="Times New Roman" w:cs="Times New Roman"/>
          <w:b/>
          <w:bCs/>
          <w:sz w:val="24"/>
          <w:szCs w:val="24"/>
          <w:lang w:val="en-US"/>
        </w:rPr>
        <w:t>VII</w:t>
      </w:r>
      <w:r w:rsidRPr="0034370F">
        <w:rPr>
          <w:rFonts w:ascii="Times New Roman" w:hAnsi="Times New Roman" w:cs="Times New Roman"/>
          <w:b/>
          <w:bCs/>
          <w:sz w:val="24"/>
          <w:szCs w:val="24"/>
        </w:rPr>
        <w:t xml:space="preserve"> групп и их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4370F">
        <w:rPr>
          <w:rFonts w:ascii="Times New Roman" w:hAnsi="Times New Roman" w:cs="Times New Roman"/>
          <w:i/>
          <w:sz w:val="24"/>
          <w:szCs w:val="24"/>
        </w:rPr>
        <w:t>сернистая и сероводородная кислоты</w:t>
      </w:r>
      <w:r w:rsidRPr="0034370F">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4370F">
        <w:rPr>
          <w:rFonts w:ascii="Times New Roman" w:hAnsi="Times New Roman" w:cs="Times New Roman"/>
          <w:sz w:val="24"/>
          <w:szCs w:val="24"/>
          <w:lang w:val="en-US"/>
        </w:rPr>
        <w:t>V</w:t>
      </w:r>
      <w:r w:rsidRPr="0034370F">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34370F">
        <w:rPr>
          <w:rFonts w:ascii="Times New Roman" w:hAnsi="Times New Roman" w:cs="Times New Roman"/>
          <w:i/>
          <w:sz w:val="24"/>
          <w:szCs w:val="24"/>
        </w:rPr>
        <w:t xml:space="preserve">Аллотропия углерода: алмаз, графит, карбин, фуллерены. </w:t>
      </w:r>
      <w:r w:rsidRPr="0034370F">
        <w:rPr>
          <w:rFonts w:ascii="Times New Roman" w:hAnsi="Times New Roman" w:cs="Times New Roman"/>
          <w:sz w:val="24"/>
          <w:szCs w:val="24"/>
        </w:rPr>
        <w:t xml:space="preserve">Соединения углерода: оксиды углерода (II) и (IV), угольная кислота и ее соли. </w:t>
      </w:r>
      <w:r w:rsidRPr="0034370F">
        <w:rPr>
          <w:rFonts w:ascii="Times New Roman" w:hAnsi="Times New Roman" w:cs="Times New Roman"/>
          <w:i/>
          <w:sz w:val="24"/>
          <w:szCs w:val="24"/>
        </w:rPr>
        <w:t>Кремний и его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Металлы и их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i/>
          <w:sz w:val="24"/>
          <w:szCs w:val="24"/>
        </w:rPr>
        <w:t>Положение металлов в периодической системе химических элементов Д.И. Менделеева.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Металлы в природе и общие способы их получения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Общие физические свойства металлов.</w:t>
      </w:r>
      <w:r w:rsidRPr="0034370F">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34370F">
        <w:rPr>
          <w:rFonts w:ascii="Times New Roman" w:hAnsi="Times New Roman" w:cs="Times New Roman"/>
          <w:i/>
          <w:sz w:val="24"/>
          <w:szCs w:val="24"/>
        </w:rPr>
        <w:t>Электрохимический ряд напряжений металлов.</w:t>
      </w:r>
      <w:r w:rsidRPr="0034370F">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Первоначальные сведения об органических веществах</w:t>
      </w:r>
    </w:p>
    <w:p w:rsidR="00E00854" w:rsidRPr="0034370F" w:rsidRDefault="00E00854" w:rsidP="00B76F1C">
      <w:pPr>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П</w:t>
      </w:r>
      <w:r w:rsidRPr="0034370F">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34370F">
        <w:rPr>
          <w:rFonts w:ascii="Times New Roman" w:hAnsi="Times New Roman" w:cs="Times New Roman"/>
          <w:i/>
          <w:sz w:val="24"/>
          <w:szCs w:val="24"/>
        </w:rPr>
        <w:t xml:space="preserve">Источники углеводородов: природный газ, нефть, уголь. </w:t>
      </w:r>
      <w:proofErr w:type="gramStart"/>
      <w:r w:rsidRPr="0034370F">
        <w:rPr>
          <w:rFonts w:ascii="Times New Roman" w:hAnsi="Times New Roman" w:cs="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34370F">
        <w:rPr>
          <w:rFonts w:ascii="Times New Roman" w:hAnsi="Times New Roman" w:cs="Times New Roman"/>
          <w:sz w:val="24"/>
          <w:szCs w:val="24"/>
        </w:rPr>
        <w:t xml:space="preserve"> Биологически важные вещества: жиры, глюкоза, белки. </w:t>
      </w:r>
      <w:r w:rsidRPr="0034370F">
        <w:rPr>
          <w:rFonts w:ascii="Times New Roman" w:hAnsi="Times New Roman" w:cs="Times New Roman"/>
          <w:i/>
          <w:sz w:val="24"/>
          <w:szCs w:val="24"/>
        </w:rPr>
        <w:t>Химическое загрязнение окружающей среды и его последствия.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Типы расчетных задач:</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Вычисление массовой доли химического элемента по формуле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Cs/>
          <w:i/>
          <w:sz w:val="24"/>
          <w:szCs w:val="24"/>
        </w:rPr>
      </w:pPr>
      <w:r w:rsidRPr="0034370F">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Расчет массовой доли растворенного вещества в растворе.</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Примерные темы практических работ:</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Очистка загрязненной поваренной соли.</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Признаки протекания химических реакций.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Получение кислорода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Получение водорода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Приготовление растворов с определенной массовой долей растворенного вещества.</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Реакц</w:t>
      </w:r>
      <w:proofErr w:type="gramStart"/>
      <w:r w:rsidRPr="0034370F">
        <w:rPr>
          <w:rFonts w:ascii="Times New Roman" w:hAnsi="Times New Roman" w:cs="Times New Roman"/>
          <w:sz w:val="24"/>
          <w:szCs w:val="24"/>
        </w:rPr>
        <w:t>ии ио</w:t>
      </w:r>
      <w:proofErr w:type="gramEnd"/>
      <w:r w:rsidRPr="0034370F">
        <w:rPr>
          <w:rFonts w:ascii="Times New Roman" w:hAnsi="Times New Roman" w:cs="Times New Roman"/>
          <w:sz w:val="24"/>
          <w:szCs w:val="24"/>
        </w:rPr>
        <w:t>нного обмена.</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Качественные реакции на ионы в растворе.</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Получение аммиака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Получение углекислого газа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Решение экспериментальных задач по теме «Неметаллы IV – VII групп и их соединений».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экспериментальных задач по теме «Металлы и их соединения».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293" w:name="_Toc409691713"/>
      <w:bookmarkStart w:id="294" w:name="_Toc410654038"/>
      <w:bookmarkStart w:id="295" w:name="_Toc414553249"/>
      <w:r w:rsidRPr="000A705B">
        <w:rPr>
          <w:rFonts w:ascii="Times New Roman" w:hAnsi="Times New Roman" w:cs="Times New Roman"/>
          <w:color w:val="auto"/>
          <w:sz w:val="24"/>
          <w:szCs w:val="24"/>
        </w:rPr>
        <w:t>2.2.2.13. Изобразительное искусство</w:t>
      </w:r>
      <w:bookmarkEnd w:id="293"/>
      <w:bookmarkEnd w:id="294"/>
      <w:bookmarkEnd w:id="295"/>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w:t>
      </w:r>
      <w:proofErr w:type="gramStart"/>
      <w:r w:rsidRPr="0034370F">
        <w:rPr>
          <w:rFonts w:ascii="Times New Roman" w:hAnsi="Times New Roman" w:cs="Times New Roman"/>
          <w:sz w:val="24"/>
          <w:szCs w:val="24"/>
        </w:rPr>
        <w:t>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roofErr w:type="gramEnd"/>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w:t>
      </w:r>
      <w:proofErr w:type="gramStart"/>
      <w:r w:rsidRPr="0034370F">
        <w:rPr>
          <w:rFonts w:ascii="Times New Roman" w:hAnsi="Times New Roman" w:cs="Times New Roman"/>
          <w:sz w:val="24"/>
          <w:szCs w:val="24"/>
        </w:rPr>
        <w:t>проявляющихся</w:t>
      </w:r>
      <w:proofErr w:type="gramEnd"/>
      <w:r w:rsidRPr="0034370F">
        <w:rPr>
          <w:rFonts w:ascii="Times New Roman" w:hAnsi="Times New Roman" w:cs="Times New Roman"/>
          <w:sz w:val="24"/>
          <w:szCs w:val="24"/>
        </w:rPr>
        <w:t xml:space="preserve"> и живущих по своим законам и находящихся в постоянном взаимодействии.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ценностно-ориентационная и коммуникативная деятельность;</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изобразительная деятельность (основы художественного изображения);</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 xml:space="preserve">декоративно-прикладная деятельность (основы народного и декоративно-прикладного искусства); </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художественно-конструкторская деятельность (элементы дизайна и архитектуры);</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художественно-творческая деятельность на основе синтеза искусств.</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0854" w:rsidRPr="0034370F" w:rsidRDefault="00E00854" w:rsidP="00B76F1C">
      <w:pPr>
        <w:spacing w:after="0"/>
        <w:ind w:firstLine="709"/>
        <w:jc w:val="both"/>
        <w:rPr>
          <w:rFonts w:ascii="Times New Roman" w:eastAsia="Times New Roman" w:hAnsi="Times New Roman" w:cs="Times New Roman"/>
          <w:sz w:val="24"/>
          <w:szCs w:val="24"/>
        </w:rPr>
      </w:pP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0854" w:rsidRPr="0034370F" w:rsidRDefault="00E00854" w:rsidP="00B76F1C">
      <w:pPr>
        <w:pStyle w:val="ad"/>
        <w:tabs>
          <w:tab w:val="left" w:pos="426"/>
        </w:tabs>
        <w:spacing w:line="276" w:lineRule="auto"/>
        <w:ind w:left="0" w:firstLine="709"/>
        <w:jc w:val="both"/>
        <w:rPr>
          <w:rFonts w:ascii="Times New Roman" w:eastAsia="Times New Roman" w:hAnsi="Times New Roman"/>
          <w:b/>
        </w:rPr>
      </w:pPr>
      <w:r w:rsidRPr="0034370F">
        <w:rPr>
          <w:rFonts w:ascii="Times New Roman" w:eastAsia="Times New Roman" w:hAnsi="Times New Roman"/>
          <w:b/>
        </w:rPr>
        <w:lastRenderedPageBreak/>
        <w:t>Народное художественное творчество – неиссякаемый источник самобытной красоты</w:t>
      </w:r>
    </w:p>
    <w:p w:rsidR="00E00854" w:rsidRPr="0034370F" w:rsidRDefault="00E00854" w:rsidP="00B76F1C">
      <w:pPr>
        <w:tabs>
          <w:tab w:val="left" w:pos="426"/>
          <w:tab w:val="left" w:pos="709"/>
        </w:tabs>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34370F">
        <w:rPr>
          <w:rFonts w:ascii="Times New Roman" w:eastAsia="Times New Roman" w:hAnsi="Times New Roman" w:cs="Times New Roman"/>
          <w:sz w:val="24"/>
          <w:szCs w:val="24"/>
          <w:lang w:eastAsia="ru-RU"/>
        </w:rPr>
        <w:t>рт в гр</w:t>
      </w:r>
      <w:proofErr w:type="gramEnd"/>
      <w:r w:rsidRPr="0034370F">
        <w:rPr>
          <w:rFonts w:ascii="Times New Roman" w:eastAsia="Times New Roman" w:hAnsi="Times New Roman" w:cs="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Понимание смысла деятельности художника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Вечные темы и великие исторические события в искусстве</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w:t>
      </w:r>
      <w:r w:rsidRPr="0034370F">
        <w:rPr>
          <w:rFonts w:ascii="Times New Roman" w:eastAsia="Times New Roman" w:hAnsi="Times New Roman" w:cs="Times New Roman"/>
          <w:sz w:val="24"/>
          <w:szCs w:val="24"/>
          <w:lang w:eastAsia="ru-RU"/>
        </w:rPr>
        <w:lastRenderedPageBreak/>
        <w:t>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Конструктивное искусство: архитектура и дизайн</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34370F">
        <w:rPr>
          <w:rFonts w:ascii="Times New Roman" w:eastAsia="Times New Roman" w:hAnsi="Times New Roman" w:cs="Times New Roman"/>
          <w:sz w:val="24"/>
          <w:szCs w:val="24"/>
          <w:lang w:eastAsia="ru-RU"/>
        </w:rPr>
        <w:t>художественного</w:t>
      </w:r>
      <w:proofErr w:type="gramEnd"/>
      <w:r w:rsidRPr="0034370F">
        <w:rPr>
          <w:rFonts w:ascii="Times New Roman" w:eastAsia="Times New Roman" w:hAnsi="Times New Roman" w:cs="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34370F">
        <w:rPr>
          <w:rFonts w:ascii="Times New Roman" w:eastAsia="Times New Roman" w:hAnsi="Times New Roman" w:cs="Times New Roman"/>
          <w:b/>
          <w:sz w:val="24"/>
          <w:szCs w:val="24"/>
          <w:lang w:val="en-US"/>
        </w:rPr>
        <w:t>XI</w:t>
      </w:r>
      <w:r w:rsidRPr="0034370F">
        <w:rPr>
          <w:rFonts w:ascii="Times New Roman" w:eastAsia="Times New Roman" w:hAnsi="Times New Roman" w:cs="Times New Roman"/>
          <w:b/>
          <w:sz w:val="24"/>
          <w:szCs w:val="24"/>
        </w:rPr>
        <w:t xml:space="preserve"> –</w:t>
      </w:r>
      <w:r w:rsidRPr="0034370F">
        <w:rPr>
          <w:rFonts w:ascii="Times New Roman" w:eastAsia="Times New Roman" w:hAnsi="Times New Roman" w:cs="Times New Roman"/>
          <w:b/>
          <w:sz w:val="24"/>
          <w:szCs w:val="24"/>
          <w:lang w:val="en-US"/>
        </w:rPr>
        <w:t>XVII</w:t>
      </w:r>
      <w:r w:rsidRPr="0034370F">
        <w:rPr>
          <w:rFonts w:ascii="Times New Roman" w:eastAsia="Times New Roman" w:hAnsi="Times New Roman" w:cs="Times New Roman"/>
          <w:b/>
          <w:sz w:val="24"/>
          <w:szCs w:val="24"/>
        </w:rPr>
        <w:t xml:space="preserve"> вв</w:t>
      </w:r>
      <w:r w:rsidRPr="0034370F">
        <w:rPr>
          <w:rFonts w:ascii="Times New Roman" w:eastAsia="Times New Roman" w:hAnsi="Times New Roman" w:cs="Times New Roman"/>
          <w:b/>
          <w:sz w:val="24"/>
          <w:szCs w:val="24"/>
          <w:lang w:eastAsia="ru-RU"/>
        </w:rPr>
        <w:t>.</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Искусство полиграфии</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Взаимосвязь истории искусства и истории человечества</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w:t>
      </w:r>
      <w:r w:rsidRPr="0034370F">
        <w:rPr>
          <w:rFonts w:ascii="Times New Roman" w:eastAsia="Times New Roman" w:hAnsi="Times New Roman" w:cs="Times New Roman"/>
          <w:i/>
          <w:sz w:val="24"/>
          <w:szCs w:val="24"/>
          <w:lang w:eastAsia="ru-RU"/>
        </w:rPr>
        <w:lastRenderedPageBreak/>
        <w:t>(Прадо,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E00854" w:rsidRPr="000A705B"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4370F">
        <w:rPr>
          <w:rFonts w:ascii="Times New Roman" w:eastAsia="Times New Roman" w:hAnsi="Times New Roman" w:cs="Times New Roman"/>
          <w:i/>
          <w:sz w:val="24"/>
          <w:szCs w:val="24"/>
          <w:lang w:val="en-US" w:eastAsia="ru-RU"/>
        </w:rPr>
        <w:t>XX</w:t>
      </w:r>
      <w:r w:rsidRPr="0034370F">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96" w:name="_Toc409691714"/>
    </w:p>
    <w:p w:rsidR="00E00854" w:rsidRPr="000A705B" w:rsidRDefault="00E00854" w:rsidP="00B76F1C">
      <w:pPr>
        <w:pStyle w:val="4"/>
        <w:jc w:val="both"/>
        <w:rPr>
          <w:rFonts w:ascii="Times New Roman" w:hAnsi="Times New Roman" w:cs="Times New Roman"/>
          <w:color w:val="auto"/>
          <w:sz w:val="24"/>
          <w:szCs w:val="24"/>
        </w:rPr>
      </w:pPr>
      <w:bookmarkStart w:id="297" w:name="_Toc410654039"/>
      <w:bookmarkStart w:id="298" w:name="_Toc414553250"/>
      <w:r w:rsidRPr="000A705B">
        <w:rPr>
          <w:rFonts w:ascii="Times New Roman" w:hAnsi="Times New Roman" w:cs="Times New Roman"/>
          <w:color w:val="auto"/>
          <w:sz w:val="24"/>
          <w:szCs w:val="24"/>
        </w:rPr>
        <w:t>2.2.2.14. Музыка</w:t>
      </w:r>
      <w:bookmarkEnd w:id="296"/>
      <w:bookmarkEnd w:id="297"/>
      <w:bookmarkEnd w:id="298"/>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Освоение предмета «Музыка» направлено </w:t>
      </w:r>
      <w:proofErr w:type="gramStart"/>
      <w:r w:rsidRPr="0034370F">
        <w:rPr>
          <w:rFonts w:ascii="Times New Roman" w:eastAsia="Times New Roman" w:hAnsi="Times New Roman" w:cs="Times New Roman"/>
          <w:sz w:val="24"/>
          <w:szCs w:val="24"/>
          <w:lang w:eastAsia="ru-RU"/>
        </w:rPr>
        <w:t>на</w:t>
      </w:r>
      <w:proofErr w:type="gramEnd"/>
      <w:r w:rsidRPr="0034370F">
        <w:rPr>
          <w:rFonts w:ascii="Times New Roman" w:eastAsia="Times New Roman" w:hAnsi="Times New Roman" w:cs="Times New Roman"/>
          <w:sz w:val="24"/>
          <w:szCs w:val="24"/>
          <w:lang w:eastAsia="ru-RU"/>
        </w:rPr>
        <w:t>:</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proofErr w:type="gramStart"/>
      <w:r w:rsidRPr="0034370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roofErr w:type="gramEnd"/>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proofErr w:type="gramStart"/>
      <w:r w:rsidRPr="0034370F">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Pr="0034370F">
        <w:rPr>
          <w:rFonts w:ascii="Times New Roman" w:eastAsia="Times New Roman" w:hAnsi="Times New Roman" w:cs="Times New Roman"/>
          <w:b/>
          <w:sz w:val="24"/>
          <w:szCs w:val="24"/>
          <w:lang w:eastAsia="ru-RU"/>
        </w:rPr>
        <w:t xml:space="preserve"> </w:t>
      </w:r>
      <w:r w:rsidRPr="0034370F">
        <w:rPr>
          <w:rFonts w:ascii="Times New Roman" w:eastAsia="Times New Roman" w:hAnsi="Times New Roman" w:cs="Times New Roman"/>
          <w:sz w:val="24"/>
          <w:szCs w:val="24"/>
          <w:lang w:eastAsia="ru-RU"/>
        </w:rPr>
        <w:t xml:space="preserve">у обучающихся потребности в общении с музыкой в ходе дальнейшего духовно-нравственного развития, социализации, самообразования, </w:t>
      </w:r>
      <w:r w:rsidRPr="0034370F">
        <w:rPr>
          <w:rFonts w:ascii="Times New Roman" w:eastAsia="Times New Roman" w:hAnsi="Times New Roman" w:cs="Times New Roman"/>
          <w:sz w:val="24"/>
          <w:szCs w:val="24"/>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roofErr w:type="gramEnd"/>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proofErr w:type="gramStart"/>
      <w:r w:rsidRPr="0034370F">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proofErr w:type="gramEnd"/>
      <w:r w:rsidRPr="0034370F">
        <w:rPr>
          <w:rFonts w:ascii="Times New Roman" w:eastAsia="Times New Roman" w:hAnsi="Times New Roman" w:cs="Times New Roman"/>
          <w:sz w:val="24"/>
          <w:szCs w:val="24"/>
          <w:lang w:eastAsia="ru-RU"/>
        </w:rPr>
        <w:t xml:space="preserve"> «Литература», «Русский язык», «Изобразительное искусство», «История», «География», «Математика» и др.</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Музыка как вид искусства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4370F">
        <w:rPr>
          <w:rFonts w:ascii="Times New Roman" w:hAnsi="Times New Roman" w:cs="Times New Roman"/>
          <w:i/>
          <w:sz w:val="24"/>
          <w:szCs w:val="24"/>
        </w:rPr>
        <w:t xml:space="preserve"> сонатно-симфонический цикл, сюита), </w:t>
      </w:r>
      <w:r w:rsidRPr="0034370F">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Народное музыкальное творчество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4370F">
        <w:rPr>
          <w:rFonts w:ascii="Times New Roman" w:hAnsi="Times New Roman" w:cs="Times New Roman"/>
          <w:i/>
          <w:sz w:val="24"/>
          <w:szCs w:val="24"/>
        </w:rPr>
        <w:t>Различные исполнительские типы художественного общения (</w:t>
      </w:r>
      <w:proofErr w:type="gramStart"/>
      <w:r w:rsidRPr="0034370F">
        <w:rPr>
          <w:rFonts w:ascii="Times New Roman" w:hAnsi="Times New Roman" w:cs="Times New Roman"/>
          <w:i/>
          <w:sz w:val="24"/>
          <w:szCs w:val="24"/>
        </w:rPr>
        <w:t>хоровое</w:t>
      </w:r>
      <w:proofErr w:type="gramEnd"/>
      <w:r w:rsidRPr="0034370F">
        <w:rPr>
          <w:rFonts w:ascii="Times New Roman" w:hAnsi="Times New Roman" w:cs="Times New Roman"/>
          <w:i/>
          <w:sz w:val="24"/>
          <w:szCs w:val="24"/>
        </w:rPr>
        <w:t xml:space="preserve">, соревновательное, сказительное). </w:t>
      </w:r>
      <w:r w:rsidRPr="0034370F">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Русская музыка от эпохи средневековья до рубежа </w:t>
      </w:r>
      <w:r w:rsidRPr="0034370F">
        <w:rPr>
          <w:rFonts w:ascii="Times New Roman" w:hAnsi="Times New Roman" w:cs="Times New Roman"/>
          <w:b/>
          <w:sz w:val="24"/>
          <w:szCs w:val="24"/>
          <w:lang w:val="en-US"/>
        </w:rPr>
        <w:t>XIX</w:t>
      </w:r>
      <w:r w:rsidRPr="0034370F">
        <w:rPr>
          <w:rFonts w:ascii="Times New Roman" w:hAnsi="Times New Roman" w:cs="Times New Roman"/>
          <w:b/>
          <w:sz w:val="24"/>
          <w:szCs w:val="24"/>
        </w:rPr>
        <w:t>-ХХ вв.</w:t>
      </w:r>
    </w:p>
    <w:p w:rsidR="00E00854" w:rsidRPr="0034370F" w:rsidRDefault="00E00854" w:rsidP="00B76F1C">
      <w:pPr>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Древнерусская духовная музыка. </w:t>
      </w:r>
      <w:r w:rsidRPr="0034370F">
        <w:rPr>
          <w:rFonts w:ascii="Times New Roman" w:hAnsi="Times New Roman" w:cs="Times New Roman"/>
          <w:i/>
          <w:sz w:val="24"/>
          <w:szCs w:val="24"/>
        </w:rPr>
        <w:t>Знаменный распев как основа древнерусской храмовой музыки.</w:t>
      </w:r>
      <w:r w:rsidRPr="0034370F">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Зарубежная музыка от эпохи средневековья до рубежа </w:t>
      </w:r>
      <w:r w:rsidRPr="0034370F">
        <w:rPr>
          <w:rFonts w:ascii="Times New Roman" w:hAnsi="Times New Roman" w:cs="Times New Roman"/>
          <w:b/>
          <w:sz w:val="24"/>
          <w:szCs w:val="24"/>
          <w:lang w:val="en-US"/>
        </w:rPr>
        <w:t>XI</w:t>
      </w:r>
      <w:proofErr w:type="gramStart"/>
      <w:r w:rsidRPr="0034370F">
        <w:rPr>
          <w:rFonts w:ascii="Times New Roman" w:hAnsi="Times New Roman" w:cs="Times New Roman"/>
          <w:b/>
          <w:sz w:val="24"/>
          <w:szCs w:val="24"/>
        </w:rPr>
        <w:t>Х</w:t>
      </w:r>
      <w:proofErr w:type="gramEnd"/>
      <w:r w:rsidRPr="0034370F">
        <w:rPr>
          <w:rFonts w:ascii="Times New Roman" w:hAnsi="Times New Roman" w:cs="Times New Roman"/>
          <w:b/>
          <w:sz w:val="24"/>
          <w:szCs w:val="24"/>
        </w:rPr>
        <w:t>-</w:t>
      </w:r>
      <w:r w:rsidRPr="0034370F">
        <w:rPr>
          <w:rFonts w:ascii="Times New Roman" w:hAnsi="Times New Roman" w:cs="Times New Roman"/>
          <w:b/>
          <w:sz w:val="24"/>
          <w:szCs w:val="24"/>
          <w:lang w:val="en-US"/>
        </w:rPr>
        <w:t>X</w:t>
      </w:r>
      <w:r w:rsidRPr="0034370F">
        <w:rPr>
          <w:rFonts w:ascii="Times New Roman" w:hAnsi="Times New Roman" w:cs="Times New Roman"/>
          <w:b/>
          <w:sz w:val="24"/>
          <w:szCs w:val="24"/>
        </w:rPr>
        <w:t>Х вв.</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w:t>
      </w:r>
      <w:r w:rsidRPr="0034370F">
        <w:rPr>
          <w:rFonts w:ascii="Times New Roman" w:hAnsi="Times New Roman" w:cs="Times New Roman"/>
          <w:sz w:val="24"/>
          <w:szCs w:val="24"/>
        </w:rPr>
        <w:lastRenderedPageBreak/>
        <w:t xml:space="preserve">шансон). И.С. Бах – выдающийся музыкант эпохи Барокко. Венская классическая школа (Й. Гайдн, В. Моцарт, Л. Бетховен). </w:t>
      </w:r>
      <w:proofErr w:type="gramStart"/>
      <w:r w:rsidRPr="0034370F">
        <w:rPr>
          <w:rFonts w:ascii="Times New Roman" w:hAnsi="Times New Roman" w:cs="Times New Roman"/>
          <w:sz w:val="24"/>
          <w:szCs w:val="24"/>
        </w:rPr>
        <w:t>Творчество композиторов-романтиков Ф. Шопен, Ф. Лист, Р. Шуман, Ф Шуберт, Э.</w:t>
      </w:r>
      <w:r w:rsidRPr="0034370F">
        <w:rPr>
          <w:rFonts w:ascii="Times New Roman" w:hAnsi="Times New Roman" w:cs="Times New Roman"/>
          <w:sz w:val="24"/>
          <w:szCs w:val="24"/>
          <w:lang w:val="en-US"/>
        </w:rPr>
        <w:t> </w:t>
      </w:r>
      <w:r w:rsidRPr="0034370F">
        <w:rPr>
          <w:rFonts w:ascii="Times New Roman" w:hAnsi="Times New Roman" w:cs="Times New Roman"/>
          <w:sz w:val="24"/>
          <w:szCs w:val="24"/>
        </w:rPr>
        <w:t>Григ).</w:t>
      </w:r>
      <w:proofErr w:type="gramEnd"/>
      <w:r w:rsidRPr="0034370F">
        <w:rPr>
          <w:rFonts w:ascii="Times New Roman" w:hAnsi="Times New Roman" w:cs="Times New Roman"/>
          <w:sz w:val="24"/>
          <w:szCs w:val="24"/>
        </w:rPr>
        <w:t xml:space="preserve"> Оперный жанр в творчестве композиторов </w:t>
      </w:r>
      <w:r w:rsidRPr="0034370F">
        <w:rPr>
          <w:rFonts w:ascii="Times New Roman" w:hAnsi="Times New Roman" w:cs="Times New Roman"/>
          <w:sz w:val="24"/>
          <w:szCs w:val="24"/>
          <w:lang w:val="en-US"/>
        </w:rPr>
        <w:t>XIX</w:t>
      </w:r>
      <w:r w:rsidRPr="0034370F">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4370F">
        <w:rPr>
          <w:rFonts w:ascii="Times New Roman" w:hAnsi="Times New Roman" w:cs="Times New Roman"/>
          <w:i/>
          <w:sz w:val="24"/>
          <w:szCs w:val="24"/>
        </w:rPr>
        <w:t xml:space="preserve">Развитие жанров светской музыки </w:t>
      </w:r>
      <w:r w:rsidRPr="0034370F">
        <w:rPr>
          <w:rFonts w:ascii="Times New Roman" w:hAnsi="Times New Roman" w:cs="Times New Roman"/>
          <w:sz w:val="24"/>
          <w:szCs w:val="24"/>
        </w:rPr>
        <w:t xml:space="preserve">Основные жанры светской музыки </w:t>
      </w:r>
      <w:r w:rsidRPr="0034370F">
        <w:rPr>
          <w:rFonts w:ascii="Times New Roman" w:hAnsi="Times New Roman" w:cs="Times New Roman"/>
          <w:sz w:val="24"/>
          <w:szCs w:val="24"/>
          <w:lang w:val="en-US"/>
        </w:rPr>
        <w:t>XIX</w:t>
      </w:r>
      <w:r w:rsidRPr="0034370F">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34370F">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Русская и зарубежная музыкальная культура </w:t>
      </w:r>
      <w:r w:rsidRPr="0034370F">
        <w:rPr>
          <w:rFonts w:ascii="Times New Roman" w:hAnsi="Times New Roman" w:cs="Times New Roman"/>
          <w:b/>
          <w:sz w:val="24"/>
          <w:szCs w:val="24"/>
          <w:lang w:val="en-US"/>
        </w:rPr>
        <w:t>XX</w:t>
      </w:r>
      <w:r w:rsidRPr="0034370F">
        <w:rPr>
          <w:rFonts w:ascii="Times New Roman" w:hAnsi="Times New Roman" w:cs="Times New Roman"/>
          <w:b/>
          <w:sz w:val="24"/>
          <w:szCs w:val="24"/>
        </w:rPr>
        <w:t xml:space="preserve">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4370F">
        <w:rPr>
          <w:rFonts w:ascii="Times New Roman" w:hAnsi="Times New Roman" w:cs="Times New Roman"/>
          <w:i/>
          <w:sz w:val="24"/>
          <w:szCs w:val="24"/>
        </w:rPr>
        <w:t>А.И. Хачатурян, А.Г. Шнитке)</w:t>
      </w:r>
      <w:r w:rsidRPr="0034370F">
        <w:rPr>
          <w:rFonts w:ascii="Times New Roman" w:hAnsi="Times New Roman" w:cs="Times New Roman"/>
          <w:sz w:val="24"/>
          <w:szCs w:val="24"/>
        </w:rPr>
        <w:t xml:space="preserve"> и зарубежных композиторов ХХ столетия (К. Дебюсси, </w:t>
      </w:r>
      <w:r w:rsidRPr="0034370F">
        <w:rPr>
          <w:rFonts w:ascii="Times New Roman" w:hAnsi="Times New Roman" w:cs="Times New Roman"/>
          <w:i/>
          <w:sz w:val="24"/>
          <w:szCs w:val="24"/>
        </w:rPr>
        <w:t>К. Орф, М. Равель, Б. Бриттен, А. Шенберг).</w:t>
      </w:r>
      <w:r w:rsidRPr="0034370F">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00854" w:rsidRPr="0034370F" w:rsidRDefault="00E00854" w:rsidP="00B76F1C">
      <w:pPr>
        <w:tabs>
          <w:tab w:val="left" w:pos="1985"/>
        </w:tabs>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Современная музыкальная жизнь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Наследие</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w:t>
      </w:r>
      <w:proofErr w:type="gramStart"/>
      <w:r w:rsidRPr="0034370F">
        <w:rPr>
          <w:rFonts w:ascii="Times New Roman" w:hAnsi="Times New Roman" w:cs="Times New Roman"/>
          <w:sz w:val="24"/>
          <w:szCs w:val="24"/>
        </w:rPr>
        <w:t xml:space="preserve"> .</w:t>
      </w:r>
      <w:proofErr w:type="gramEnd"/>
      <w:r w:rsidRPr="0034370F">
        <w:rPr>
          <w:rFonts w:ascii="Times New Roman" w:hAnsi="Times New Roman" w:cs="Times New Roman"/>
          <w:sz w:val="24"/>
          <w:szCs w:val="24"/>
        </w:rPr>
        <w:t>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Значение музыки в жизни человека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 xml:space="preserve">Перечень музыкальных произведений </w:t>
      </w:r>
      <w:proofErr w:type="gramStart"/>
      <w:r w:rsidRPr="0034370F">
        <w:rPr>
          <w:rFonts w:ascii="Times New Roman" w:hAnsi="Times New Roman" w:cs="Times New Roman"/>
          <w:b/>
          <w:sz w:val="24"/>
          <w:szCs w:val="24"/>
        </w:rPr>
        <w:t>для использования в обеспечении образовательных результатов по выбору образовательной организации для использования в обеспечении</w:t>
      </w:r>
      <w:proofErr w:type="gramEnd"/>
      <w:r w:rsidRPr="0034370F">
        <w:rPr>
          <w:rFonts w:ascii="Times New Roman" w:hAnsi="Times New Roman" w:cs="Times New Roman"/>
          <w:b/>
          <w:sz w:val="24"/>
          <w:szCs w:val="24"/>
        </w:rPr>
        <w:t xml:space="preserve"> образовательных результатов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bookmarkStart w:id="299" w:name="_Toc409691715"/>
      <w:r w:rsidRPr="0034370F">
        <w:rPr>
          <w:rFonts w:ascii="Times New Roman" w:hAnsi="Times New Roman" w:cs="Times New Roman"/>
          <w:sz w:val="24"/>
          <w:szCs w:val="24"/>
        </w:rPr>
        <w:t>Ч. Айвз. «Космический пейзаж».</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Аллегри. «Мизерере» («Помилуй»).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Армстронг. «Блюз Западной окраины».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Артемьев. «Мозаика».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w:t>
      </w:r>
      <w:r w:rsidRPr="0034370F">
        <w:rPr>
          <w:rFonts w:ascii="Times New Roman" w:hAnsi="Times New Roman" w:cs="Times New Roman"/>
          <w:sz w:val="24"/>
          <w:szCs w:val="24"/>
        </w:rPr>
        <w:lastRenderedPageBreak/>
        <w:t xml:space="preserve">Органная фуга ля минор. Прелюдия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4370F">
        <w:rPr>
          <w:rFonts w:ascii="Times New Roman" w:hAnsi="Times New Roman" w:cs="Times New Roman"/>
          <w:sz w:val="24"/>
          <w:szCs w:val="24"/>
          <w:lang w:val="en-US"/>
        </w:rPr>
        <w:t>A</w:t>
      </w:r>
      <w:r w:rsidRPr="0034370F">
        <w:rPr>
          <w:rFonts w:ascii="Times New Roman" w:hAnsi="Times New Roman" w:cs="Times New Roman"/>
          <w:sz w:val="24"/>
          <w:szCs w:val="24"/>
        </w:rPr>
        <w:t>gnus Dei» (№ 23), хор «S</w:t>
      </w:r>
      <w:r w:rsidRPr="0034370F">
        <w:rPr>
          <w:rFonts w:ascii="Times New Roman" w:hAnsi="Times New Roman" w:cs="Times New Roman"/>
          <w:sz w:val="24"/>
          <w:szCs w:val="24"/>
          <w:lang w:val="en-US"/>
        </w:rPr>
        <w:t>a</w:t>
      </w:r>
      <w:r w:rsidRPr="0034370F">
        <w:rPr>
          <w:rFonts w:ascii="Times New Roman" w:hAnsi="Times New Roman" w:cs="Times New Roman"/>
          <w:sz w:val="24"/>
          <w:szCs w:val="24"/>
        </w:rPr>
        <w:t xml:space="preserve">nctus» (№ 20)). Оратория «Страсти по Матфею» (ария альта № 47). Сюита № 2 (7 часть «Шутка»). И. Бах-Ф. Бузони. Чакона </w:t>
      </w:r>
      <w:proofErr w:type="gramStart"/>
      <w:r w:rsidRPr="0034370F">
        <w:rPr>
          <w:rFonts w:ascii="Times New Roman" w:hAnsi="Times New Roman" w:cs="Times New Roman"/>
          <w:sz w:val="24"/>
          <w:szCs w:val="24"/>
        </w:rPr>
        <w:t>из</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Партиты</w:t>
      </w:r>
      <w:proofErr w:type="gramEnd"/>
      <w:r w:rsidRPr="0034370F">
        <w:rPr>
          <w:rFonts w:ascii="Times New Roman" w:hAnsi="Times New Roman" w:cs="Times New Roman"/>
          <w:sz w:val="24"/>
          <w:szCs w:val="24"/>
        </w:rPr>
        <w:t xml:space="preserve"> № 2 для скрипки соло.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lang w:val="it-IT"/>
        </w:rPr>
      </w:pPr>
      <w:r w:rsidRPr="0034370F">
        <w:rPr>
          <w:rFonts w:ascii="Times New Roman" w:hAnsi="Times New Roman" w:cs="Times New Roman"/>
          <w:sz w:val="24"/>
          <w:szCs w:val="24"/>
        </w:rPr>
        <w:t>И</w:t>
      </w:r>
      <w:r w:rsidRPr="0034370F">
        <w:rPr>
          <w:rFonts w:ascii="Times New Roman" w:hAnsi="Times New Roman" w:cs="Times New Roman"/>
          <w:sz w:val="24"/>
          <w:szCs w:val="24"/>
          <w:lang w:val="it-IT"/>
        </w:rPr>
        <w:t xml:space="preserve">. </w:t>
      </w:r>
      <w:r w:rsidRPr="0034370F">
        <w:rPr>
          <w:rFonts w:ascii="Times New Roman" w:hAnsi="Times New Roman" w:cs="Times New Roman"/>
          <w:sz w:val="24"/>
          <w:szCs w:val="24"/>
        </w:rPr>
        <w:t>Бах</w:t>
      </w:r>
      <w:r w:rsidRPr="0034370F">
        <w:rPr>
          <w:rFonts w:ascii="Times New Roman" w:hAnsi="Times New Roman" w:cs="Times New Roman"/>
          <w:sz w:val="24"/>
          <w:szCs w:val="24"/>
          <w:lang w:val="it-IT"/>
        </w:rPr>
        <w:t>-</w:t>
      </w:r>
      <w:r w:rsidRPr="0034370F">
        <w:rPr>
          <w:rFonts w:ascii="Times New Roman" w:hAnsi="Times New Roman" w:cs="Times New Roman"/>
          <w:sz w:val="24"/>
          <w:szCs w:val="24"/>
        </w:rPr>
        <w:t>Ш</w:t>
      </w:r>
      <w:r w:rsidRPr="0034370F">
        <w:rPr>
          <w:rFonts w:ascii="Times New Roman" w:hAnsi="Times New Roman" w:cs="Times New Roman"/>
          <w:sz w:val="24"/>
          <w:szCs w:val="24"/>
          <w:lang w:val="it-IT"/>
        </w:rPr>
        <w:t xml:space="preserve">. </w:t>
      </w:r>
      <w:r w:rsidRPr="0034370F">
        <w:rPr>
          <w:rFonts w:ascii="Times New Roman" w:hAnsi="Times New Roman" w:cs="Times New Roman"/>
          <w:sz w:val="24"/>
          <w:szCs w:val="24"/>
        </w:rPr>
        <w:t>Гуно</w:t>
      </w:r>
      <w:r w:rsidRPr="0034370F">
        <w:rPr>
          <w:rFonts w:ascii="Times New Roman" w:hAnsi="Times New Roman" w:cs="Times New Roman"/>
          <w:sz w:val="24"/>
          <w:szCs w:val="24"/>
          <w:lang w:val="en-US"/>
        </w:rPr>
        <w:t>.</w:t>
      </w:r>
      <w:r w:rsidRPr="0034370F">
        <w:rPr>
          <w:rFonts w:ascii="Times New Roman" w:hAnsi="Times New Roman" w:cs="Times New Roman"/>
          <w:sz w:val="24"/>
          <w:szCs w:val="24"/>
          <w:lang w:val="it-IT"/>
        </w:rPr>
        <w:t xml:space="preserve"> «Ave Maria»</w:t>
      </w:r>
      <w:r w:rsidRPr="0034370F">
        <w:rPr>
          <w:rFonts w:ascii="Times New Roman" w:hAnsi="Times New Roman" w:cs="Times New Roman"/>
          <w:sz w:val="24"/>
          <w:szCs w:val="24"/>
          <w:lang w:val="en-US"/>
        </w:rPr>
        <w:t>.</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Березовский. Хоровой концерт «Не отвержи мене во время старости».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w:t>
      </w:r>
      <w:proofErr w:type="gramStart"/>
      <w:r w:rsidRPr="0034370F">
        <w:rPr>
          <w:rFonts w:ascii="Times New Roman" w:hAnsi="Times New Roman" w:cs="Times New Roman"/>
          <w:sz w:val="24"/>
          <w:szCs w:val="24"/>
        </w:rPr>
        <w:t>.</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ф</w:t>
      </w:r>
      <w:proofErr w:type="gramEnd"/>
      <w:r w:rsidRPr="0034370F">
        <w:rPr>
          <w:rFonts w:ascii="Times New Roman" w:hAnsi="Times New Roman" w:cs="Times New Roman"/>
          <w:sz w:val="24"/>
          <w:szCs w:val="24"/>
        </w:rPr>
        <w:t xml:space="preserve">рагмент ΙΙ части). </w:t>
      </w:r>
      <w:proofErr w:type="gramStart"/>
      <w:r w:rsidRPr="0034370F">
        <w:rPr>
          <w:rFonts w:ascii="Times New Roman" w:hAnsi="Times New Roman" w:cs="Times New Roman"/>
          <w:sz w:val="24"/>
          <w:szCs w:val="24"/>
        </w:rPr>
        <w:t>Музыка к трагедии И. Гете «Эгмонт» (Увертюра.</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Песня Клерхен).</w:t>
      </w:r>
      <w:proofErr w:type="gramEnd"/>
      <w:r w:rsidRPr="0034370F">
        <w:rPr>
          <w:rFonts w:ascii="Times New Roman" w:hAnsi="Times New Roman" w:cs="Times New Roman"/>
          <w:sz w:val="24"/>
          <w:szCs w:val="24"/>
        </w:rPr>
        <w:t xml:space="preserve"> Шотландская песня «Верный Джонни».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Ж. Бизе. </w:t>
      </w:r>
      <w:proofErr w:type="gramStart"/>
      <w:r w:rsidRPr="0034370F">
        <w:rPr>
          <w:rFonts w:ascii="Times New Roman" w:hAnsi="Times New Roman" w:cs="Times New Roman"/>
          <w:sz w:val="24"/>
          <w:szCs w:val="24"/>
        </w:rPr>
        <w:t>Опера «Кармен» (фрагменты:</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Увертюра, Хабанера из I д., Сегедилья, Сцена гадания).</w:t>
      </w:r>
      <w:proofErr w:type="gramEnd"/>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Ж. Бизе-Р. Щедрин. </w:t>
      </w:r>
      <w:proofErr w:type="gramStart"/>
      <w:r w:rsidRPr="0034370F">
        <w:rPr>
          <w:rFonts w:ascii="Times New Roman" w:hAnsi="Times New Roman" w:cs="Times New Roman"/>
          <w:sz w:val="24"/>
          <w:szCs w:val="24"/>
        </w:rPr>
        <w:t>Балет «Кармен-сюита» (Вступление (№ 1).</w:t>
      </w:r>
      <w:proofErr w:type="gramEnd"/>
      <w:r w:rsidRPr="0034370F">
        <w:rPr>
          <w:rFonts w:ascii="Times New Roman" w:hAnsi="Times New Roman" w:cs="Times New Roman"/>
          <w:sz w:val="24"/>
          <w:szCs w:val="24"/>
        </w:rPr>
        <w:t xml:space="preserve"> Танец (№ 2) Развод караула (№ 4). Выход Кармен и Хабанера (№ 5). Вторая интермеццо (№ 7). Болеро (№ 8). Тореро (№ 9). Тореро и Кармен (№ 10). Адажио (№ 11). Гадание (№ 12). Финал (№ 13).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А. Бородин. Квартет № 2 (Ноктюрн, III ч.). Симфония № 2 «Богатырская» (экспозиция, Ι </w:t>
      </w:r>
      <w:proofErr w:type="gramStart"/>
      <w:r w:rsidRPr="0034370F">
        <w:rPr>
          <w:rFonts w:ascii="Times New Roman" w:hAnsi="Times New Roman" w:cs="Times New Roman"/>
          <w:sz w:val="24"/>
          <w:szCs w:val="24"/>
        </w:rPr>
        <w:t>ч</w:t>
      </w:r>
      <w:proofErr w:type="gramEnd"/>
      <w:r w:rsidRPr="0034370F">
        <w:rPr>
          <w:rFonts w:ascii="Times New Roman" w:hAnsi="Times New Roman" w:cs="Times New Roman"/>
          <w:sz w:val="24"/>
          <w:szCs w:val="24"/>
        </w:rPr>
        <w:t>.). Опера «Князь Игорь» (Хор из пролога «Солнцу красному слава!», Ария Князя Игоря из II д., Половецкая пляска с хором из II д., Плач Ярославны из IV д.).</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Бортнянский. Херувимская песня № 7. «Слава Отцу и Сыну и Святому Духу».</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Ж. Брель.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Верди. Опера «Риголетто» (Песенка Герцога, Финал).</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Вила Лобос. «Бразильская бахиана» № 5 (ария для сопрано и виолончелей).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Варламов. «Горные вершины» (сл. М. Лермонтова). «Красный сарафан» (сл. Г. Цыганова).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 </w:t>
      </w:r>
      <w:proofErr w:type="gramStart"/>
      <w:r w:rsidRPr="0034370F">
        <w:rPr>
          <w:rFonts w:ascii="Times New Roman" w:hAnsi="Times New Roman" w:cs="Times New Roman"/>
          <w:sz w:val="24"/>
          <w:szCs w:val="24"/>
        </w:rPr>
        <w:t>Гаврилин</w:t>
      </w:r>
      <w:proofErr w:type="gramEnd"/>
      <w:r w:rsidRPr="0034370F">
        <w:rPr>
          <w:rFonts w:ascii="Times New Roman" w:hAnsi="Times New Roman" w:cs="Times New Roman"/>
          <w:sz w:val="24"/>
          <w:szCs w:val="24"/>
        </w:rPr>
        <w:t xml:space="preserve">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Й. Гайдн. Симфония № 103 («С тремоло литавр»). </w:t>
      </w:r>
      <w:r w:rsidRPr="0034370F">
        <w:rPr>
          <w:rFonts w:ascii="Times New Roman" w:hAnsi="Times New Roman" w:cs="Times New Roman"/>
          <w:sz w:val="24"/>
          <w:szCs w:val="24"/>
          <w:lang w:val="en-US"/>
        </w:rPr>
        <w:t>I</w:t>
      </w:r>
      <w:r w:rsidRPr="0034370F">
        <w:rPr>
          <w:rFonts w:ascii="Times New Roman" w:hAnsi="Times New Roman" w:cs="Times New Roman"/>
          <w:sz w:val="24"/>
          <w:szCs w:val="24"/>
        </w:rPr>
        <w:t xml:space="preserve"> часть, </w:t>
      </w:r>
      <w:r w:rsidRPr="0034370F">
        <w:rPr>
          <w:rFonts w:ascii="Times New Roman" w:hAnsi="Times New Roman" w:cs="Times New Roman"/>
          <w:sz w:val="24"/>
          <w:szCs w:val="24"/>
          <w:lang w:val="en-US"/>
        </w:rPr>
        <w:t>IV</w:t>
      </w:r>
      <w:r w:rsidRPr="0034370F">
        <w:rPr>
          <w:rFonts w:ascii="Times New Roman" w:hAnsi="Times New Roman" w:cs="Times New Roman"/>
          <w:sz w:val="24"/>
          <w:szCs w:val="24"/>
        </w:rPr>
        <w:t xml:space="preserve"> часть.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Гендель. Пассакалия из сюиты соль минор. Хор «Аллилуйя» (№ 44) из оратории «Мессия».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w:t>
      </w:r>
      <w:r w:rsidRPr="0034370F">
        <w:rPr>
          <w:rFonts w:ascii="Times New Roman" w:hAnsi="Times New Roman" w:cs="Times New Roman"/>
          <w:sz w:val="24"/>
          <w:szCs w:val="24"/>
        </w:rPr>
        <w:lastRenderedPageBreak/>
        <w:t>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Глинка-М. Балакирев. «Жаворонок» (фортепианная пьеса).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Глюк. Опера «Орфей и Эвридика» (хор «Струн золотых напев», Мелодия, Хор фурий).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 Дварионас. «Деревянная лошадка».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Дунаевский. Марш </w:t>
      </w:r>
      <w:proofErr w:type="gramStart"/>
      <w:r w:rsidRPr="0034370F">
        <w:rPr>
          <w:rFonts w:ascii="Times New Roman" w:hAnsi="Times New Roman" w:cs="Times New Roman"/>
          <w:sz w:val="24"/>
          <w:szCs w:val="24"/>
        </w:rPr>
        <w:t>из</w:t>
      </w:r>
      <w:proofErr w:type="gramEnd"/>
      <w:r w:rsidRPr="0034370F">
        <w:rPr>
          <w:rFonts w:ascii="Times New Roman" w:hAnsi="Times New Roman" w:cs="Times New Roman"/>
          <w:sz w:val="24"/>
          <w:szCs w:val="24"/>
        </w:rPr>
        <w:t xml:space="preserve"> к/ф «</w:t>
      </w:r>
      <w:proofErr w:type="gramStart"/>
      <w:r w:rsidRPr="0034370F">
        <w:rPr>
          <w:rFonts w:ascii="Times New Roman" w:hAnsi="Times New Roman" w:cs="Times New Roman"/>
          <w:sz w:val="24"/>
          <w:szCs w:val="24"/>
        </w:rPr>
        <w:t>Веселые</w:t>
      </w:r>
      <w:proofErr w:type="gramEnd"/>
      <w:r w:rsidRPr="0034370F">
        <w:rPr>
          <w:rFonts w:ascii="Times New Roman" w:hAnsi="Times New Roman" w:cs="Times New Roman"/>
          <w:sz w:val="24"/>
          <w:szCs w:val="24"/>
        </w:rPr>
        <w:t xml:space="preserve"> ребята» (сл. В. Лебедева-Кумача). Оперетта «Белая акация» (Вальс, Песня об Одессе, Выход Ларисы и семи кавалеров).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Журбин. Рок-опера «Орфей и Эвридика»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Знаменный распев.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Калинников. Симфония № 1 (соль минор, I часть).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Караев. Балет «Тропою грома» (Танец черных).</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Каччини.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Maria».</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Лаурушас. «В путь».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Лист. Венгерская рапсодия № 2. Этюд Паганини (№ 6).</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 Лученок. «Хатынь» (ст. Г. Петренко).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Лядов. Кикимора (народное сказание для оркестра).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Лэй. «История любви».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Мадригалы эпохи Возрождения.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Р. де Лиль. «Марсельеза».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Марчелло. Концерт для гобоя с оркестром ре минор (II часть, Адажио).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Матвеев. «Матушка, матушка, что во поле пыльно».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Мийо. «Бразилейра».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Морозов. </w:t>
      </w:r>
      <w:proofErr w:type="gramStart"/>
      <w:r w:rsidRPr="0034370F">
        <w:rPr>
          <w:rFonts w:ascii="Times New Roman" w:hAnsi="Times New Roman" w:cs="Times New Roman"/>
          <w:sz w:val="24"/>
          <w:szCs w:val="24"/>
        </w:rPr>
        <w:t>Балет «Айболит» (фрагменты:</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Полечка, Морское плавание, Галоп).</w:t>
      </w:r>
      <w:proofErr w:type="gramEnd"/>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 Моцарт. Фантазия для фортепиано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минор. Фантазия для фортепиано ре минор. Соната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мажор (эксп. Ι ч.). «Маленькая ночная серенада» (Рондо). Симфония № 40. Симфония № 41 (фрагмент ΙΙ </w:t>
      </w:r>
      <w:proofErr w:type="gramStart"/>
      <w:r w:rsidRPr="0034370F">
        <w:rPr>
          <w:rFonts w:ascii="Times New Roman" w:hAnsi="Times New Roman" w:cs="Times New Roman"/>
          <w:sz w:val="24"/>
          <w:szCs w:val="24"/>
        </w:rPr>
        <w:t>ч</w:t>
      </w:r>
      <w:proofErr w:type="gramEnd"/>
      <w:r w:rsidRPr="0034370F">
        <w:rPr>
          <w:rFonts w:ascii="Times New Roman" w:hAnsi="Times New Roman" w:cs="Times New Roman"/>
          <w:sz w:val="24"/>
          <w:szCs w:val="24"/>
        </w:rPr>
        <w:t>.). Реквием («</w:t>
      </w:r>
      <w:r w:rsidRPr="0034370F">
        <w:rPr>
          <w:rFonts w:ascii="Times New Roman" w:hAnsi="Times New Roman" w:cs="Times New Roman"/>
          <w:sz w:val="24"/>
          <w:szCs w:val="24"/>
          <w:lang w:val="en-US"/>
        </w:rPr>
        <w:t>Dies</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ire</w:t>
      </w:r>
      <w:r w:rsidRPr="0034370F">
        <w:rPr>
          <w:rFonts w:ascii="Times New Roman" w:hAnsi="Times New Roman" w:cs="Times New Roman"/>
          <w:sz w:val="24"/>
          <w:szCs w:val="24"/>
        </w:rPr>
        <w:t>», «Lacrimoza»). Соната № 11 (I, II, III ч.). Фрагменты из оперы «Волшебная флейта». Мотет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verum</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shd w:val="clear" w:color="auto" w:fill="FFFFFF"/>
        </w:rPr>
        <w:t>corpus</w:t>
      </w:r>
      <w:r w:rsidRPr="0034370F">
        <w:rPr>
          <w:rFonts w:ascii="Times New Roman" w:hAnsi="Times New Roman" w:cs="Times New Roman"/>
          <w:sz w:val="24"/>
          <w:szCs w:val="24"/>
        </w:rPr>
        <w:t>».</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Н. Мясковский. Симфония № 6 (экспозиция финала).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Народные музыкальные произведения России, народов РФ и стран мира по выбору образовательной организации.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Негритянский спиричуэл.</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Огиньский. Полонез ре минор («Прощание с Родиной»).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К. Орф. Сценическая кантата для певцов, хора и оркестра «Кармина Бурана». </w:t>
      </w:r>
      <w:proofErr w:type="gramStart"/>
      <w:r w:rsidRPr="0034370F">
        <w:rPr>
          <w:rFonts w:ascii="Times New Roman" w:hAnsi="Times New Roman" w:cs="Times New Roman"/>
          <w:sz w:val="24"/>
          <w:szCs w:val="24"/>
        </w:rPr>
        <w:t>(</w:t>
      </w:r>
      <w:r w:rsidRPr="0034370F">
        <w:rPr>
          <w:rFonts w:ascii="Times New Roman" w:hAnsi="Times New Roman" w:cs="Times New Roman"/>
          <w:sz w:val="24"/>
          <w:szCs w:val="24"/>
          <w:shd w:val="clear" w:color="auto" w:fill="FFFFFF"/>
        </w:rPr>
        <w:t>«Песни Бойерна:</w:t>
      </w:r>
      <w:proofErr w:type="gramEnd"/>
      <w:r w:rsidRPr="0034370F">
        <w:rPr>
          <w:rFonts w:ascii="Times New Roman" w:hAnsi="Times New Roman" w:cs="Times New Roman"/>
          <w:sz w:val="24"/>
          <w:szCs w:val="24"/>
          <w:shd w:val="clear" w:color="auto" w:fill="FFFFFF"/>
        </w:rPr>
        <w:t xml:space="preserve"> </w:t>
      </w:r>
      <w:proofErr w:type="gramStart"/>
      <w:r w:rsidRPr="0034370F">
        <w:rPr>
          <w:rFonts w:ascii="Times New Roman" w:hAnsi="Times New Roman" w:cs="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34370F">
        <w:rPr>
          <w:rFonts w:ascii="Times New Roman" w:hAnsi="Times New Roman" w:cs="Times New Roman"/>
          <w:sz w:val="24"/>
          <w:szCs w:val="24"/>
        </w:rPr>
        <w:t>).</w:t>
      </w:r>
      <w:proofErr w:type="gramEnd"/>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Перголези «</w:t>
      </w:r>
      <w:r w:rsidRPr="0034370F">
        <w:rPr>
          <w:rFonts w:ascii="Times New Roman" w:hAnsi="Times New Roman" w:cs="Times New Roman"/>
          <w:sz w:val="24"/>
          <w:szCs w:val="24"/>
          <w:lang w:val="en-US"/>
        </w:rPr>
        <w:t>Stabat</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mater</w:t>
      </w:r>
      <w:r w:rsidRPr="0034370F">
        <w:rPr>
          <w:rFonts w:ascii="Times New Roman" w:hAnsi="Times New Roman" w:cs="Times New Roman"/>
          <w:sz w:val="24"/>
          <w:szCs w:val="24"/>
        </w:rPr>
        <w:t>»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С. Прокофьев. Опера «Война и мир» (Ария Кутузова, Вальс). Соната № 2 (Ι ч.). Симфония № 1 («Классическая»</w:t>
      </w:r>
      <w:proofErr w:type="gramStart"/>
      <w:r w:rsidRPr="0034370F">
        <w:rPr>
          <w:rFonts w:ascii="Times New Roman" w:hAnsi="Times New Roman" w:cs="Times New Roman"/>
          <w:sz w:val="24"/>
          <w:szCs w:val="24"/>
        </w:rPr>
        <w:t>.</w:t>
      </w:r>
      <w:proofErr w:type="gramEnd"/>
      <w:r w:rsidRPr="0034370F">
        <w:rPr>
          <w:rFonts w:ascii="Times New Roman" w:hAnsi="Times New Roman" w:cs="Times New Roman"/>
          <w:sz w:val="24"/>
          <w:szCs w:val="24"/>
        </w:rPr>
        <w:t xml:space="preserve"> Ι </w:t>
      </w:r>
      <w:proofErr w:type="gramStart"/>
      <w:r w:rsidRPr="0034370F">
        <w:rPr>
          <w:rFonts w:ascii="Times New Roman" w:hAnsi="Times New Roman" w:cs="Times New Roman"/>
          <w:sz w:val="24"/>
          <w:szCs w:val="24"/>
        </w:rPr>
        <w:t>ч</w:t>
      </w:r>
      <w:proofErr w:type="gramEnd"/>
      <w:r w:rsidRPr="0034370F">
        <w:rPr>
          <w:rFonts w:ascii="Times New Roman" w:hAnsi="Times New Roman" w:cs="Times New Roman"/>
          <w:sz w:val="24"/>
          <w:szCs w:val="24"/>
        </w:rPr>
        <w:t>.,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Равель. «Болеро».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диез</w:t>
      </w:r>
      <w:proofErr w:type="gramEnd"/>
      <w:r w:rsidRPr="0034370F">
        <w:rPr>
          <w:rFonts w:ascii="Times New Roman" w:hAnsi="Times New Roman" w:cs="Times New Roman"/>
          <w:sz w:val="24"/>
          <w:szCs w:val="24"/>
        </w:rPr>
        <w:t xml:space="preserve"> минор, соль минор, соль диез минор). Сюита для двух фортепиано № 1 (фрагменты по выбору учителя). «Всенощное бдение»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w:t>
      </w:r>
      <w:proofErr w:type="gramStart"/>
      <w:r w:rsidRPr="0034370F">
        <w:rPr>
          <w:rFonts w:ascii="Times New Roman" w:hAnsi="Times New Roman" w:cs="Times New Roman"/>
          <w:sz w:val="24"/>
          <w:szCs w:val="24"/>
        </w:rPr>
        <w:t>Опера «Снегурочка» (Пролог:</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4370F">
        <w:rPr>
          <w:rFonts w:ascii="Times New Roman" w:hAnsi="Times New Roman" w:cs="Times New Roman"/>
          <w:sz w:val="24"/>
          <w:szCs w:val="24"/>
          <w:lang w:val="en-US"/>
        </w:rPr>
        <w:t>V</w:t>
      </w:r>
      <w:r w:rsidRPr="0034370F">
        <w:rPr>
          <w:rFonts w:ascii="Times New Roman" w:hAnsi="Times New Roman" w:cs="Times New Roman"/>
          <w:sz w:val="24"/>
          <w:szCs w:val="24"/>
        </w:rPr>
        <w:t xml:space="preserve"> д.)).</w:t>
      </w:r>
      <w:proofErr w:type="gramEnd"/>
      <w:r w:rsidRPr="0034370F">
        <w:rPr>
          <w:rFonts w:ascii="Times New Roman" w:hAnsi="Times New Roman" w:cs="Times New Roman"/>
          <w:sz w:val="24"/>
          <w:szCs w:val="24"/>
        </w:rPr>
        <w:t xml:space="preserve">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Рубинштейн. Романс «Горные вершины» (ст. М. Лермонтова).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Ян Сибелиус. Музыка к пьесе А. Ярнефельта «Куолема» («Грустный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 Сигер «Песня о молоте». «Все преодолеем».</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Свиридов. Кантата «Памяти С. Есенина» (ΙΙ ч. «Поет зима, аукает»). Сюита «Время, вперед!» (</w:t>
      </w:r>
      <w:r w:rsidRPr="0034370F">
        <w:rPr>
          <w:rFonts w:ascii="Times New Roman" w:hAnsi="Times New Roman" w:cs="Times New Roman"/>
          <w:sz w:val="24"/>
          <w:szCs w:val="24"/>
          <w:lang w:val="en-US"/>
        </w:rPr>
        <w:t>VI</w:t>
      </w:r>
      <w:r w:rsidRPr="0034370F">
        <w:rPr>
          <w:rFonts w:ascii="Times New Roman" w:hAnsi="Times New Roman" w:cs="Times New Roman"/>
          <w:sz w:val="24"/>
          <w:szCs w:val="24"/>
        </w:rPr>
        <w:t xml:space="preserve"> ч.). </w:t>
      </w:r>
      <w:proofErr w:type="gramStart"/>
      <w:r w:rsidRPr="0034370F">
        <w:rPr>
          <w:rFonts w:ascii="Times New Roman" w:hAnsi="Times New Roman" w:cs="Times New Roman"/>
          <w:sz w:val="24"/>
          <w:szCs w:val="24"/>
        </w:rPr>
        <w:t>«Музыкальные иллюстрации к повести А. Пушкина «Метель» («Тройка», «Вальс», «Весна и осень», «Романс», «Пастораль», «Военный марш», «Венчание»).</w:t>
      </w:r>
      <w:proofErr w:type="gramEnd"/>
      <w:r w:rsidRPr="0034370F">
        <w:rPr>
          <w:rFonts w:ascii="Times New Roman" w:hAnsi="Times New Roman" w:cs="Times New Roman"/>
          <w:sz w:val="24"/>
          <w:szCs w:val="24"/>
        </w:rPr>
        <w:t xml:space="preserve"> Музыка к драме А. Толстого «Царь Федор Иоанович» («Любовь святая»).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Скрябин. Этюд № 12 (ре диез минор). Прелюдия № 4 (ми бемоль минор).</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Теодоракис «На побережье тайном». «Я – фронт».</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А. Хачатурян. Балет «Гаянэ» (Танец с саблями, Колыбельная).</w:t>
      </w:r>
      <w:r w:rsidRPr="00266A8E">
        <w:rPr>
          <w:rFonts w:ascii="Times New Roman" w:hAnsi="Times New Roman" w:cs="Times New Roman"/>
          <w:sz w:val="24"/>
          <w:szCs w:val="24"/>
        </w:rPr>
        <w:t xml:space="preserve"> </w:t>
      </w:r>
      <w:r w:rsidRPr="0034370F">
        <w:rPr>
          <w:rFonts w:ascii="Times New Roman" w:hAnsi="Times New Roman" w:cs="Times New Roman"/>
          <w:sz w:val="24"/>
          <w:szCs w:val="24"/>
        </w:rPr>
        <w:t xml:space="preserve">Концерт для скрипки с оркестром (I ч., II ч., ΙΙΙ </w:t>
      </w:r>
      <w:proofErr w:type="gramStart"/>
      <w:r w:rsidRPr="0034370F">
        <w:rPr>
          <w:rFonts w:ascii="Times New Roman" w:hAnsi="Times New Roman" w:cs="Times New Roman"/>
          <w:sz w:val="24"/>
          <w:szCs w:val="24"/>
        </w:rPr>
        <w:t>ч</w:t>
      </w:r>
      <w:proofErr w:type="gramEnd"/>
      <w:r w:rsidRPr="0034370F">
        <w:rPr>
          <w:rFonts w:ascii="Times New Roman" w:hAnsi="Times New Roman" w:cs="Times New Roman"/>
          <w:sz w:val="24"/>
          <w:szCs w:val="24"/>
        </w:rPr>
        <w:t>.). Музыка к драме М. Лермонтова «Маскарад» (Галоп,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Хачатурян. Балет «Чиполлино» (фрагменты).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Т. Хренников. </w:t>
      </w:r>
      <w:proofErr w:type="gramStart"/>
      <w:r w:rsidRPr="0034370F">
        <w:rPr>
          <w:rFonts w:ascii="Times New Roman" w:hAnsi="Times New Roman" w:cs="Times New Roman"/>
          <w:sz w:val="24"/>
          <w:szCs w:val="24"/>
        </w:rPr>
        <w:t>Сюита из балета «Любовью за любовь» (Увертюра.</w:t>
      </w:r>
      <w:proofErr w:type="gramEnd"/>
      <w:r w:rsidRPr="0034370F">
        <w:rPr>
          <w:rFonts w:ascii="Times New Roman" w:hAnsi="Times New Roman" w:cs="Times New Roman"/>
          <w:sz w:val="24"/>
          <w:szCs w:val="24"/>
        </w:rPr>
        <w:t xml:space="preserve"> Общее адажио. Сцена заговора. Общий танец. Дуэт Беатриче и Бенедикта. </w:t>
      </w:r>
      <w:proofErr w:type="gramStart"/>
      <w:r w:rsidRPr="0034370F">
        <w:rPr>
          <w:rFonts w:ascii="Times New Roman" w:hAnsi="Times New Roman" w:cs="Times New Roman"/>
          <w:sz w:val="24"/>
          <w:szCs w:val="24"/>
        </w:rPr>
        <w:t xml:space="preserve">Гимн любви). </w:t>
      </w:r>
      <w:proofErr w:type="gramEnd"/>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w:t>
      </w:r>
      <w:proofErr w:type="gramStart"/>
      <w:r w:rsidRPr="0034370F">
        <w:rPr>
          <w:rFonts w:ascii="Times New Roman" w:hAnsi="Times New Roman" w:cs="Times New Roman"/>
          <w:sz w:val="24"/>
          <w:szCs w:val="24"/>
        </w:rPr>
        <w:t>ч</w:t>
      </w:r>
      <w:proofErr w:type="gramEnd"/>
      <w:r w:rsidRPr="0034370F">
        <w:rPr>
          <w:rFonts w:ascii="Times New Roman" w:hAnsi="Times New Roman" w:cs="Times New Roman"/>
          <w:sz w:val="24"/>
          <w:szCs w:val="24"/>
        </w:rPr>
        <w:t>.).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 Чесноков. «Да исправится молитва моя».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Шопен. Вальс № 6 (ре бемоль мажор). Вальс № 7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диез минор). Вальс № 10 (си минор). Мазурка № 1. Мазурка № 47. Мазурка № 48. Полонез (ля мажор). Ноктюрн фа минор. Этюд № 12 (</w:t>
      </w:r>
      <w:proofErr w:type="gramStart"/>
      <w:r w:rsidRPr="0034370F">
        <w:rPr>
          <w:rFonts w:ascii="Times New Roman" w:hAnsi="Times New Roman" w:cs="Times New Roman"/>
          <w:sz w:val="24"/>
          <w:szCs w:val="24"/>
        </w:rPr>
        <w:t>до</w:t>
      </w:r>
      <w:proofErr w:type="gramEnd"/>
      <w:r w:rsidRPr="0034370F">
        <w:rPr>
          <w:rFonts w:ascii="Times New Roman" w:hAnsi="Times New Roman" w:cs="Times New Roman"/>
          <w:sz w:val="24"/>
          <w:szCs w:val="24"/>
        </w:rPr>
        <w:t xml:space="preserve"> минор). Полонез (ля мажор).</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Шостакович. Симфония № 7 «Ленинградская». «Праздничная увертюра».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Штраус. «Полька-пиццикато». Вальс из оперетты «Летучая мышь».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Maria</w:t>
      </w:r>
      <w:r w:rsidRPr="0034370F">
        <w:rPr>
          <w:rFonts w:ascii="Times New Roman" w:hAnsi="Times New Roman" w:cs="Times New Roman"/>
          <w:sz w:val="24"/>
          <w:szCs w:val="24"/>
        </w:rPr>
        <w:t>» (сл. В. Скотта).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Р. Щедрин. Опера «Не только любовь». (Песня и частушки Варвары).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Эллингтон. «Караван».</w:t>
      </w:r>
    </w:p>
    <w:p w:rsidR="00E00854" w:rsidRPr="0034370F" w:rsidRDefault="000A705B" w:rsidP="00B76F1C">
      <w:pPr>
        <w:pStyle w:val="af8"/>
        <w:spacing w:line="276" w:lineRule="auto"/>
        <w:rPr>
          <w:sz w:val="24"/>
          <w:szCs w:val="24"/>
        </w:rPr>
      </w:pPr>
      <w:r>
        <w:rPr>
          <w:sz w:val="24"/>
          <w:szCs w:val="24"/>
        </w:rPr>
        <w:t xml:space="preserve">    84. </w:t>
      </w:r>
      <w:r w:rsidR="00E00854" w:rsidRPr="0034370F">
        <w:rPr>
          <w:sz w:val="24"/>
          <w:szCs w:val="24"/>
        </w:rPr>
        <w:t>А. Эшпай. «Венгерские напевы».</w:t>
      </w:r>
    </w:p>
    <w:p w:rsidR="00E00854" w:rsidRPr="000A705B" w:rsidRDefault="00E00854" w:rsidP="00B76F1C">
      <w:pPr>
        <w:pStyle w:val="4"/>
        <w:jc w:val="both"/>
        <w:rPr>
          <w:rFonts w:ascii="Times New Roman" w:hAnsi="Times New Roman" w:cs="Times New Roman"/>
          <w:color w:val="auto"/>
          <w:sz w:val="24"/>
          <w:szCs w:val="24"/>
        </w:rPr>
      </w:pPr>
      <w:bookmarkStart w:id="300" w:name="_Toc410654040"/>
      <w:bookmarkStart w:id="301" w:name="_Toc414553251"/>
      <w:r w:rsidRPr="000A705B">
        <w:rPr>
          <w:rFonts w:ascii="Times New Roman" w:hAnsi="Times New Roman" w:cs="Times New Roman"/>
          <w:color w:val="auto"/>
          <w:sz w:val="24"/>
          <w:szCs w:val="24"/>
        </w:rPr>
        <w:t>2.2.2.15. Технология</w:t>
      </w:r>
      <w:bookmarkEnd w:id="299"/>
      <w:bookmarkEnd w:id="300"/>
      <w:bookmarkEnd w:id="301"/>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Цели и задачи технологического образования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w:t>
      </w:r>
      <w:r w:rsidRPr="0034370F">
        <w:rPr>
          <w:rFonts w:ascii="Times New Roman" w:hAnsi="Times New Roman" w:cs="Times New Roman"/>
          <w:sz w:val="24"/>
          <w:szCs w:val="24"/>
        </w:rPr>
        <w:lastRenderedPageBreak/>
        <w:t>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34370F">
        <w:rPr>
          <w:rFonts w:ascii="Times New Roman" w:hAnsi="Times New Roman" w:cs="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34370F">
        <w:rPr>
          <w:rFonts w:ascii="Times New Roman" w:hAnsi="Times New Roman" w:cs="Times New Roman"/>
          <w:sz w:val="24"/>
          <w:szCs w:val="24"/>
        </w:rPr>
        <w:t xml:space="preserve"> Таким образом, в программу включено содержание, адекватное требованиям ФГОС к освоению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принципов и алгоритмов проектной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w:t>
      </w:r>
      <w:proofErr w:type="gramStart"/>
      <w:r w:rsidRPr="0034370F">
        <w:rPr>
          <w:rFonts w:ascii="Times New Roman" w:hAnsi="Times New Roman" w:cs="Times New Roman"/>
          <w:sz w:val="24"/>
          <w:szCs w:val="24"/>
        </w:rPr>
        <w:t>обучающимся</w:t>
      </w:r>
      <w:proofErr w:type="gramEnd"/>
      <w:r w:rsidRPr="0034370F">
        <w:rPr>
          <w:rFonts w:ascii="Times New Roman" w:hAnsi="Times New Roman" w:cs="Times New Roman"/>
          <w:sz w:val="24"/>
          <w:szCs w:val="24"/>
        </w:rPr>
        <w:t xml:space="preserve"> собственных стремлений, полученного опыта учебной деятельности и информации, в первую очередь в отношении профессиональной ориентации.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Цели программы:</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r w:rsidRPr="0034370F">
        <w:rPr>
          <w:rFonts w:ascii="Times New Roman" w:hAnsi="Times New Roman"/>
        </w:rPr>
        <w:t xml:space="preserve">Обеспечение понимания </w:t>
      </w:r>
      <w:proofErr w:type="gramStart"/>
      <w:r w:rsidRPr="0034370F">
        <w:rPr>
          <w:rFonts w:ascii="Times New Roman" w:hAnsi="Times New Roman"/>
        </w:rPr>
        <w:t>обучающимися</w:t>
      </w:r>
      <w:proofErr w:type="gramEnd"/>
      <w:r w:rsidRPr="0034370F">
        <w:rPr>
          <w:rFonts w:ascii="Times New Roman" w:hAnsi="Times New Roman"/>
        </w:rPr>
        <w:t xml:space="preserve"> сущности современных материальных, информационных и гуманитарных технологий и перспектив их развития.</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r w:rsidRPr="0034370F">
        <w:rPr>
          <w:rFonts w:ascii="Times New Roman" w:hAnsi="Times New Roman"/>
        </w:rPr>
        <w:t xml:space="preserve">Формирование технологической культуры и проектно-технологического мышления </w:t>
      </w:r>
      <w:proofErr w:type="gramStart"/>
      <w:r w:rsidRPr="0034370F">
        <w:rPr>
          <w:rFonts w:ascii="Times New Roman" w:hAnsi="Times New Roman"/>
        </w:rPr>
        <w:t>обучающихся</w:t>
      </w:r>
      <w:proofErr w:type="gramEnd"/>
      <w:r w:rsidRPr="0034370F">
        <w:rPr>
          <w:rFonts w:ascii="Times New Roman" w:hAnsi="Times New Roman"/>
        </w:rPr>
        <w:t>.</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proofErr w:type="gramStart"/>
      <w:r w:rsidRPr="0034370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roofErr w:type="gramEnd"/>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34370F">
        <w:rPr>
          <w:rFonts w:ascii="Times New Roman" w:hAnsi="Times New Roman" w:cs="Times New Roman"/>
          <w:sz w:val="24"/>
          <w:szCs w:val="24"/>
        </w:rPr>
        <w:t xml:space="preserve"> Важнейшую группу образовательных результатов составляет полученный и осмысленный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опыт практической деятельности. В урочное время деятельность </w:t>
      </w:r>
      <w:proofErr w:type="gramStart"/>
      <w:r w:rsidRPr="0034370F">
        <w:rPr>
          <w:rFonts w:ascii="Times New Roman" w:hAnsi="Times New Roman" w:cs="Times New Roman"/>
          <w:sz w:val="24"/>
          <w:szCs w:val="24"/>
        </w:rPr>
        <w:t>обучающихся</w:t>
      </w:r>
      <w:proofErr w:type="gramEnd"/>
      <w:r w:rsidRPr="0034370F">
        <w:rPr>
          <w:rFonts w:ascii="Times New Roman" w:hAnsi="Times New Roman" w:cs="Times New Roman"/>
          <w:sz w:val="24"/>
          <w:szCs w:val="24"/>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Подразумевается и значительная внеурочная активность </w:t>
      </w:r>
      <w:proofErr w:type="gramStart"/>
      <w:r w:rsidRPr="0034370F">
        <w:rPr>
          <w:rFonts w:ascii="Times New Roman" w:hAnsi="Times New Roman" w:cs="Times New Roman"/>
          <w:sz w:val="24"/>
          <w:szCs w:val="24"/>
        </w:rPr>
        <w:t>обучающихся</w:t>
      </w:r>
      <w:proofErr w:type="gramEnd"/>
      <w:r w:rsidRPr="0034370F">
        <w:rPr>
          <w:rFonts w:ascii="Times New Roman" w:hAnsi="Times New Roman"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34370F">
        <w:rPr>
          <w:rFonts w:ascii="Times New Roman" w:hAnsi="Times New Roman" w:cs="Times New Roman"/>
          <w:sz w:val="24"/>
          <w:szCs w:val="24"/>
        </w:rPr>
        <w:t>В рамках внеурочной деятельности активность обучающихся связана:</w:t>
      </w:r>
      <w:proofErr w:type="gramEnd"/>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 xml:space="preserve">с выполнением заданий на самостоятельную работу с информацией (формируется навык самостоятельной учебной работы, для обучающегося </w:t>
      </w:r>
      <w:proofErr w:type="gramStart"/>
      <w:r w:rsidRPr="0034370F">
        <w:rPr>
          <w:rFonts w:ascii="Times New Roman" w:hAnsi="Times New Roman"/>
        </w:rPr>
        <w:t>оказывается</w:t>
      </w:r>
      <w:proofErr w:type="gramEnd"/>
      <w:r w:rsidRPr="0034370F">
        <w:rPr>
          <w:rFonts w:ascii="Times New Roman" w:hAnsi="Times New Roman"/>
        </w:rPr>
        <w:t xml:space="preserve">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 xml:space="preserve">с выполнением практических заданий, требующих наблюдения за окружающей действительностью или ее преобразования (на уроке </w:t>
      </w:r>
      <w:proofErr w:type="gramStart"/>
      <w:r w:rsidRPr="0034370F">
        <w:rPr>
          <w:rFonts w:ascii="Times New Roman" w:hAnsi="Times New Roman"/>
        </w:rPr>
        <w:t>обучающийся</w:t>
      </w:r>
      <w:proofErr w:type="gramEnd"/>
      <w:r w:rsidRPr="0034370F">
        <w:rPr>
          <w:rFonts w:ascii="Times New Roman" w:hAnsi="Times New Roman"/>
        </w:rPr>
        <w:t xml:space="preserve"> может получить лишь модель действительности).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w:t>
      </w:r>
      <w:proofErr w:type="gramStart"/>
      <w:r w:rsidRPr="0034370F">
        <w:rPr>
          <w:rFonts w:ascii="Times New Roman" w:hAnsi="Times New Roman" w:cs="Times New Roman"/>
          <w:sz w:val="24"/>
          <w:szCs w:val="24"/>
        </w:rPr>
        <w:t>продукта</w:t>
      </w:r>
      <w:proofErr w:type="gramEnd"/>
      <w:r w:rsidRPr="0034370F">
        <w:rPr>
          <w:rFonts w:ascii="Times New Roman" w:hAnsi="Times New Roman" w:cs="Times New Roman"/>
          <w:sz w:val="24"/>
          <w:szCs w:val="24"/>
        </w:rPr>
        <w:t xml:space="preserve"> в проекте обучающегося, актуального на момент прохождения курса.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Первый блок</w:t>
      </w:r>
      <w:r w:rsidRPr="0034370F">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Второй блок</w:t>
      </w:r>
      <w:r w:rsidRPr="0034370F">
        <w:rPr>
          <w:rFonts w:ascii="Times New Roman" w:hAnsi="Times New Roman" w:cs="Times New Roman"/>
          <w:sz w:val="24"/>
          <w:szCs w:val="24"/>
        </w:rPr>
        <w:t xml:space="preserve"> содержания позволяет </w:t>
      </w:r>
      <w:proofErr w:type="gramStart"/>
      <w:r w:rsidRPr="0034370F">
        <w:rPr>
          <w:rFonts w:ascii="Times New Roman" w:hAnsi="Times New Roman" w:cs="Times New Roman"/>
          <w:sz w:val="24"/>
          <w:szCs w:val="24"/>
        </w:rPr>
        <w:t>обучающемуся</w:t>
      </w:r>
      <w:proofErr w:type="gramEnd"/>
      <w:r w:rsidRPr="0034370F">
        <w:rPr>
          <w:rFonts w:ascii="Times New Roman" w:hAnsi="Times New Roman" w:cs="Times New Roman"/>
          <w:sz w:val="24"/>
          <w:szCs w:val="24"/>
        </w:rPr>
        <w:t xml:space="preserve">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Блок 2 реализуется в следующих организационных формах:</w:t>
      </w:r>
    </w:p>
    <w:p w:rsidR="00E00854" w:rsidRPr="0034370F" w:rsidRDefault="00E00854" w:rsidP="00B76F1C">
      <w:pPr>
        <w:tabs>
          <w:tab w:val="left" w:pos="0"/>
          <w:tab w:val="left" w:pos="851"/>
        </w:tabs>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00854" w:rsidRPr="0034370F" w:rsidRDefault="00E00854" w:rsidP="00B76F1C">
      <w:pPr>
        <w:tabs>
          <w:tab w:val="left" w:pos="0"/>
          <w:tab w:val="left" w:pos="851"/>
        </w:tabs>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проектная деятельность в рамках урочной и внеурочной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Третий блок </w:t>
      </w:r>
      <w:r w:rsidRPr="0034370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proofErr w:type="gramEnd"/>
      <w:r w:rsidRPr="0034370F">
        <w:rPr>
          <w:rFonts w:ascii="Times New Roman" w:hAnsi="Times New Roman" w:cs="Times New Roman"/>
          <w:sz w:val="24"/>
          <w:szCs w:val="24"/>
        </w:rPr>
        <w:t xml:space="preserve"> </w:t>
      </w:r>
      <w:proofErr w:type="gramStart"/>
      <w:r w:rsidRPr="0034370F">
        <w:rPr>
          <w:rFonts w:ascii="Times New Roman" w:hAnsi="Times New Roman" w:cs="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roofErr w:type="gramEnd"/>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00854" w:rsidRPr="0034370F" w:rsidRDefault="00E00854" w:rsidP="00B76F1C">
      <w:pPr>
        <w:tabs>
          <w:tab w:val="left" w:pos="851"/>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00854" w:rsidRPr="0034370F" w:rsidRDefault="00E00854" w:rsidP="00B76F1C">
      <w:pPr>
        <w:pStyle w:val="-11"/>
        <w:spacing w:line="276" w:lineRule="auto"/>
        <w:ind w:left="0" w:firstLine="709"/>
        <w:jc w:val="both"/>
      </w:pPr>
      <w:r w:rsidRPr="0034370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00854" w:rsidRPr="0034370F" w:rsidRDefault="00E00854" w:rsidP="00B76F1C">
      <w:pPr>
        <w:pStyle w:val="-11"/>
        <w:spacing w:line="276" w:lineRule="auto"/>
        <w:ind w:left="0" w:firstLine="709"/>
        <w:jc w:val="both"/>
      </w:pPr>
      <w:r w:rsidRPr="0034370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00854" w:rsidRPr="0034370F" w:rsidRDefault="00E00854" w:rsidP="00B76F1C">
      <w:pPr>
        <w:pStyle w:val="-11"/>
        <w:spacing w:line="276" w:lineRule="auto"/>
        <w:ind w:left="0" w:firstLine="709"/>
        <w:jc w:val="both"/>
      </w:pPr>
      <w:r w:rsidRPr="0034370F">
        <w:t xml:space="preserve">Производственные технологии. Промышленные технологии. Технологии сельского хозяйства. </w:t>
      </w:r>
    </w:p>
    <w:p w:rsidR="00E00854" w:rsidRPr="0034370F" w:rsidRDefault="00E00854" w:rsidP="00B76F1C">
      <w:pPr>
        <w:pStyle w:val="-11"/>
        <w:spacing w:line="276" w:lineRule="auto"/>
        <w:ind w:left="0" w:firstLine="709"/>
        <w:jc w:val="both"/>
      </w:pPr>
      <w:r w:rsidRPr="0034370F">
        <w:t xml:space="preserve">Технологии возведения, ремонта и содержания зданий и сооружений. </w:t>
      </w:r>
    </w:p>
    <w:p w:rsidR="00E00854" w:rsidRPr="0034370F" w:rsidRDefault="00E00854" w:rsidP="00B76F1C">
      <w:pPr>
        <w:pStyle w:val="-11"/>
        <w:spacing w:line="276" w:lineRule="auto"/>
        <w:ind w:left="0" w:firstLine="709"/>
        <w:jc w:val="both"/>
      </w:pPr>
      <w:r w:rsidRPr="0034370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00854" w:rsidRPr="0034370F" w:rsidRDefault="00E00854" w:rsidP="00B76F1C">
      <w:pPr>
        <w:pStyle w:val="-11"/>
        <w:spacing w:line="276" w:lineRule="auto"/>
        <w:ind w:left="0" w:firstLine="709"/>
        <w:jc w:val="both"/>
      </w:pPr>
      <w:r w:rsidRPr="0034370F">
        <w:t>Автоматизация производства. Производственные технологии автоматизированного производства.</w:t>
      </w:r>
    </w:p>
    <w:p w:rsidR="00E00854" w:rsidRPr="0034370F" w:rsidRDefault="00E00854" w:rsidP="00B76F1C">
      <w:pPr>
        <w:pStyle w:val="-11"/>
        <w:spacing w:line="276" w:lineRule="auto"/>
        <w:ind w:left="0" w:firstLine="709"/>
        <w:jc w:val="both"/>
      </w:pPr>
      <w:r w:rsidRPr="0034370F">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roofErr w:type="gramStart"/>
      <w:r w:rsidRPr="0034370F">
        <w:t>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w:t>
      </w:r>
      <w:proofErr w:type="gramEnd"/>
      <w:r w:rsidRPr="0034370F">
        <w:t xml:space="preserve"> Биотехнологии.</w:t>
      </w:r>
    </w:p>
    <w:p w:rsidR="00E00854" w:rsidRPr="0034370F" w:rsidRDefault="00E00854" w:rsidP="00B76F1C">
      <w:pPr>
        <w:pStyle w:val="-11"/>
        <w:spacing w:line="276" w:lineRule="auto"/>
        <w:ind w:left="0" w:firstLine="709"/>
        <w:jc w:val="both"/>
      </w:pPr>
      <w:r w:rsidRPr="0034370F">
        <w:t>Специфика социальных технологий. Технологии работы с общественным мнением. Социальные сети как технология. Технологии сферы услуг.</w:t>
      </w:r>
    </w:p>
    <w:p w:rsidR="00E00854" w:rsidRPr="0034370F" w:rsidRDefault="00E00854" w:rsidP="00B76F1C">
      <w:pPr>
        <w:pStyle w:val="-11"/>
        <w:spacing w:line="276" w:lineRule="auto"/>
        <w:ind w:left="0" w:firstLine="709"/>
        <w:jc w:val="both"/>
      </w:pPr>
      <w:r w:rsidRPr="0034370F">
        <w:t xml:space="preserve">Современные промышленные технологии получения продуктов питания. </w:t>
      </w:r>
    </w:p>
    <w:p w:rsidR="00E00854" w:rsidRPr="0034370F" w:rsidRDefault="00E00854" w:rsidP="00B76F1C">
      <w:pPr>
        <w:pStyle w:val="-11"/>
        <w:spacing w:line="276" w:lineRule="auto"/>
        <w:ind w:left="0" w:firstLine="709"/>
        <w:jc w:val="both"/>
      </w:pPr>
      <w:r w:rsidRPr="0034370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00854" w:rsidRPr="0034370F" w:rsidRDefault="00E00854" w:rsidP="00B76F1C">
      <w:pPr>
        <w:pStyle w:val="-11"/>
        <w:spacing w:line="276" w:lineRule="auto"/>
        <w:ind w:left="0" w:firstLine="709"/>
        <w:jc w:val="both"/>
      </w:pPr>
      <w:r w:rsidRPr="0034370F">
        <w:t xml:space="preserve">Нанотехнологии: новые принципы получения материалов и продуктов с заданными свойствами. Электроника (фотоника). Квантовые компьютеры. Развитие </w:t>
      </w:r>
      <w:proofErr w:type="gramStart"/>
      <w:r w:rsidRPr="0034370F">
        <w:t>многофункциональных</w:t>
      </w:r>
      <w:proofErr w:type="gramEnd"/>
      <w:r w:rsidRPr="0034370F">
        <w:t xml:space="preserve">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00854" w:rsidRPr="0034370F" w:rsidRDefault="00E00854" w:rsidP="00B76F1C">
      <w:pPr>
        <w:pStyle w:val="-11"/>
        <w:spacing w:line="276" w:lineRule="auto"/>
        <w:ind w:left="0" w:firstLine="709"/>
        <w:jc w:val="both"/>
      </w:pPr>
      <w:r w:rsidRPr="0034370F">
        <w:t>Управление в современном производстве. Роль метрологии в современном производстве. Инновационные предприятия. Трансферт технологий.</w:t>
      </w:r>
    </w:p>
    <w:p w:rsidR="00E00854" w:rsidRPr="0034370F" w:rsidRDefault="00E00854" w:rsidP="00B76F1C">
      <w:pPr>
        <w:pStyle w:val="-11"/>
        <w:spacing w:line="276" w:lineRule="auto"/>
        <w:ind w:left="0" w:firstLine="709"/>
        <w:jc w:val="both"/>
      </w:pPr>
      <w:r w:rsidRPr="0034370F">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00854" w:rsidRPr="0034370F" w:rsidRDefault="00E00854" w:rsidP="00B76F1C">
      <w:pPr>
        <w:pStyle w:val="-11"/>
        <w:spacing w:line="276" w:lineRule="auto"/>
        <w:ind w:left="0" w:firstLine="709"/>
        <w:jc w:val="both"/>
        <w:rPr>
          <w:lang w:eastAsia="en-US"/>
        </w:rPr>
      </w:pPr>
      <w:r w:rsidRPr="0034370F">
        <w:t>Технологии в сфере быта</w:t>
      </w:r>
      <w:r w:rsidRPr="0034370F">
        <w:rPr>
          <w:lang w:eastAsia="en-US"/>
        </w:rPr>
        <w:t xml:space="preserve">. </w:t>
      </w:r>
    </w:p>
    <w:p w:rsidR="00E00854" w:rsidRPr="0034370F" w:rsidRDefault="00E00854" w:rsidP="00B76F1C">
      <w:pPr>
        <w:pStyle w:val="-11"/>
        <w:spacing w:line="276" w:lineRule="auto"/>
        <w:ind w:left="0" w:firstLine="709"/>
        <w:jc w:val="both"/>
        <w:rPr>
          <w:rFonts w:eastAsia="MS Mincho"/>
        </w:rPr>
      </w:pPr>
      <w:r w:rsidRPr="0034370F">
        <w:t>Экология жилья. Технологии содержания жилья. Взаимодействие со службами ЖКХ. Хранение продовольственных и непродовольственных продуктов.</w:t>
      </w:r>
    </w:p>
    <w:p w:rsidR="00E00854" w:rsidRPr="0034370F" w:rsidRDefault="00E00854" w:rsidP="00B76F1C">
      <w:pPr>
        <w:pStyle w:val="-11"/>
        <w:spacing w:line="276" w:lineRule="auto"/>
        <w:ind w:left="0" w:firstLine="709"/>
        <w:jc w:val="both"/>
      </w:pPr>
      <w:r w:rsidRPr="0034370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00854" w:rsidRPr="0034370F" w:rsidRDefault="00E00854" w:rsidP="00B76F1C">
      <w:pPr>
        <w:pStyle w:val="-11"/>
        <w:spacing w:line="276" w:lineRule="auto"/>
        <w:ind w:left="0" w:firstLine="709"/>
        <w:jc w:val="both"/>
      </w:pPr>
      <w:r w:rsidRPr="0034370F">
        <w:t xml:space="preserve">Способы обработки продуктов питания и потребительские качества пищи. </w:t>
      </w:r>
    </w:p>
    <w:p w:rsidR="00E00854" w:rsidRPr="0034370F" w:rsidRDefault="00E00854" w:rsidP="00B76F1C">
      <w:pPr>
        <w:pStyle w:val="-11"/>
        <w:spacing w:line="276" w:lineRule="auto"/>
        <w:ind w:left="0" w:firstLine="709"/>
        <w:jc w:val="both"/>
      </w:pPr>
      <w:r w:rsidRPr="0034370F">
        <w:t>Культура потребления: выбор продукта / услуги.</w:t>
      </w:r>
    </w:p>
    <w:p w:rsidR="00E00854" w:rsidRPr="0034370F" w:rsidRDefault="00E00854" w:rsidP="00B76F1C">
      <w:pPr>
        <w:pStyle w:val="-11"/>
        <w:spacing w:line="276" w:lineRule="auto"/>
        <w:ind w:left="0" w:firstLine="709"/>
        <w:jc w:val="both"/>
        <w:rPr>
          <w:b/>
          <w:lang w:eastAsia="en-US"/>
        </w:rPr>
      </w:pPr>
      <w:r w:rsidRPr="0034370F">
        <w:rPr>
          <w:b/>
          <w:lang w:eastAsia="en-US"/>
        </w:rPr>
        <w:t xml:space="preserve">Формирование технологической культуры и проектно-технологического мышления </w:t>
      </w:r>
      <w:proofErr w:type="gramStart"/>
      <w:r w:rsidRPr="0034370F">
        <w:rPr>
          <w:b/>
          <w:lang w:eastAsia="en-US"/>
        </w:rPr>
        <w:t>обучающихся</w:t>
      </w:r>
      <w:proofErr w:type="gramEnd"/>
    </w:p>
    <w:p w:rsidR="00E00854" w:rsidRPr="0034370F" w:rsidRDefault="00E00854" w:rsidP="00B76F1C">
      <w:pPr>
        <w:pStyle w:val="-11"/>
        <w:spacing w:line="276" w:lineRule="auto"/>
        <w:ind w:left="0" w:firstLine="709"/>
        <w:jc w:val="both"/>
        <w:rPr>
          <w:rFonts w:eastAsia="MS Mincho"/>
        </w:rPr>
      </w:pPr>
      <w:r w:rsidRPr="0034370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00854" w:rsidRPr="0034370F" w:rsidRDefault="00E00854" w:rsidP="00B76F1C">
      <w:pPr>
        <w:pStyle w:val="-11"/>
        <w:spacing w:line="276" w:lineRule="auto"/>
        <w:ind w:left="0" w:firstLine="709"/>
        <w:jc w:val="both"/>
      </w:pPr>
      <w:r w:rsidRPr="0034370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00854" w:rsidRPr="0034370F" w:rsidRDefault="00E00854" w:rsidP="00B76F1C">
      <w:pPr>
        <w:pStyle w:val="-11"/>
        <w:spacing w:line="276" w:lineRule="auto"/>
        <w:ind w:left="0" w:firstLine="709"/>
        <w:jc w:val="both"/>
      </w:pPr>
      <w:r w:rsidRPr="0034370F">
        <w:t xml:space="preserve">Порядок действий по сборке конструкции / механизма. Способы соединения деталей. Технологический узел. Понятие модели. </w:t>
      </w:r>
    </w:p>
    <w:p w:rsidR="00E00854" w:rsidRPr="0034370F" w:rsidRDefault="00E00854" w:rsidP="00B76F1C">
      <w:pPr>
        <w:pStyle w:val="-11"/>
        <w:spacing w:line="276" w:lineRule="auto"/>
        <w:ind w:left="0" w:firstLine="709"/>
        <w:jc w:val="both"/>
      </w:pPr>
      <w:r w:rsidRPr="0034370F">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w:t>
      </w:r>
      <w:proofErr w:type="gramStart"/>
      <w:r w:rsidRPr="0034370F">
        <w:t>й(</w:t>
      </w:r>
      <w:proofErr w:type="gramEnd"/>
      <w:r w:rsidRPr="0034370F">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4370F">
        <w:rPr>
          <w:i/>
        </w:rPr>
        <w:t xml:space="preserve">Робототехника и среда конструирования. </w:t>
      </w:r>
      <w:r w:rsidRPr="0034370F">
        <w:t>Виды движения. Кинематические схемы</w:t>
      </w:r>
    </w:p>
    <w:p w:rsidR="00E00854" w:rsidRPr="0034370F" w:rsidRDefault="00E00854" w:rsidP="00B76F1C">
      <w:pPr>
        <w:pStyle w:val="-11"/>
        <w:spacing w:line="276" w:lineRule="auto"/>
        <w:ind w:left="0" w:firstLine="709"/>
        <w:jc w:val="both"/>
      </w:pPr>
      <w:r w:rsidRPr="0034370F">
        <w:t>Анализ и синтез как средства решения задачи. Техника проведения морфологического анализа.</w:t>
      </w:r>
    </w:p>
    <w:p w:rsidR="00E00854" w:rsidRPr="0034370F" w:rsidRDefault="00E00854" w:rsidP="00B76F1C">
      <w:pPr>
        <w:pStyle w:val="-11"/>
        <w:spacing w:line="276" w:lineRule="auto"/>
        <w:ind w:left="0" w:firstLine="709"/>
        <w:jc w:val="both"/>
      </w:pPr>
      <w:r w:rsidRPr="0034370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00854" w:rsidRPr="0034370F" w:rsidRDefault="00E00854" w:rsidP="00B76F1C">
      <w:pPr>
        <w:pStyle w:val="-11"/>
        <w:spacing w:line="276" w:lineRule="auto"/>
        <w:ind w:left="0" w:firstLine="709"/>
        <w:jc w:val="both"/>
      </w:pPr>
      <w:r w:rsidRPr="0034370F">
        <w:t xml:space="preserve">Способы продвижения продукта на рынке. Сегментация рынка. Позиционирование продукта. Маркетинговый план. </w:t>
      </w:r>
    </w:p>
    <w:p w:rsidR="00E00854" w:rsidRPr="0034370F" w:rsidRDefault="00E00854" w:rsidP="00B76F1C">
      <w:pPr>
        <w:pStyle w:val="-11"/>
        <w:spacing w:line="276" w:lineRule="auto"/>
        <w:ind w:left="0" w:firstLine="709"/>
        <w:jc w:val="both"/>
      </w:pPr>
      <w:r w:rsidRPr="0034370F">
        <w:t xml:space="preserve">Опыт проектирования, конструирования, моделирования. </w:t>
      </w:r>
    </w:p>
    <w:p w:rsidR="00E00854" w:rsidRPr="0034370F" w:rsidRDefault="00E00854" w:rsidP="00B76F1C">
      <w:pPr>
        <w:pStyle w:val="-11"/>
        <w:spacing w:line="276" w:lineRule="auto"/>
        <w:ind w:left="0" w:firstLine="709"/>
        <w:jc w:val="both"/>
      </w:pPr>
      <w:r w:rsidRPr="0034370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00854" w:rsidRPr="0034370F" w:rsidRDefault="00E00854" w:rsidP="00B76F1C">
      <w:pPr>
        <w:pStyle w:val="-11"/>
        <w:spacing w:line="276" w:lineRule="auto"/>
        <w:ind w:left="0" w:firstLine="709"/>
        <w:jc w:val="both"/>
      </w:pPr>
      <w:r w:rsidRPr="0034370F">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w:t>
      </w:r>
      <w:r w:rsidRPr="0034370F">
        <w:lastRenderedPageBreak/>
        <w:t>анализ, способы модернизации, альтернативные решения. Конструирование простых систем с обратной связью на основе технических конструкторов.</w:t>
      </w:r>
    </w:p>
    <w:p w:rsidR="00E00854" w:rsidRPr="0034370F" w:rsidRDefault="00E00854" w:rsidP="00B76F1C">
      <w:pPr>
        <w:pStyle w:val="-11"/>
        <w:spacing w:line="276" w:lineRule="auto"/>
        <w:ind w:left="0" w:firstLine="709"/>
        <w:jc w:val="both"/>
        <w:rPr>
          <w:i/>
        </w:rPr>
      </w:pPr>
      <w:r w:rsidRPr="0034370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4370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00854" w:rsidRPr="0034370F" w:rsidRDefault="00E00854" w:rsidP="00B76F1C">
      <w:pPr>
        <w:pStyle w:val="-11"/>
        <w:spacing w:line="276" w:lineRule="auto"/>
        <w:ind w:left="0" w:firstLine="709"/>
        <w:jc w:val="both"/>
      </w:pPr>
      <w:r w:rsidRPr="0034370F">
        <w:t>Составление технологической карты известного технологического процесса. Апробация путей оптимизации технологического процесса.</w:t>
      </w:r>
    </w:p>
    <w:p w:rsidR="00E00854" w:rsidRPr="0034370F" w:rsidRDefault="00E00854" w:rsidP="00B76F1C">
      <w:pPr>
        <w:pStyle w:val="-11"/>
        <w:spacing w:line="276" w:lineRule="auto"/>
        <w:ind w:left="0" w:firstLine="709"/>
        <w:jc w:val="both"/>
      </w:pPr>
      <w:r w:rsidRPr="0034370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00854" w:rsidRPr="0034370F" w:rsidRDefault="00E00854" w:rsidP="00B76F1C">
      <w:pPr>
        <w:pStyle w:val="-11"/>
        <w:spacing w:line="276" w:lineRule="auto"/>
        <w:ind w:left="0" w:firstLine="709"/>
        <w:jc w:val="both"/>
      </w:pPr>
      <w:r w:rsidRPr="0034370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00854" w:rsidRPr="0034370F" w:rsidRDefault="00E00854" w:rsidP="00B76F1C">
      <w:pPr>
        <w:pStyle w:val="-11"/>
        <w:spacing w:line="276" w:lineRule="auto"/>
        <w:ind w:left="0" w:firstLine="709"/>
        <w:jc w:val="both"/>
      </w:pPr>
      <w:r w:rsidRPr="0034370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00854" w:rsidRPr="0034370F" w:rsidRDefault="00E00854" w:rsidP="00B76F1C">
      <w:pPr>
        <w:pStyle w:val="-11"/>
        <w:spacing w:line="276" w:lineRule="auto"/>
        <w:ind w:left="0" w:firstLine="709"/>
        <w:jc w:val="both"/>
      </w:pPr>
      <w:r w:rsidRPr="0034370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00854" w:rsidRPr="0034370F" w:rsidRDefault="00E00854" w:rsidP="00B76F1C">
      <w:pPr>
        <w:pStyle w:val="-11"/>
        <w:spacing w:line="276" w:lineRule="auto"/>
        <w:ind w:left="0" w:firstLine="709"/>
        <w:jc w:val="both"/>
      </w:pPr>
      <w:r w:rsidRPr="0034370F">
        <w:t>Разработка и изготовление материального продукта. Апробация полученного материального продукта. Модернизация материального продукта.</w:t>
      </w:r>
    </w:p>
    <w:p w:rsidR="00E00854" w:rsidRPr="0034370F" w:rsidRDefault="00E00854" w:rsidP="00B76F1C">
      <w:pPr>
        <w:pStyle w:val="-11"/>
        <w:spacing w:line="276" w:lineRule="auto"/>
        <w:ind w:left="0" w:firstLine="709"/>
        <w:jc w:val="both"/>
      </w:pPr>
      <w:r w:rsidRPr="0034370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00854" w:rsidRPr="0034370F" w:rsidRDefault="00E00854" w:rsidP="00B76F1C">
      <w:pPr>
        <w:pStyle w:val="-11"/>
        <w:spacing w:line="276" w:lineRule="auto"/>
        <w:ind w:left="0" w:firstLine="709"/>
        <w:jc w:val="both"/>
      </w:pPr>
      <w:r w:rsidRPr="0034370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4370F">
        <w:rPr>
          <w:rStyle w:val="af3"/>
          <w:rFonts w:eastAsia="Calibri"/>
        </w:rPr>
        <w:footnoteReference w:id="1"/>
      </w:r>
      <w:r w:rsidRPr="0034370F">
        <w:rPr>
          <w:vertAlign w:val="superscript"/>
        </w:rPr>
        <w:t>.</w:t>
      </w:r>
    </w:p>
    <w:p w:rsidR="00E00854" w:rsidRPr="0034370F" w:rsidRDefault="00E00854" w:rsidP="00B76F1C">
      <w:pPr>
        <w:pStyle w:val="-11"/>
        <w:spacing w:line="276" w:lineRule="auto"/>
        <w:ind w:left="0" w:firstLine="709"/>
        <w:jc w:val="both"/>
      </w:pPr>
      <w:r w:rsidRPr="0034370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00854" w:rsidRPr="0034370F" w:rsidRDefault="00E00854" w:rsidP="00B76F1C">
      <w:pPr>
        <w:pStyle w:val="-11"/>
        <w:spacing w:line="276" w:lineRule="auto"/>
        <w:ind w:left="0" w:firstLine="709"/>
        <w:jc w:val="both"/>
      </w:pPr>
      <w:r w:rsidRPr="0034370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00854" w:rsidRPr="0034370F" w:rsidRDefault="00E00854" w:rsidP="00B76F1C">
      <w:pPr>
        <w:pStyle w:val="-11"/>
        <w:spacing w:line="276" w:lineRule="auto"/>
        <w:ind w:left="0" w:firstLine="709"/>
        <w:jc w:val="both"/>
      </w:pPr>
      <w:proofErr w:type="gramStart"/>
      <w:r w:rsidRPr="0034370F">
        <w:lastRenderedPageBreak/>
        <w:t>Разработка и реализации персонального проекта, направленного на разрешение личностно значимой для обучающегося проблемы.</w:t>
      </w:r>
      <w:proofErr w:type="gramEnd"/>
      <w:r w:rsidRPr="0034370F">
        <w:t xml:space="preserve"> Реализация запланированной деятельности по продвижению продукта.</w:t>
      </w:r>
    </w:p>
    <w:p w:rsidR="00E00854" w:rsidRPr="0034370F" w:rsidRDefault="00E00854" w:rsidP="00B76F1C">
      <w:pPr>
        <w:pStyle w:val="-11"/>
        <w:spacing w:line="276" w:lineRule="auto"/>
        <w:ind w:left="0" w:firstLine="709"/>
        <w:jc w:val="both"/>
      </w:pPr>
      <w:r w:rsidRPr="0034370F">
        <w:t xml:space="preserve">Разработка проектного замысла в рамках избранного </w:t>
      </w:r>
      <w:proofErr w:type="gramStart"/>
      <w:r w:rsidRPr="0034370F">
        <w:t>обучающимся</w:t>
      </w:r>
      <w:proofErr w:type="gramEnd"/>
      <w:r w:rsidRPr="0034370F">
        <w:t xml:space="preserve"> вида проекта.</w:t>
      </w:r>
    </w:p>
    <w:p w:rsidR="00E00854" w:rsidRPr="0034370F" w:rsidRDefault="00E00854" w:rsidP="00B76F1C">
      <w:pPr>
        <w:pStyle w:val="-11"/>
        <w:spacing w:line="276" w:lineRule="auto"/>
        <w:ind w:left="0" w:firstLine="709"/>
        <w:jc w:val="both"/>
        <w:rPr>
          <w:b/>
          <w:lang w:eastAsia="en-US"/>
        </w:rPr>
      </w:pPr>
      <w:r w:rsidRPr="0034370F">
        <w:rPr>
          <w:b/>
          <w:lang w:eastAsia="en-US"/>
        </w:rPr>
        <w:t>Построение образовательных траекторий и планов в области профессионального самоопределения</w:t>
      </w:r>
    </w:p>
    <w:p w:rsidR="00E00854" w:rsidRPr="0034370F" w:rsidRDefault="00E00854" w:rsidP="00B76F1C">
      <w:pPr>
        <w:pStyle w:val="-11"/>
        <w:spacing w:line="276" w:lineRule="auto"/>
        <w:ind w:left="0" w:firstLine="709"/>
        <w:jc w:val="both"/>
        <w:rPr>
          <w:rFonts w:eastAsia="MS Mincho"/>
        </w:rPr>
      </w:pPr>
      <w:proofErr w:type="gramStart"/>
      <w:r w:rsidRPr="0034370F">
        <w:t>Предприятия региона проживания обучающихся, работающие на основе современных производственных технологий.</w:t>
      </w:r>
      <w:proofErr w:type="gramEnd"/>
      <w:r w:rsidRPr="0034370F">
        <w:t xml:space="preserve"> Обзор ведущих технологий, применяющихся на предприятиях региона, рабочие места и их функции. Производство и потребление энергии в регионе проживания </w:t>
      </w:r>
      <w:proofErr w:type="gramStart"/>
      <w:r w:rsidRPr="0034370F">
        <w:t>обучающихся</w:t>
      </w:r>
      <w:proofErr w:type="gramEnd"/>
      <w:r w:rsidRPr="0034370F">
        <w:t>,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00854" w:rsidRPr="0034370F" w:rsidRDefault="00E00854" w:rsidP="00B76F1C">
      <w:pPr>
        <w:pStyle w:val="-11"/>
        <w:spacing w:line="276" w:lineRule="auto"/>
        <w:ind w:left="0" w:firstLine="709"/>
        <w:jc w:val="both"/>
      </w:pPr>
      <w:r w:rsidRPr="0034370F">
        <w:t xml:space="preserve">Понятия трудового ресурса, рынка труда. Характеристики современного рынка труда. Квалификации и профессии. Цикл жизни профессии. </w:t>
      </w:r>
      <w:r w:rsidRPr="0034370F">
        <w:rPr>
          <w:i/>
        </w:rPr>
        <w:t>Стратегии профессиональной карьеры.</w:t>
      </w:r>
      <w:r w:rsidRPr="0034370F">
        <w:t xml:space="preserve"> Современные требования к кадрам. Концепции «обучения для жизни» и «обучения через всю жизнь». </w:t>
      </w:r>
    </w:p>
    <w:p w:rsidR="00E00854" w:rsidRPr="0034370F" w:rsidRDefault="00E00854" w:rsidP="00B76F1C">
      <w:pPr>
        <w:pStyle w:val="-11"/>
        <w:spacing w:line="276" w:lineRule="auto"/>
        <w:ind w:left="0" w:firstLine="709"/>
        <w:jc w:val="both"/>
      </w:pPr>
      <w:r w:rsidRPr="0034370F">
        <w:t xml:space="preserve">Система профильного обучения: права, обязанности и возможности. </w:t>
      </w:r>
    </w:p>
    <w:p w:rsidR="00E00854" w:rsidRPr="0034370F" w:rsidRDefault="00E00854" w:rsidP="00B76F1C">
      <w:pPr>
        <w:pStyle w:val="-11"/>
        <w:spacing w:line="276" w:lineRule="auto"/>
        <w:ind w:left="0" w:firstLine="709"/>
        <w:jc w:val="both"/>
      </w:pPr>
      <w:r w:rsidRPr="0034370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00854" w:rsidRPr="0034370F" w:rsidRDefault="00E00854" w:rsidP="00B76F1C">
      <w:pPr>
        <w:spacing w:after="0"/>
        <w:ind w:firstLine="709"/>
        <w:jc w:val="both"/>
        <w:rPr>
          <w:rFonts w:ascii="Times New Roman" w:hAnsi="Times New Roman" w:cs="Times New Roman"/>
          <w:b/>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302" w:name="_Toc409691716"/>
      <w:bookmarkStart w:id="303" w:name="_Toc410654041"/>
      <w:bookmarkStart w:id="304" w:name="_Toc414553252"/>
      <w:r w:rsidRPr="000A705B">
        <w:rPr>
          <w:rFonts w:ascii="Times New Roman" w:hAnsi="Times New Roman" w:cs="Times New Roman"/>
          <w:color w:val="auto"/>
          <w:sz w:val="24"/>
          <w:szCs w:val="24"/>
        </w:rPr>
        <w:t>2.2.2.16. Физическая культура</w:t>
      </w:r>
      <w:bookmarkEnd w:id="302"/>
      <w:bookmarkEnd w:id="303"/>
      <w:bookmarkEnd w:id="304"/>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proofErr w:type="gramStart"/>
      <w:r w:rsidRPr="0034370F">
        <w:rPr>
          <w:rFonts w:ascii="Times New Roman" w:hAnsi="Times New Roman" w:cs="Times New Roman"/>
          <w:sz w:val="24"/>
          <w:szCs w:val="24"/>
        </w:rPr>
        <w:t xml:space="preserve">«Биология», «Математика», «Физика», «География», «Основы безопасности жизнедеятельности», Иностранный язык», «Музыка» и др. </w:t>
      </w:r>
      <w:proofErr w:type="gramEnd"/>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 xml:space="preserve">Физическая культура как область знаний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История и современное развитие физической культуры</w:t>
      </w:r>
    </w:p>
    <w:p w:rsidR="00E00854" w:rsidRPr="0034370F" w:rsidRDefault="00E00854" w:rsidP="00B76F1C">
      <w:pPr>
        <w:pStyle w:val="ad"/>
        <w:spacing w:line="276" w:lineRule="auto"/>
        <w:ind w:left="0" w:firstLine="709"/>
        <w:jc w:val="both"/>
        <w:rPr>
          <w:rFonts w:ascii="Times New Roman" w:hAnsi="Times New Roman"/>
        </w:rPr>
      </w:pPr>
      <w:r w:rsidRPr="0034370F">
        <w:rPr>
          <w:rFonts w:ascii="Times New Roman" w:hAnsi="Times New Roman"/>
          <w:i/>
        </w:rPr>
        <w:lastRenderedPageBreak/>
        <w:t>Олимпийские игры древности.</w:t>
      </w:r>
      <w:r w:rsidRPr="0034370F">
        <w:rPr>
          <w:rFonts w:ascii="Times New Roman" w:hAnsi="Times New Roman"/>
        </w:rPr>
        <w:t xml:space="preserve"> </w:t>
      </w:r>
      <w:r w:rsidRPr="0034370F">
        <w:rPr>
          <w:rFonts w:ascii="Times New Roman" w:hAnsi="Times New Roman"/>
          <w:i/>
        </w:rPr>
        <w:t>Возрождение Олимпийских игр и олимпийского движения. Олимпийское движение в России</w:t>
      </w:r>
      <w:r w:rsidRPr="0034370F">
        <w:rPr>
          <w:rFonts w:ascii="Times New Roman" w:hAnsi="Times New Roman"/>
        </w:rPr>
        <w:t xml:space="preserve">. </w:t>
      </w:r>
      <w:r w:rsidRPr="0034370F">
        <w:rPr>
          <w:rFonts w:ascii="Times New Roman" w:hAnsi="Times New Roman"/>
          <w:i/>
        </w:rPr>
        <w:t>Современные Олимпийские игры.</w:t>
      </w:r>
      <w:r w:rsidRPr="0034370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00854" w:rsidRPr="0034370F" w:rsidRDefault="00E00854" w:rsidP="00B76F1C">
      <w:pPr>
        <w:pStyle w:val="ad"/>
        <w:spacing w:line="276" w:lineRule="auto"/>
        <w:ind w:left="0" w:firstLine="709"/>
        <w:jc w:val="both"/>
        <w:rPr>
          <w:rFonts w:ascii="Times New Roman" w:hAnsi="Times New Roman"/>
        </w:rPr>
      </w:pPr>
      <w:r w:rsidRPr="0034370F">
        <w:rPr>
          <w:rFonts w:ascii="Times New Roman" w:hAnsi="Times New Roman"/>
          <w:b/>
        </w:rPr>
        <w:t>Современное представление о физической культуре (основные понятия)</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Физическое развитие человека. </w:t>
      </w:r>
      <w:r w:rsidRPr="0034370F">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34370F">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4370F">
        <w:rPr>
          <w:rFonts w:ascii="Times New Roman" w:hAnsi="Times New Roman" w:cs="Times New Roman"/>
          <w:i/>
          <w:sz w:val="24"/>
          <w:szCs w:val="24"/>
        </w:rPr>
        <w:t>Спорт и спортивная подготовка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Всероссийский физкультурно-спортивный комплекс «Готов к труду и обороне».</w:t>
      </w:r>
      <w:r w:rsidRPr="0034370F">
        <w:rPr>
          <w:rFonts w:ascii="Times New Roman" w:hAnsi="Times New Roman" w:cs="Times New Roman"/>
          <w:sz w:val="24"/>
          <w:szCs w:val="24"/>
        </w:rPr>
        <w:t xml:space="preserve"> </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b/>
        </w:rPr>
        <w:t>Физическая культура человека</w:t>
      </w:r>
    </w:p>
    <w:p w:rsidR="00E00854" w:rsidRPr="0034370F" w:rsidRDefault="00E00854" w:rsidP="00B76F1C">
      <w:pPr>
        <w:tabs>
          <w:tab w:val="left" w:pos="0"/>
        </w:tabs>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4370F">
        <w:rPr>
          <w:rFonts w:ascii="Times New Roman" w:hAnsi="Times New Roman" w:cs="Times New Roman"/>
          <w:b/>
          <w:sz w:val="24"/>
          <w:szCs w:val="24"/>
        </w:rPr>
        <w:t xml:space="preserve">Способы двигательной (физкультурной) деятельности </w:t>
      </w:r>
    </w:p>
    <w:p w:rsidR="00E00854" w:rsidRPr="0034370F" w:rsidRDefault="00E00854" w:rsidP="00B76F1C">
      <w:pPr>
        <w:tabs>
          <w:tab w:val="left" w:pos="0"/>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Организация и проведение самостоятельных занятий физической культурой</w:t>
      </w:r>
    </w:p>
    <w:p w:rsidR="00E00854" w:rsidRPr="0034370F" w:rsidRDefault="00E00854" w:rsidP="004F5E0D">
      <w:pPr>
        <w:pStyle w:val="ad"/>
        <w:numPr>
          <w:ilvl w:val="0"/>
          <w:numId w:val="244"/>
        </w:numPr>
        <w:spacing w:line="276" w:lineRule="auto"/>
        <w:ind w:firstLine="709"/>
        <w:jc w:val="both"/>
        <w:rPr>
          <w:rFonts w:ascii="Times New Roman" w:hAnsi="Times New Roman"/>
        </w:rPr>
      </w:pPr>
      <w:r w:rsidRPr="0034370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4370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4370F">
        <w:rPr>
          <w:rFonts w:ascii="Times New Roman" w:hAnsi="Times New Roman"/>
        </w:rPr>
        <w:t xml:space="preserve"> Организация досуга средствами физической культуры.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 xml:space="preserve">Оценка эффективности занятий физической культурой </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Физическое совершенствование</w:t>
      </w:r>
    </w:p>
    <w:p w:rsidR="00E00854" w:rsidRPr="0034370F" w:rsidRDefault="00E00854" w:rsidP="00B76F1C">
      <w:pPr>
        <w:pStyle w:val="ad"/>
        <w:spacing w:line="276" w:lineRule="auto"/>
        <w:ind w:left="709"/>
        <w:jc w:val="both"/>
        <w:rPr>
          <w:rFonts w:ascii="Times New Roman" w:hAnsi="Times New Roman"/>
          <w:i/>
        </w:rPr>
      </w:pPr>
      <w:r w:rsidRPr="0034370F">
        <w:rPr>
          <w:rFonts w:ascii="Times New Roman" w:hAnsi="Times New Roman"/>
          <w:b/>
        </w:rPr>
        <w:t>Физкультурно-оздоровительная деятельность</w:t>
      </w:r>
    </w:p>
    <w:p w:rsidR="00E00854" w:rsidRPr="0034370F" w:rsidRDefault="00E00854" w:rsidP="00B76F1C">
      <w:pPr>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4370F">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b/>
        </w:rPr>
        <w:t>Спортивно-оздоровительная деятельность</w:t>
      </w:r>
      <w:r w:rsidRPr="0034370F">
        <w:rPr>
          <w:rStyle w:val="af3"/>
          <w:rFonts w:ascii="Times New Roman" w:hAnsi="Times New Roman"/>
          <w:b/>
        </w:rPr>
        <w:footnoteReference w:id="2"/>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w:t>
      </w:r>
      <w:proofErr w:type="gramStart"/>
      <w:r w:rsidRPr="0034370F">
        <w:rPr>
          <w:rFonts w:ascii="Times New Roman" w:hAnsi="Times New Roman" w:cs="Times New Roman"/>
          <w:sz w:val="24"/>
          <w:szCs w:val="24"/>
        </w:rPr>
        <w:t xml:space="preserve">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w:t>
      </w:r>
      <w:r w:rsidRPr="0034370F">
        <w:rPr>
          <w:rFonts w:ascii="Times New Roman" w:hAnsi="Times New Roman" w:cs="Times New Roman"/>
          <w:sz w:val="24"/>
          <w:szCs w:val="24"/>
        </w:rPr>
        <w:lastRenderedPageBreak/>
        <w:t>брусьях (девочки).</w:t>
      </w:r>
      <w:proofErr w:type="gramEnd"/>
      <w:r w:rsidRPr="0034370F">
        <w:rPr>
          <w:rFonts w:ascii="Times New Roman" w:hAnsi="Times New Roman" w:cs="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4370F">
        <w:rPr>
          <w:rFonts w:ascii="Times New Roman" w:hAnsi="Times New Roman" w:cs="Times New Roman"/>
          <w:i/>
          <w:sz w:val="24"/>
          <w:szCs w:val="24"/>
        </w:rPr>
        <w:t>мини-футбол</w:t>
      </w:r>
      <w:r w:rsidRPr="0034370F">
        <w:rPr>
          <w:rFonts w:ascii="Times New Roman" w:hAnsi="Times New Roman" w:cs="Times New Roman"/>
          <w:sz w:val="24"/>
          <w:szCs w:val="24"/>
        </w:rPr>
        <w:t xml:space="preserve">, волейбол, баскетбол. Правила спортивных игр. Игры по правилам. </w:t>
      </w:r>
      <w:r w:rsidRPr="0034370F">
        <w:rPr>
          <w:rFonts w:ascii="Times New Roman" w:hAnsi="Times New Roman" w:cs="Times New Roman"/>
          <w:i/>
          <w:sz w:val="24"/>
          <w:szCs w:val="24"/>
        </w:rPr>
        <w:t>Национальные виды спорта: технико-тактические действия и правила.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4370F">
        <w:rPr>
          <w:rFonts w:ascii="Times New Roman" w:hAnsi="Times New Roman" w:cs="Times New Roman"/>
          <w:sz w:val="24"/>
          <w:szCs w:val="24"/>
        </w:rPr>
        <w:t xml:space="preserve"> Лыжные гонки</w:t>
      </w:r>
      <w:r w:rsidR="00266A8E">
        <w:rPr>
          <w:rFonts w:ascii="Times New Roman" w:hAnsi="Times New Roman" w:cs="Times New Roman"/>
          <w:sz w:val="24"/>
          <w:szCs w:val="24"/>
          <w:vertAlign w:val="superscript"/>
        </w:rPr>
        <w:t>:</w:t>
      </w:r>
      <w:r w:rsidRPr="0034370F">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Прикладно-ориентированная физкультурная деятельность</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4370F">
        <w:rPr>
          <w:rFonts w:ascii="Times New Roman" w:hAnsi="Times New Roman" w:cs="Times New Roman"/>
          <w:sz w:val="24"/>
          <w:szCs w:val="24"/>
        </w:rPr>
        <w:t xml:space="preserve"> Общефизическая подготовка. </w:t>
      </w:r>
      <w:proofErr w:type="gramStart"/>
      <w:r w:rsidRPr="0034370F">
        <w:rPr>
          <w:rFonts w:ascii="Times New Roman" w:hAnsi="Times New Roman" w:cs="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34370F">
        <w:rPr>
          <w:rFonts w:ascii="Times New Roman" w:hAnsi="Times New Roman" w:cs="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305" w:name="_Toc409691717"/>
      <w:bookmarkStart w:id="306" w:name="_Toc410654042"/>
      <w:bookmarkStart w:id="307" w:name="_Toc414553253"/>
      <w:r w:rsidRPr="000A705B">
        <w:rPr>
          <w:rFonts w:ascii="Times New Roman" w:hAnsi="Times New Roman" w:cs="Times New Roman"/>
          <w:color w:val="auto"/>
          <w:sz w:val="24"/>
          <w:szCs w:val="24"/>
        </w:rPr>
        <w:t>2.2.2.17. Основы безопасности жизнедеятельности</w:t>
      </w:r>
      <w:bookmarkEnd w:id="305"/>
      <w:bookmarkEnd w:id="306"/>
      <w:bookmarkEnd w:id="307"/>
      <w:r w:rsidRPr="000A705B">
        <w:rPr>
          <w:rFonts w:ascii="Times New Roman" w:hAnsi="Times New Roman" w:cs="Times New Roman"/>
          <w:color w:val="auto"/>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00854" w:rsidRPr="0034370F" w:rsidRDefault="00E00854" w:rsidP="00B76F1C">
      <w:pPr>
        <w:spacing w:after="0"/>
        <w:ind w:firstLine="708"/>
        <w:jc w:val="both"/>
        <w:rPr>
          <w:rFonts w:ascii="Times New Roman" w:hAnsi="Times New Roman" w:cs="Times New Roman"/>
          <w:sz w:val="24"/>
          <w:szCs w:val="24"/>
        </w:rPr>
      </w:pPr>
      <w:r w:rsidRPr="0034370F">
        <w:rPr>
          <w:rFonts w:ascii="Times New Roman" w:hAnsi="Times New Roman" w:cs="Times New Roman"/>
          <w:sz w:val="24"/>
          <w:szCs w:val="24"/>
        </w:rPr>
        <w:t>Основы безопасности жизнедеятельности как учебный предмет обеспечивает:</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освоение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знаний о безопасном поведении в повседневной жизнедеятельности;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понимание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освоение </w:t>
      </w:r>
      <w:proofErr w:type="gramStart"/>
      <w:r w:rsidRPr="0034370F">
        <w:rPr>
          <w:rFonts w:ascii="Times New Roman" w:hAnsi="Times New Roman" w:cs="Times New Roman"/>
          <w:sz w:val="24"/>
          <w:szCs w:val="24"/>
        </w:rPr>
        <w:t>обучающимися</w:t>
      </w:r>
      <w:proofErr w:type="gramEnd"/>
      <w:r w:rsidRPr="0034370F">
        <w:rPr>
          <w:rFonts w:ascii="Times New Roman" w:hAnsi="Times New Roman" w:cs="Times New Roman"/>
          <w:sz w:val="24"/>
          <w:szCs w:val="24"/>
        </w:rPr>
        <w:t xml:space="preserve"> умений экологического проектирования безопасной жизнедеятельности с учетом природных, техногенных и социальных рисков;</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оказывать первую помощь пострадавшим;</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использовать средства индивидуальной и коллективной защиты.</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Освоение и понимание учебного предмета «Основы безопасности жизнедеятельности» направлено </w:t>
      </w:r>
      <w:proofErr w:type="gramStart"/>
      <w:r w:rsidRPr="0034370F">
        <w:rPr>
          <w:rFonts w:ascii="Times New Roman" w:hAnsi="Times New Roman" w:cs="Times New Roman"/>
          <w:sz w:val="24"/>
          <w:szCs w:val="24"/>
        </w:rPr>
        <w:t>на</w:t>
      </w:r>
      <w:proofErr w:type="gramEnd"/>
      <w:r w:rsidRPr="0034370F">
        <w:rPr>
          <w:rFonts w:ascii="Times New Roman" w:hAnsi="Times New Roman" w:cs="Times New Roman"/>
          <w:sz w:val="24"/>
          <w:szCs w:val="24"/>
        </w:rPr>
        <w:t>:</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воспитание у </w:t>
      </w:r>
      <w:proofErr w:type="gramStart"/>
      <w:r w:rsidRPr="0034370F">
        <w:rPr>
          <w:rFonts w:ascii="Times New Roman" w:hAnsi="Times New Roman" w:cs="Times New Roman"/>
          <w:sz w:val="24"/>
          <w:szCs w:val="24"/>
        </w:rPr>
        <w:t>обучающихся</w:t>
      </w:r>
      <w:proofErr w:type="gramEnd"/>
      <w:r w:rsidRPr="0034370F">
        <w:rPr>
          <w:rFonts w:ascii="Times New Roman" w:hAnsi="Times New Roman" w:cs="Times New Roman"/>
          <w:sz w:val="24"/>
          <w:szCs w:val="24"/>
        </w:rPr>
        <w:t xml:space="preserve"> чувства ответственности за личную безопасность, ценностного отношения к своему здоровью и жизни;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формирование у обучающихся</w:t>
      </w:r>
      <w:r w:rsidRPr="0034370F" w:rsidDel="00973FE1">
        <w:rPr>
          <w:rFonts w:ascii="Times New Roman" w:hAnsi="Times New Roman" w:cs="Times New Roman"/>
          <w:sz w:val="24"/>
          <w:szCs w:val="24"/>
        </w:rPr>
        <w:t xml:space="preserve"> </w:t>
      </w:r>
      <w:r w:rsidRPr="0034370F">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roofErr w:type="gramEnd"/>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w:t>
      </w:r>
      <w:r w:rsidRPr="0034370F">
        <w:rPr>
          <w:rFonts w:ascii="Times New Roman" w:hAnsi="Times New Roman" w:cs="Times New Roman"/>
          <w:sz w:val="24"/>
          <w:szCs w:val="24"/>
        </w:rPr>
        <w:lastRenderedPageBreak/>
        <w:t>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roofErr w:type="gramEnd"/>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proofErr w:type="gramStart"/>
      <w:r w:rsidRPr="0034370F">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w:t>
      </w:r>
      <w:proofErr w:type="gramEnd"/>
      <w:r w:rsidRPr="0034370F">
        <w:rPr>
          <w:rFonts w:ascii="Times New Roman" w:eastAsia="Times New Roman" w:hAnsi="Times New Roman" w:cs="Times New Roman"/>
          <w:sz w:val="24"/>
          <w:szCs w:val="24"/>
        </w:rPr>
        <w:t xml:space="preserve"> учебного времени.</w:t>
      </w:r>
      <w:r w:rsidRPr="0034370F">
        <w:rPr>
          <w:rFonts w:ascii="Times New Roman" w:hAnsi="Times New Roman" w:cs="Times New Roman"/>
          <w:sz w:val="24"/>
          <w:szCs w:val="24"/>
        </w:rPr>
        <w:t xml:space="preserve"> </w:t>
      </w:r>
    </w:p>
    <w:p w:rsidR="00E00854" w:rsidRPr="00665746" w:rsidRDefault="00E00854" w:rsidP="00665746">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Основы безопасности личности, общества и государства</w:t>
      </w:r>
    </w:p>
    <w:p w:rsidR="00E00854" w:rsidRPr="0034370F" w:rsidRDefault="00E00854" w:rsidP="00B76F1C">
      <w:pPr>
        <w:tabs>
          <w:tab w:val="left" w:pos="426"/>
        </w:tabs>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 xml:space="preserve">Основы комплексной безопасности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w:t>
      </w:r>
      <w:r w:rsidR="00665746">
        <w:rPr>
          <w:rFonts w:ascii="Times New Roman" w:hAnsi="Times New Roman" w:cs="Times New Roman"/>
          <w:sz w:val="24"/>
          <w:szCs w:val="24"/>
        </w:rPr>
        <w:t xml:space="preserve"> Правила поведения на транспорте (наземном, в т.ч. железнодорожном, воздушном и водном), ответственность за их нарушения. </w:t>
      </w:r>
      <w:r w:rsidRPr="0034370F">
        <w:rPr>
          <w:rFonts w:ascii="Times New Roman" w:hAnsi="Times New Roman" w:cs="Times New Roman"/>
          <w:sz w:val="24"/>
          <w:szCs w:val="24"/>
        </w:rPr>
        <w:t xml:space="preserve"> Правила безопасного поведения пешехода, пассажира и велосипедиста. </w:t>
      </w:r>
      <w:r w:rsidRPr="0034370F">
        <w:rPr>
          <w:rFonts w:ascii="Times New Roman" w:hAnsi="Times New Roman" w:cs="Times New Roman"/>
          <w:i/>
          <w:sz w:val="24"/>
          <w:szCs w:val="24"/>
        </w:rPr>
        <w:t>Средства индивидуальной защиты велосипедиста.</w:t>
      </w:r>
      <w:r w:rsidRPr="0034370F">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4370F">
        <w:rPr>
          <w:rFonts w:ascii="Times New Roman" w:hAnsi="Times New Roman" w:cs="Times New Roman"/>
          <w:i/>
          <w:sz w:val="24"/>
          <w:szCs w:val="24"/>
        </w:rPr>
        <w:t>и поездках.</w:t>
      </w:r>
      <w:r w:rsidRPr="0034370F">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w:t>
      </w:r>
      <w:proofErr w:type="gramStart"/>
      <w:r w:rsidRPr="0034370F">
        <w:rPr>
          <w:rFonts w:ascii="Times New Roman" w:hAnsi="Times New Roman" w:cs="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34370F">
        <w:rPr>
          <w:rFonts w:ascii="Times New Roman" w:hAnsi="Times New Roman" w:cs="Times New Roman"/>
          <w:i/>
          <w:sz w:val="24"/>
          <w:szCs w:val="24"/>
        </w:rPr>
        <w:t>самозащита покупателя</w:t>
      </w:r>
      <w:r w:rsidRPr="0034370F">
        <w:rPr>
          <w:rFonts w:ascii="Times New Roman" w:hAnsi="Times New Roman" w:cs="Times New Roman"/>
          <w:sz w:val="24"/>
          <w:szCs w:val="24"/>
        </w:rPr>
        <w:t>).</w:t>
      </w:r>
      <w:proofErr w:type="gramEnd"/>
      <w:r w:rsidRPr="0034370F">
        <w:rPr>
          <w:rFonts w:ascii="Times New Roman" w:hAnsi="Times New Roman" w:cs="Times New Roman"/>
          <w:sz w:val="24"/>
          <w:szCs w:val="24"/>
        </w:rPr>
        <w:t xml:space="preserve"> Элементарные способы самозащиты. </w:t>
      </w:r>
      <w:r w:rsidRPr="0034370F">
        <w:rPr>
          <w:rFonts w:ascii="Times New Roman" w:hAnsi="Times New Roman" w:cs="Times New Roman"/>
          <w:i/>
          <w:sz w:val="24"/>
          <w:szCs w:val="24"/>
        </w:rPr>
        <w:t>Информационная безопасность подростка.</w:t>
      </w:r>
    </w:p>
    <w:p w:rsidR="00E00854" w:rsidRPr="0034370F" w:rsidRDefault="00E00854" w:rsidP="00B76F1C">
      <w:pPr>
        <w:tabs>
          <w:tab w:val="left" w:pos="426"/>
        </w:tabs>
        <w:spacing w:after="0"/>
        <w:ind w:left="709"/>
        <w:jc w:val="both"/>
        <w:rPr>
          <w:rFonts w:ascii="Times New Roman" w:hAnsi="Times New Roman" w:cs="Times New Roman"/>
          <w:sz w:val="24"/>
          <w:szCs w:val="24"/>
        </w:rPr>
      </w:pPr>
      <w:r w:rsidRPr="0034370F">
        <w:rPr>
          <w:rFonts w:ascii="Times New Roman" w:hAnsi="Times New Roman" w:cs="Times New Roman"/>
          <w:b/>
          <w:sz w:val="24"/>
          <w:szCs w:val="24"/>
        </w:rPr>
        <w:t xml:space="preserve">Защита населения Российской Федерации от чрезвычайных </w:t>
      </w:r>
      <w:r w:rsidRPr="0034370F">
        <w:rPr>
          <w:rFonts w:ascii="Times New Roman" w:hAnsi="Times New Roman" w:cs="Times New Roman"/>
          <w:b/>
          <w:bCs/>
          <w:sz w:val="24"/>
          <w:szCs w:val="24"/>
          <w:shd w:val="clear" w:color="auto" w:fill="FFFFFF"/>
        </w:rPr>
        <w:t>ситуаций</w:t>
      </w:r>
    </w:p>
    <w:p w:rsidR="00E00854" w:rsidRPr="0034370F" w:rsidRDefault="00E00854" w:rsidP="00B76F1C">
      <w:pPr>
        <w:ind w:firstLine="709"/>
        <w:jc w:val="both"/>
        <w:rPr>
          <w:rFonts w:ascii="Times New Roman" w:hAnsi="Times New Roman" w:cs="Times New Roman"/>
          <w:sz w:val="24"/>
          <w:szCs w:val="24"/>
        </w:rPr>
      </w:pPr>
      <w:proofErr w:type="gramStart"/>
      <w:r w:rsidRPr="0034370F">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34370F">
        <w:rPr>
          <w:rFonts w:ascii="Times New Roman" w:hAnsi="Times New Roman" w:cs="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00854" w:rsidRPr="0034370F" w:rsidRDefault="00E00854" w:rsidP="00B76F1C">
      <w:pPr>
        <w:tabs>
          <w:tab w:val="left" w:pos="426"/>
        </w:tabs>
        <w:spacing w:after="0"/>
        <w:ind w:firstLine="709"/>
        <w:jc w:val="both"/>
        <w:rPr>
          <w:rFonts w:ascii="Times New Roman" w:hAnsi="Times New Roman" w:cs="Times New Roman"/>
          <w:bCs/>
          <w:sz w:val="24"/>
          <w:szCs w:val="24"/>
          <w:shd w:val="clear" w:color="auto" w:fill="FFFFFF"/>
        </w:rPr>
      </w:pPr>
      <w:r w:rsidRPr="0034370F">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E00854" w:rsidRPr="0034370F" w:rsidRDefault="00E00854" w:rsidP="00B76F1C">
      <w:pPr>
        <w:tabs>
          <w:tab w:val="left" w:pos="0"/>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34370F">
        <w:rPr>
          <w:rFonts w:ascii="Times New Roman" w:hAnsi="Times New Roman" w:cs="Times New Roman"/>
          <w:i/>
          <w:sz w:val="24"/>
          <w:szCs w:val="24"/>
        </w:rPr>
        <w:t xml:space="preserve">Пути и средства вовлечения подростка в террористическую, экстремистскую и </w:t>
      </w:r>
      <w:r w:rsidRPr="0034370F">
        <w:rPr>
          <w:rFonts w:ascii="Times New Roman" w:hAnsi="Times New Roman" w:cs="Times New Roman"/>
          <w:i/>
          <w:sz w:val="24"/>
          <w:szCs w:val="24"/>
        </w:rPr>
        <w:lastRenderedPageBreak/>
        <w:t>наркотическую деятельность. Ответственность несовершеннолетних за правонарушения.</w:t>
      </w:r>
      <w:r w:rsidRPr="0034370F">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медицинских знаний и здорового образа жизни</w:t>
      </w:r>
    </w:p>
    <w:p w:rsidR="00E00854" w:rsidRPr="0034370F" w:rsidRDefault="00E00854" w:rsidP="00B76F1C">
      <w:pPr>
        <w:tabs>
          <w:tab w:val="left" w:pos="426"/>
        </w:tabs>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здорового образа жизни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34370F">
        <w:rPr>
          <w:rFonts w:ascii="Times New Roman" w:hAnsi="Times New Roman" w:cs="Times New Roman"/>
          <w:bCs/>
          <w:i/>
          <w:sz w:val="24"/>
          <w:szCs w:val="24"/>
        </w:rPr>
        <w:t xml:space="preserve"> </w:t>
      </w:r>
      <w:r w:rsidRPr="0034370F">
        <w:rPr>
          <w:rFonts w:ascii="Times New Roman" w:hAnsi="Times New Roman" w:cs="Times New Roman"/>
          <w:bCs/>
          <w:sz w:val="24"/>
          <w:szCs w:val="24"/>
        </w:rPr>
        <w:t xml:space="preserve">Профилактика вредных привычек и их факторов. </w:t>
      </w:r>
      <w:r w:rsidRPr="0034370F">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E00854" w:rsidRPr="0034370F" w:rsidRDefault="00E00854" w:rsidP="00B76F1C">
      <w:pPr>
        <w:tabs>
          <w:tab w:val="left" w:pos="426"/>
        </w:tabs>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медицинских знаний и оказание первой помощи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4370F">
        <w:rPr>
          <w:rFonts w:ascii="Times New Roman" w:hAnsi="Times New Roman" w:cs="Times New Roman"/>
          <w:i/>
          <w:sz w:val="24"/>
          <w:szCs w:val="24"/>
        </w:rPr>
        <w:t>Основные неинфекционные и инфекционные заболевания,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их профилактика</w:t>
      </w:r>
      <w:r w:rsidRPr="0034370F">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34370F">
        <w:rPr>
          <w:rFonts w:ascii="Times New Roman" w:hAnsi="Times New Roman" w:cs="Times New Roman"/>
          <w:i/>
          <w:sz w:val="24"/>
          <w:szCs w:val="24"/>
        </w:rPr>
        <w:t xml:space="preserve"> Первая помощь при остановке сердечной деятельности. Первая помощь при коме.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Особенности оказания первой помощи при поражении электрическим током.</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ind w:firstLine="709"/>
        <w:jc w:val="both"/>
        <w:rPr>
          <w:rFonts w:ascii="Times New Roman" w:hAnsi="Times New Roman" w:cs="Times New Roman"/>
          <w:sz w:val="24"/>
          <w:szCs w:val="24"/>
        </w:rPr>
      </w:pPr>
    </w:p>
    <w:p w:rsidR="003B7F3E" w:rsidRDefault="003B7F3E" w:rsidP="00B76F1C">
      <w:pPr>
        <w:pStyle w:val="2"/>
        <w:spacing w:line="276" w:lineRule="auto"/>
        <w:rPr>
          <w:sz w:val="24"/>
          <w:szCs w:val="24"/>
        </w:rPr>
      </w:pPr>
      <w:bookmarkStart w:id="308" w:name="_Toc410654043"/>
      <w:bookmarkStart w:id="309" w:name="_Toc414553254"/>
      <w:r w:rsidRPr="003B7F3E">
        <w:rPr>
          <w:sz w:val="24"/>
          <w:szCs w:val="24"/>
        </w:rPr>
        <w:t xml:space="preserve">2.3. Программа воспитания и социализации </w:t>
      </w:r>
      <w:proofErr w:type="gramStart"/>
      <w:r w:rsidRPr="003B7F3E">
        <w:rPr>
          <w:sz w:val="24"/>
          <w:szCs w:val="24"/>
        </w:rPr>
        <w:t>обучающихся</w:t>
      </w:r>
      <w:bookmarkEnd w:id="308"/>
      <w:bookmarkEnd w:id="309"/>
      <w:proofErr w:type="gramEnd"/>
    </w:p>
    <w:p w:rsidR="001D619E" w:rsidRPr="003B7F3E" w:rsidRDefault="001D619E" w:rsidP="00B76F1C">
      <w:pPr>
        <w:pStyle w:val="2"/>
        <w:spacing w:line="276" w:lineRule="auto"/>
        <w:rPr>
          <w:sz w:val="24"/>
          <w:szCs w:val="24"/>
        </w:rPr>
      </w:pP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Программа воспитания и </w:t>
      </w:r>
      <w:proofErr w:type="gramStart"/>
      <w:r w:rsidRPr="003B7F3E">
        <w:rPr>
          <w:rFonts w:ascii="Times New Roman" w:hAnsi="Times New Roman" w:cs="Times New Roman"/>
          <w:sz w:val="24"/>
          <w:szCs w:val="24"/>
        </w:rPr>
        <w:t>социализации</w:t>
      </w:r>
      <w:proofErr w:type="gramEnd"/>
      <w:r w:rsidRPr="003B7F3E">
        <w:rPr>
          <w:rFonts w:ascii="Times New Roman" w:hAnsi="Times New Roman" w:cs="Times New Roman"/>
          <w:sz w:val="24"/>
          <w:szCs w:val="24"/>
        </w:rPr>
        <w:t xml:space="preserve"> обучающихся</w:t>
      </w:r>
      <w:r w:rsidR="006571BF">
        <w:rPr>
          <w:rFonts w:ascii="Times New Roman" w:hAnsi="Times New Roman" w:cs="Times New Roman"/>
          <w:sz w:val="24"/>
          <w:szCs w:val="24"/>
        </w:rPr>
        <w:t xml:space="preserve"> МАОУ "Викуловская СОШ № 2" </w:t>
      </w:r>
      <w:r w:rsidRPr="003B7F3E">
        <w:rPr>
          <w:rFonts w:ascii="Times New Roman" w:hAnsi="Times New Roman" w:cs="Times New Roman"/>
          <w:sz w:val="24"/>
          <w:szCs w:val="24"/>
        </w:rPr>
        <w:t xml:space="preserve">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 xml:space="preserve">Программа направлена </w:t>
      </w:r>
      <w:proofErr w:type="gramStart"/>
      <w:r w:rsidRPr="003B7F3E">
        <w:rPr>
          <w:rFonts w:ascii="Times New Roman" w:hAnsi="Times New Roman" w:cs="Times New Roman"/>
          <w:b/>
          <w:sz w:val="24"/>
          <w:szCs w:val="24"/>
        </w:rPr>
        <w:t>на</w:t>
      </w:r>
      <w:proofErr w:type="gramEnd"/>
      <w:r w:rsidRPr="003B7F3E">
        <w:rPr>
          <w:rFonts w:ascii="Times New Roman" w:hAnsi="Times New Roman" w:cs="Times New Roman"/>
          <w:b/>
          <w:sz w:val="24"/>
          <w:szCs w:val="24"/>
        </w:rPr>
        <w:t xml:space="preserve">: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освоение </w:t>
      </w:r>
      <w:proofErr w:type="gramStart"/>
      <w:r w:rsidRPr="003B7F3E">
        <w:rPr>
          <w:rFonts w:ascii="Times New Roman" w:hAnsi="Times New Roman"/>
        </w:rPr>
        <w:t>обучающимися</w:t>
      </w:r>
      <w:proofErr w:type="gramEnd"/>
      <w:r w:rsidRPr="003B7F3E">
        <w:rPr>
          <w:rFonts w:ascii="Times New Roman" w:hAnsi="Times New Roman"/>
        </w:rPr>
        <w:t xml:space="preserve"> социального опыта, основных социальных ролей, соответствующих ведущей деятельности данного возраста, норм и правил общественного поведения;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3B7F3E">
        <w:rPr>
          <w:rFonts w:ascii="Times New Roman" w:hAnsi="Times New Roman"/>
        </w:rPr>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формирование экологической культуры,</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антикоррупционного сознания.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Программа обеспечивает:</w:t>
      </w:r>
      <w:r w:rsidRPr="003B7F3E">
        <w:rPr>
          <w:rFonts w:ascii="Times New Roman" w:hAnsi="Times New Roman" w:cs="Times New Roman"/>
          <w:sz w:val="24"/>
          <w:szCs w:val="24"/>
        </w:rPr>
        <w:t xml:space="preserve">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3B7F3E">
        <w:rPr>
          <w:rFonts w:ascii="Times New Roman" w:hAnsi="Times New Roman"/>
        </w:rPr>
        <w:t xml:space="preserve"> представителей);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усвоение </w:t>
      </w:r>
      <w:proofErr w:type="gramStart"/>
      <w:r w:rsidRPr="003B7F3E">
        <w:rPr>
          <w:rFonts w:ascii="Times New Roman" w:hAnsi="Times New Roman"/>
        </w:rPr>
        <w:t>обучающимися</w:t>
      </w:r>
      <w:proofErr w:type="gramEnd"/>
      <w:r w:rsidRPr="003B7F3E">
        <w:rPr>
          <w:rFonts w:ascii="Times New Roman" w:hAnsi="Times New Roman"/>
        </w:rPr>
        <w:t xml:space="preserve">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roofErr w:type="gramEnd"/>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социальную самоидентификацию </w:t>
      </w:r>
      <w:proofErr w:type="gramStart"/>
      <w:r w:rsidRPr="003B7F3E">
        <w:rPr>
          <w:rFonts w:ascii="Times New Roman" w:hAnsi="Times New Roman"/>
        </w:rPr>
        <w:t>обучающихся</w:t>
      </w:r>
      <w:proofErr w:type="gramEnd"/>
      <w:r w:rsidRPr="003B7F3E">
        <w:rPr>
          <w:rFonts w:ascii="Times New Roman" w:hAnsi="Times New Roman"/>
        </w:rPr>
        <w:t xml:space="preserve"> посредством личностно значимой и общественно приемлемой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roofErr w:type="gramEnd"/>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 экологическом просвещении сверстников, родителей, населения;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 благоустройстве школы, класса, сельского поселения, города;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 </w:t>
      </w:r>
      <w:proofErr w:type="gramStart"/>
      <w:r w:rsidRPr="003B7F3E">
        <w:rPr>
          <w:rFonts w:ascii="Times New Roman" w:hAnsi="Times New Roman"/>
        </w:rPr>
        <w:t>обучающихся</w:t>
      </w:r>
      <w:proofErr w:type="gramEnd"/>
      <w:r w:rsidRPr="003B7F3E">
        <w:rPr>
          <w:rFonts w:ascii="Times New Roman" w:hAnsi="Times New Roman"/>
        </w:rPr>
        <w:t xml:space="preserve"> мотивации к труду, потребности к приобретению профессии;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приобретение практического опыта, соответствующего интересам и способностям </w:t>
      </w:r>
      <w:proofErr w:type="gramStart"/>
      <w:r w:rsidRPr="003B7F3E">
        <w:rPr>
          <w:rFonts w:ascii="Times New Roman" w:hAnsi="Times New Roman"/>
        </w:rPr>
        <w:t>обучающихся</w:t>
      </w:r>
      <w:proofErr w:type="gramEnd"/>
      <w:r w:rsidRPr="003B7F3E">
        <w:rPr>
          <w:rFonts w:ascii="Times New Roman" w:hAnsi="Times New Roman"/>
        </w:rPr>
        <w:t xml:space="preserve">;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осознание </w:t>
      </w:r>
      <w:proofErr w:type="gramStart"/>
      <w:r w:rsidRPr="003B7F3E">
        <w:rPr>
          <w:rFonts w:ascii="Times New Roman" w:hAnsi="Times New Roman"/>
        </w:rPr>
        <w:t>обучающимися</w:t>
      </w:r>
      <w:proofErr w:type="gramEnd"/>
      <w:r w:rsidRPr="003B7F3E">
        <w:rPr>
          <w:rFonts w:ascii="Times New Roman" w:hAnsi="Times New Roman"/>
        </w:rPr>
        <w:t xml:space="preserve"> ценности экологически целесообразного, здорового и безопасного образа жизни;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осознанное отношение </w:t>
      </w:r>
      <w:proofErr w:type="gramStart"/>
      <w:r w:rsidRPr="003B7F3E">
        <w:rPr>
          <w:rFonts w:ascii="Times New Roman" w:hAnsi="Times New Roman"/>
        </w:rPr>
        <w:t>обучающихся</w:t>
      </w:r>
      <w:proofErr w:type="gramEnd"/>
      <w:r w:rsidRPr="003B7F3E">
        <w:rPr>
          <w:rFonts w:ascii="Times New Roman" w:hAnsi="Times New Roman"/>
        </w:rPr>
        <w:t xml:space="preserve"> к выбору индивидуального рациона здорового питания;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убежденности в выборе здорового образа жизни и вреде употребления алкоголя и табакокурения;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осознание </w:t>
      </w:r>
      <w:proofErr w:type="gramStart"/>
      <w:r w:rsidRPr="003B7F3E">
        <w:rPr>
          <w:rFonts w:ascii="Times New Roman" w:hAnsi="Times New Roman"/>
        </w:rPr>
        <w:t>обучающимися</w:t>
      </w:r>
      <w:proofErr w:type="gramEnd"/>
      <w:r w:rsidRPr="003B7F3E">
        <w:rPr>
          <w:rFonts w:ascii="Times New Roman" w:hAnsi="Times New Roman"/>
        </w:rPr>
        <w:t xml:space="preserve">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 xml:space="preserve">В программе отражаются: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содержание, виды деятельности и формы занятий с </w:t>
      </w:r>
      <w:proofErr w:type="gramStart"/>
      <w:r w:rsidRPr="003B7F3E">
        <w:rPr>
          <w:rFonts w:ascii="Times New Roman" w:hAnsi="Times New Roman" w:cs="Times New Roman"/>
          <w:sz w:val="24"/>
          <w:szCs w:val="24"/>
        </w:rPr>
        <w:t>обучающимися</w:t>
      </w:r>
      <w:proofErr w:type="gramEnd"/>
      <w:r w:rsidRPr="003B7F3E">
        <w:rPr>
          <w:rFonts w:ascii="Times New Roman" w:hAnsi="Times New Roman" w:cs="Times New Roman"/>
          <w:sz w:val="24"/>
          <w:szCs w:val="24"/>
        </w:rPr>
        <w:t xml:space="preserve"> по каждому из направлений духовно-нравственного развития, воспитания и социализации обучающихся;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8) описание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в области непрерывного экологического здоровьесберегающего образования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9) систему поощрения социальной успешности и проявлений активной жизненной позиции обучающихся (</w:t>
      </w:r>
      <w:r w:rsidRPr="001D619E">
        <w:rPr>
          <w:rFonts w:ascii="Times New Roman" w:hAnsi="Times New Roman" w:cs="Times New Roman"/>
          <w:sz w:val="24"/>
          <w:szCs w:val="24"/>
        </w:rPr>
        <w:t>рейтинг, формирование портфолио, спонсорство и т. п.);</w:t>
      </w:r>
      <w:r w:rsidRPr="003B7F3E">
        <w:rPr>
          <w:rFonts w:ascii="Times New Roman" w:hAnsi="Times New Roman" w:cs="Times New Roman"/>
          <w:sz w:val="24"/>
          <w:szCs w:val="24"/>
        </w:rPr>
        <w:t xml:space="preserve">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10) критерии, показатели эффективности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12) планируемые результаты духовно-нравственного развития, воспитания и социализации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формирования экологической культуры, культуры здорового и безопасного образа жизни обучающихся.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10" w:name="_Toc410654044"/>
      <w:bookmarkStart w:id="311" w:name="_Toc284662818"/>
      <w:bookmarkStart w:id="312" w:name="_Toc284663445"/>
      <w:bookmarkStart w:id="313" w:name="_Toc414553255"/>
      <w:bookmarkStart w:id="314" w:name="_Toc409691719"/>
      <w:r w:rsidRPr="003B7F3E">
        <w:rPr>
          <w:rFonts w:ascii="Times New Roman" w:hAnsi="Times New Roman" w:cs="Times New Roman"/>
          <w:color w:val="auto"/>
          <w:sz w:val="24"/>
          <w:szCs w:val="24"/>
        </w:rPr>
        <w:t>2.3.1. Цель и задачи духовно-нравственного развития, воспитания и</w:t>
      </w:r>
      <w:bookmarkEnd w:id="310"/>
      <w:bookmarkEnd w:id="311"/>
      <w:bookmarkEnd w:id="312"/>
      <w:bookmarkEnd w:id="313"/>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15" w:name="_Toc410654045"/>
      <w:bookmarkStart w:id="316" w:name="_Toc414553256"/>
      <w:r w:rsidRPr="003B7F3E">
        <w:rPr>
          <w:rFonts w:ascii="Times New Roman" w:hAnsi="Times New Roman" w:cs="Times New Roman"/>
          <w:color w:val="auto"/>
          <w:sz w:val="24"/>
          <w:szCs w:val="24"/>
        </w:rPr>
        <w:t xml:space="preserve">социализации </w:t>
      </w:r>
      <w:proofErr w:type="gramStart"/>
      <w:r w:rsidRPr="003B7F3E">
        <w:rPr>
          <w:rFonts w:ascii="Times New Roman" w:hAnsi="Times New Roman" w:cs="Times New Roman"/>
          <w:color w:val="auto"/>
          <w:sz w:val="24"/>
          <w:szCs w:val="24"/>
        </w:rPr>
        <w:t>обучающихся</w:t>
      </w:r>
      <w:bookmarkEnd w:id="314"/>
      <w:bookmarkEnd w:id="315"/>
      <w:bookmarkEnd w:id="316"/>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r w:rsidRPr="003B7F3E">
        <w:rPr>
          <w:rFonts w:ascii="Times New Roman" w:hAnsi="Times New Roman"/>
          <w:i/>
        </w:rPr>
        <w:lastRenderedPageBreak/>
        <w:t>воспитание</w:t>
      </w:r>
      <w:r w:rsidRPr="003B7F3E">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r w:rsidRPr="003B7F3E">
        <w:rPr>
          <w:rFonts w:ascii="Times New Roman" w:hAnsi="Times New Roman"/>
          <w:i/>
        </w:rPr>
        <w:t>духовно-нравственное развитие</w:t>
      </w:r>
      <w:r w:rsidRPr="003B7F3E">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proofErr w:type="gramStart"/>
      <w:r w:rsidRPr="003B7F3E">
        <w:rPr>
          <w:rFonts w:ascii="Times New Roman" w:hAnsi="Times New Roman"/>
        </w:rPr>
        <w:t xml:space="preserve">воспитание создает условия для </w:t>
      </w:r>
      <w:r w:rsidRPr="003B7F3E">
        <w:rPr>
          <w:rFonts w:ascii="Times New Roman" w:hAnsi="Times New Roman"/>
          <w:i/>
        </w:rPr>
        <w:t>социализации (в широком значении)</w:t>
      </w:r>
      <w:r w:rsidRPr="003B7F3E">
        <w:rPr>
          <w:rFonts w:ascii="Times New Roman" w:hAnsi="Times New Roman"/>
        </w:rPr>
        <w:t xml:space="preserve"> и сочетается с </w:t>
      </w:r>
      <w:r w:rsidRPr="003B7F3E">
        <w:rPr>
          <w:rFonts w:ascii="Times New Roman" w:hAnsi="Times New Roman"/>
          <w:i/>
        </w:rPr>
        <w:t>социализацией (в узком значении)</w:t>
      </w:r>
      <w:r w:rsidRPr="003B7F3E">
        <w:rPr>
          <w:rFonts w:ascii="Times New Roman" w:hAnsi="Times New Roman"/>
        </w:rPr>
        <w:t>;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3B7F3E">
        <w:rPr>
          <w:rFonts w:ascii="Times New Roman" w:hAnsi="Times New Roman"/>
        </w:rPr>
        <w:t xml:space="preserve"> социализация разворачивается в пространстве образовательных организаций и в семье.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Целью</w:t>
      </w:r>
      <w:r w:rsidRPr="003B7F3E">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 xml:space="preserve">Задачи духовно-нравственного развития, воспитания и социализации </w:t>
      </w:r>
      <w:proofErr w:type="gramStart"/>
      <w:r w:rsidRPr="003B7F3E">
        <w:rPr>
          <w:rFonts w:ascii="Times New Roman" w:hAnsi="Times New Roman" w:cs="Times New Roman"/>
          <w:b/>
          <w:sz w:val="24"/>
          <w:szCs w:val="24"/>
        </w:rPr>
        <w:t>обучающихся</w:t>
      </w:r>
      <w:proofErr w:type="gramEnd"/>
      <w:r w:rsidRPr="003B7F3E">
        <w:rPr>
          <w:rFonts w:ascii="Times New Roman" w:hAnsi="Times New Roman" w:cs="Times New Roman"/>
          <w:sz w:val="24"/>
          <w:szCs w:val="24"/>
        </w:rPr>
        <w:t xml:space="preserve">: </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 xml:space="preserve">освоение  </w:t>
      </w:r>
      <w:proofErr w:type="gramStart"/>
      <w:r w:rsidRPr="003B7F3E">
        <w:rPr>
          <w:rFonts w:ascii="Times New Roman" w:hAnsi="Times New Roman"/>
        </w:rPr>
        <w:t>обучающимися</w:t>
      </w:r>
      <w:proofErr w:type="gramEnd"/>
      <w:r w:rsidRPr="003B7F3E">
        <w:rPr>
          <w:rFonts w:ascii="Times New Roman" w:hAnsi="Times New Roman"/>
        </w:rPr>
        <w:t xml:space="preserve">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 xml:space="preserve">вовлечение обучающегося в процессы самопознания, </w:t>
      </w:r>
      <w:proofErr w:type="gramStart"/>
      <w:r w:rsidRPr="003B7F3E">
        <w:rPr>
          <w:rFonts w:ascii="Times New Roman" w:hAnsi="Times New Roman"/>
        </w:rPr>
        <w:t>само-понимания</w:t>
      </w:r>
      <w:proofErr w:type="gramEnd"/>
      <w:r w:rsidRPr="003B7F3E">
        <w:rPr>
          <w:rFonts w:ascii="Times New Roman" w:hAnsi="Times New Roman"/>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Ценностные ориентиры программы</w:t>
      </w:r>
      <w:r w:rsidRPr="003B7F3E">
        <w:rPr>
          <w:rFonts w:ascii="Times New Roman" w:hAnsi="Times New Roman" w:cs="Times New Roman"/>
          <w:sz w:val="24"/>
          <w:szCs w:val="24"/>
        </w:rPr>
        <w:t xml:space="preserve"> воспитания и </w:t>
      </w:r>
      <w:proofErr w:type="gramStart"/>
      <w:r w:rsidRPr="003B7F3E">
        <w:rPr>
          <w:rFonts w:ascii="Times New Roman" w:hAnsi="Times New Roman" w:cs="Times New Roman"/>
          <w:sz w:val="24"/>
          <w:szCs w:val="24"/>
        </w:rPr>
        <w:t>социализации</w:t>
      </w:r>
      <w:proofErr w:type="gramEnd"/>
      <w:r w:rsidRPr="003B7F3E">
        <w:rPr>
          <w:rFonts w:ascii="Times New Roman" w:hAnsi="Times New Roman" w:cs="Times New Roman"/>
          <w:sz w:val="24"/>
          <w:szCs w:val="24"/>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3B7F3E">
        <w:rPr>
          <w:rFonts w:ascii="Times New Roman" w:hAnsi="Times New Roman" w:cs="Times New Roman"/>
          <w:b/>
          <w:sz w:val="24"/>
          <w:szCs w:val="24"/>
        </w:rPr>
        <w:t>Конституции Российской Федерации</w:t>
      </w:r>
      <w:r w:rsidRPr="003B7F3E">
        <w:rPr>
          <w:rFonts w:ascii="Times New Roman" w:hAnsi="Times New Roman" w:cs="Times New Roman"/>
          <w:sz w:val="24"/>
          <w:szCs w:val="24"/>
        </w:rPr>
        <w:t>:</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3B7F3E">
        <w:rPr>
          <w:rFonts w:ascii="Times New Roman" w:hAnsi="Times New Roman" w:cs="Times New Roman"/>
          <w:sz w:val="24"/>
          <w:szCs w:val="24"/>
          <w:lang w:val="en-US"/>
        </w:rPr>
        <w:t>I</w:t>
      </w:r>
      <w:r w:rsidRPr="003B7F3E">
        <w:rPr>
          <w:rFonts w:ascii="Times New Roman" w:hAnsi="Times New Roman" w:cs="Times New Roman"/>
          <w:sz w:val="24"/>
          <w:szCs w:val="24"/>
        </w:rPr>
        <w:t>, ст. 1);</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«Человек, его права и свободы являются высшей ценностью» (Гл. </w:t>
      </w:r>
      <w:r w:rsidRPr="003B7F3E">
        <w:rPr>
          <w:rFonts w:ascii="Times New Roman" w:hAnsi="Times New Roman" w:cs="Times New Roman"/>
          <w:sz w:val="24"/>
          <w:szCs w:val="24"/>
          <w:lang w:val="en-US"/>
        </w:rPr>
        <w:t>I</w:t>
      </w:r>
      <w:r w:rsidRPr="003B7F3E">
        <w:rPr>
          <w:rFonts w:ascii="Times New Roman" w:hAnsi="Times New Roman" w:cs="Times New Roman"/>
          <w:sz w:val="24"/>
          <w:szCs w:val="24"/>
        </w:rPr>
        <w:t>, ст. 2);</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3B7F3E">
        <w:rPr>
          <w:rFonts w:ascii="Times New Roman" w:hAnsi="Times New Roman" w:cs="Times New Roman"/>
          <w:b/>
          <w:sz w:val="24"/>
          <w:szCs w:val="24"/>
        </w:rPr>
        <w:t xml:space="preserve"> </w:t>
      </w:r>
      <w:r w:rsidRPr="003B7F3E">
        <w:rPr>
          <w:rFonts w:ascii="Times New Roman" w:hAnsi="Times New Roman" w:cs="Times New Roman"/>
          <w:sz w:val="24"/>
          <w:szCs w:val="24"/>
        </w:rPr>
        <w:t>в Российской Федерации</w:t>
      </w:r>
      <w:r w:rsidRPr="003B7F3E">
        <w:rPr>
          <w:rFonts w:ascii="Times New Roman" w:hAnsi="Times New Roman" w:cs="Times New Roman"/>
          <w:b/>
          <w:sz w:val="24"/>
          <w:szCs w:val="24"/>
        </w:rPr>
        <w:t>»</w:t>
      </w:r>
      <w:r w:rsidRPr="003B7F3E">
        <w:rPr>
          <w:rFonts w:ascii="Times New Roman" w:hAnsi="Times New Roman" w:cs="Times New Roman"/>
          <w:sz w:val="24"/>
          <w:szCs w:val="24"/>
        </w:rPr>
        <w:t xml:space="preserve"> (№ 273-ФЗ от 29 декабря 2012 г.):</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w:t>
      </w:r>
      <w:proofErr w:type="gramStart"/>
      <w:r w:rsidRPr="003B7F3E">
        <w:rPr>
          <w:rFonts w:ascii="Times New Roman" w:hAnsi="Times New Roman" w:cs="Times New Roman"/>
          <w:sz w:val="24"/>
          <w:szCs w:val="24"/>
        </w:rPr>
        <w:t>демократический характер</w:t>
      </w:r>
      <w:proofErr w:type="gramEnd"/>
      <w:r w:rsidRPr="003B7F3E">
        <w:rPr>
          <w:rFonts w:ascii="Times New Roman" w:hAnsi="Times New Roman" w:cs="Times New Roman"/>
          <w:sz w:val="24"/>
          <w:szCs w:val="24"/>
        </w:rPr>
        <w:t xml:space="preserve"> управления образованием, обеспечение прав педагогических работников, обучающихся, родителей </w:t>
      </w:r>
      <w:hyperlink r:id="rId71" w:history="1">
        <w:r w:rsidRPr="003B7F3E">
          <w:rPr>
            <w:rFonts w:ascii="Times New Roman" w:hAnsi="Times New Roman" w:cs="Times New Roman"/>
            <w:sz w:val="24"/>
            <w:szCs w:val="24"/>
          </w:rPr>
          <w:t>(законных представителей)</w:t>
        </w:r>
      </w:hyperlink>
      <w:r w:rsidRPr="003B7F3E">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…недопустимость ограничения или устранения конкуренции в сфере образования;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266A8E" w:rsidRDefault="003B7F3E" w:rsidP="00B76F1C">
      <w:pPr>
        <w:spacing w:after="0"/>
        <w:ind w:firstLine="709"/>
        <w:jc w:val="both"/>
        <w:rPr>
          <w:rFonts w:ascii="Times New Roman" w:hAnsi="Times New Roman" w:cs="Times New Roman"/>
          <w:bCs/>
          <w:sz w:val="24"/>
          <w:szCs w:val="24"/>
        </w:rPr>
      </w:pPr>
      <w:proofErr w:type="gramStart"/>
      <w:r w:rsidRPr="003B7F3E">
        <w:rPr>
          <w:rFonts w:ascii="Times New Roman" w:hAnsi="Times New Roman" w:cs="Times New Roman"/>
          <w:b/>
          <w:sz w:val="24"/>
          <w:szCs w:val="24"/>
        </w:rPr>
        <w:t>Федеральный государственный образовательный стандарт основного общего образования</w:t>
      </w:r>
      <w:r w:rsidRPr="003B7F3E">
        <w:rPr>
          <w:rFonts w:ascii="Times New Roman" w:hAnsi="Times New Roman" w:cs="Times New Roman"/>
          <w:sz w:val="24"/>
          <w:szCs w:val="24"/>
        </w:rPr>
        <w:t xml:space="preserve"> перечисляет базовые национальные ценности российского общества: </w:t>
      </w:r>
      <w:r w:rsidRPr="003B7F3E">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317" w:name="_Toc414553257"/>
      <w:proofErr w:type="gramEnd"/>
    </w:p>
    <w:p w:rsidR="003B7F3E" w:rsidRPr="00266A8E" w:rsidRDefault="003B7F3E" w:rsidP="00B76F1C">
      <w:pPr>
        <w:spacing w:after="0"/>
        <w:ind w:firstLine="709"/>
        <w:jc w:val="both"/>
        <w:rPr>
          <w:rFonts w:ascii="Times New Roman" w:hAnsi="Times New Roman" w:cs="Times New Roman"/>
          <w:bCs/>
          <w:sz w:val="24"/>
          <w:szCs w:val="24"/>
        </w:rPr>
      </w:pPr>
      <w:proofErr w:type="gramStart"/>
      <w:r w:rsidRPr="00266A8E">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266A8E">
        <w:rPr>
          <w:rStyle w:val="dash041e005f0431005f044b005f0447005f043d005f044b005f0439005f005fchar1char1"/>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266A8E">
        <w:rPr>
          <w:rStyle w:val="dash041e005f0431005f044b005f0447005f043d005f044b005f0439005f005fchar1char1"/>
        </w:rPr>
        <w:t xml:space="preserve"> </w:t>
      </w:r>
      <w:proofErr w:type="gramStart"/>
      <w:r w:rsidRPr="00266A8E">
        <w:rPr>
          <w:rStyle w:val="dash041e005f0431005f044b005f0447005f043d005f044b005f0439005f005fchar1char1"/>
        </w:rPr>
        <w:t xml:space="preserve">готовности и способности вести диалог с другими людьми и достигать в нем взаимопонимания» </w:t>
      </w:r>
      <w:r w:rsidRPr="00266A8E">
        <w:rPr>
          <w:rFonts w:ascii="Times New Roman" w:hAnsi="Times New Roman" w:cs="Times New Roman"/>
          <w:sz w:val="24"/>
          <w:szCs w:val="24"/>
        </w:rPr>
        <w:t>(ФГОС ООО:</w:t>
      </w:r>
      <w:proofErr w:type="gramEnd"/>
      <w:r w:rsidRPr="00266A8E">
        <w:rPr>
          <w:rFonts w:ascii="Times New Roman" w:hAnsi="Times New Roman" w:cs="Times New Roman"/>
          <w:sz w:val="24"/>
          <w:szCs w:val="24"/>
        </w:rPr>
        <w:t xml:space="preserve"> Раздел </w:t>
      </w:r>
      <w:r w:rsidRPr="00266A8E">
        <w:rPr>
          <w:rFonts w:ascii="Times New Roman" w:hAnsi="Times New Roman" w:cs="Times New Roman"/>
          <w:sz w:val="24"/>
          <w:szCs w:val="24"/>
          <w:lang w:val="en-US"/>
        </w:rPr>
        <w:t>IV</w:t>
      </w:r>
      <w:r w:rsidRPr="00266A8E">
        <w:rPr>
          <w:rFonts w:ascii="Times New Roman" w:hAnsi="Times New Roman" w:cs="Times New Roman"/>
          <w:sz w:val="24"/>
          <w:szCs w:val="24"/>
        </w:rPr>
        <w:t xml:space="preserve">. </w:t>
      </w:r>
      <w:proofErr w:type="gramStart"/>
      <w:r w:rsidRPr="00266A8E">
        <w:rPr>
          <w:rFonts w:ascii="Times New Roman" w:hAnsi="Times New Roman" w:cs="Times New Roman"/>
          <w:sz w:val="24"/>
          <w:szCs w:val="24"/>
        </w:rPr>
        <w:t>Требования к результатам освоения образовательной программы основного общего образования, п. 24).</w:t>
      </w:r>
      <w:bookmarkEnd w:id="317"/>
      <w:proofErr w:type="gramEnd"/>
    </w:p>
    <w:p w:rsidR="003B7F3E" w:rsidRPr="003B7F3E" w:rsidRDefault="003B7F3E" w:rsidP="00B76F1C">
      <w:pPr>
        <w:spacing w:after="0"/>
        <w:ind w:firstLine="709"/>
        <w:jc w:val="both"/>
        <w:rPr>
          <w:rStyle w:val="dash041e005f0431005f044b005f0447005f043d005f044b005f0439005f005fchar1char1"/>
        </w:rPr>
      </w:pPr>
    </w:p>
    <w:p w:rsidR="003B7F3E" w:rsidRPr="003B7F3E" w:rsidRDefault="003B7F3E" w:rsidP="00B76F1C">
      <w:pPr>
        <w:pStyle w:val="3"/>
        <w:jc w:val="both"/>
        <w:rPr>
          <w:rFonts w:ascii="Times New Roman" w:hAnsi="Times New Roman" w:cs="Times New Roman"/>
          <w:color w:val="auto"/>
          <w:sz w:val="24"/>
          <w:szCs w:val="24"/>
        </w:rPr>
      </w:pPr>
      <w:bookmarkStart w:id="318" w:name="_Toc409691720"/>
      <w:bookmarkStart w:id="319" w:name="_Toc410654046"/>
      <w:bookmarkStart w:id="320" w:name="_Toc414553258"/>
      <w:r w:rsidRPr="003B7F3E">
        <w:rPr>
          <w:rFonts w:ascii="Times New Roman" w:hAnsi="Times New Roman" w:cs="Times New Roman"/>
          <w:color w:val="auto"/>
          <w:sz w:val="24"/>
          <w:szCs w:val="24"/>
        </w:rPr>
        <w:t>2.3.2. Направления деятельности по духовно-нравственному развитию, воспитанию и социализации</w:t>
      </w:r>
      <w:bookmarkEnd w:id="318"/>
      <w:bookmarkEnd w:id="319"/>
      <w:r w:rsidRPr="003B7F3E">
        <w:rPr>
          <w:rFonts w:ascii="Times New Roman" w:hAnsi="Times New Roman" w:cs="Times New Roman"/>
          <w:color w:val="auto"/>
          <w:sz w:val="24"/>
          <w:szCs w:val="24"/>
        </w:rPr>
        <w:t xml:space="preserve">, профессиональной ориентации </w:t>
      </w:r>
      <w:proofErr w:type="gramStart"/>
      <w:r w:rsidRPr="003B7F3E">
        <w:rPr>
          <w:rFonts w:ascii="Times New Roman" w:hAnsi="Times New Roman" w:cs="Times New Roman"/>
          <w:color w:val="auto"/>
          <w:sz w:val="24"/>
          <w:szCs w:val="24"/>
        </w:rPr>
        <w:t>обучающихся</w:t>
      </w:r>
      <w:proofErr w:type="gramEnd"/>
      <w:r w:rsidRPr="003B7F3E">
        <w:rPr>
          <w:rFonts w:ascii="Times New Roman" w:hAnsi="Times New Roman" w:cs="Times New Roman"/>
          <w:color w:val="auto"/>
          <w:sz w:val="24"/>
          <w:szCs w:val="24"/>
        </w:rPr>
        <w:t>, здоровьесберегающей деятельности и формированию экологической культуры обучающихся</w:t>
      </w:r>
      <w:bookmarkEnd w:id="320"/>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B7F3E">
        <w:rPr>
          <w:rFonts w:ascii="Times New Roman" w:hAnsi="Times New Roman" w:cs="Times New Roman"/>
          <w:i/>
          <w:sz w:val="24"/>
          <w:szCs w:val="24"/>
        </w:rPr>
        <w:t>уклада школьной жизни</w:t>
      </w:r>
      <w:r w:rsidRPr="003B7F3E">
        <w:rPr>
          <w:rFonts w:ascii="Times New Roman" w:hAnsi="Times New Roman" w:cs="Times New Roman"/>
          <w:sz w:val="24"/>
          <w:szCs w:val="24"/>
        </w:rPr>
        <w:t xml:space="preserve">: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обеспечивающего создание социальной среды развития </w:t>
      </w:r>
      <w:proofErr w:type="gramStart"/>
      <w:r w:rsidRPr="003B7F3E">
        <w:rPr>
          <w:rFonts w:ascii="Times New Roman" w:hAnsi="Times New Roman"/>
        </w:rPr>
        <w:t>обучающихся</w:t>
      </w:r>
      <w:proofErr w:type="gramEnd"/>
      <w:r w:rsidRPr="003B7F3E">
        <w:rPr>
          <w:rFonts w:ascii="Times New Roman" w:hAnsi="Times New Roman"/>
        </w:rPr>
        <w:t xml:space="preserve">;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включающего</w:t>
      </w:r>
      <w:proofErr w:type="gramEnd"/>
      <w:r w:rsidRPr="003B7F3E">
        <w:rPr>
          <w:rFonts w:ascii="Times New Roman" w:hAnsi="Times New Roman"/>
        </w:rPr>
        <w:t xml:space="preserve"> урочную и внеурочную (общественно значимую деятельность, систему воспитательных мероприятий, культурных и социальных практик);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основанного на системе базовых национальных ценностей российского общества;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 xml:space="preserve">Основными направлениями деятельности образовательной организации </w:t>
      </w:r>
      <w:r w:rsidRPr="003B7F3E">
        <w:rPr>
          <w:rFonts w:ascii="Times New Roman" w:hAnsi="Times New Roman" w:cs="Times New Roman"/>
          <w:sz w:val="24"/>
          <w:szCs w:val="24"/>
        </w:rPr>
        <w:t xml:space="preserve">по духовно-нравственному развитию, воспитанию и социализации, профессиональной ориентации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здоровьесберегающей деятельности и формированию экологической культуры обучающихся являются: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3B7F3E">
        <w:rPr>
          <w:rFonts w:ascii="Times New Roman" w:hAnsi="Times New Roman" w:cs="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отношений к России как Отечеству</w:t>
      </w:r>
      <w:r w:rsidRPr="003B7F3E">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включение обучающихся в процессы </w:t>
      </w:r>
      <w:r w:rsidRPr="003B7F3E">
        <w:rPr>
          <w:rFonts w:ascii="Times New Roman" w:hAnsi="Times New Roman" w:cs="Times New Roman"/>
          <w:b/>
          <w:sz w:val="24"/>
          <w:szCs w:val="24"/>
        </w:rPr>
        <w:t>общественной самоорганизации</w:t>
      </w:r>
      <w:r w:rsidRPr="003B7F3E">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w:t>
      </w:r>
      <w:r w:rsidR="00383F40">
        <w:rPr>
          <w:rFonts w:ascii="Times New Roman" w:hAnsi="Times New Roman" w:cs="Times New Roman"/>
          <w:sz w:val="24"/>
          <w:szCs w:val="24"/>
        </w:rPr>
        <w:t>поселения</w:t>
      </w:r>
      <w:r w:rsidRPr="003B7F3E">
        <w:rPr>
          <w:rFonts w:ascii="Times New Roman" w:hAnsi="Times New Roman" w:cs="Times New Roman"/>
          <w:sz w:val="24"/>
          <w:szCs w:val="24"/>
        </w:rPr>
        <w:t xml:space="preserve">;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трудовых отношений и выбора будущей профессии</w:t>
      </w:r>
      <w:r w:rsidRPr="003B7F3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r w:rsidRPr="003B7F3E">
        <w:rPr>
          <w:rFonts w:ascii="Times New Roman" w:hAnsi="Times New Roman" w:cs="Times New Roman"/>
          <w:sz w:val="24"/>
          <w:szCs w:val="24"/>
        </w:rPr>
        <w:lastRenderedPageBreak/>
        <w:t>формирование у обучающихся мотивации к труду, потребности к приобретению профессии;</w:t>
      </w:r>
      <w:proofErr w:type="gramEnd"/>
      <w:r w:rsidRPr="003B7F3E">
        <w:rPr>
          <w:rFonts w:ascii="Times New Roman" w:hAnsi="Times New Roman" w:cs="Times New Roman"/>
          <w:sz w:val="24"/>
          <w:szCs w:val="24"/>
        </w:rPr>
        <w:t xml:space="preserve"> </w:t>
      </w:r>
      <w:proofErr w:type="gramStart"/>
      <w:r w:rsidRPr="003B7F3E">
        <w:rPr>
          <w:rFonts w:ascii="Times New Roman" w:hAnsi="Times New Roman" w:cs="Times New Roman"/>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roofErr w:type="gramEnd"/>
      <w:r w:rsidRPr="003B7F3E">
        <w:rPr>
          <w:rFonts w:ascii="Times New Roman" w:hAnsi="Times New Roman" w:cs="Times New Roman"/>
          <w:sz w:val="24"/>
          <w:szCs w:val="24"/>
        </w:rPr>
        <w:t xml:space="preserve">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roofErr w:type="gramStart"/>
      <w:r w:rsidRPr="003B7F3E">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roofErr w:type="gramEnd"/>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сфере </w:t>
      </w:r>
      <w:r w:rsidRPr="003B7F3E">
        <w:rPr>
          <w:rFonts w:ascii="Times New Roman" w:hAnsi="Times New Roman" w:cs="Times New Roman"/>
          <w:b/>
          <w:sz w:val="24"/>
          <w:szCs w:val="24"/>
        </w:rPr>
        <w:t>самопознания, самоопределения, самореализации, самосовершенствования</w:t>
      </w:r>
      <w:r w:rsidRPr="003B7F3E">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сфере </w:t>
      </w:r>
      <w:r w:rsidRPr="003B7F3E">
        <w:rPr>
          <w:rFonts w:ascii="Times New Roman" w:hAnsi="Times New Roman" w:cs="Times New Roman"/>
          <w:b/>
          <w:sz w:val="24"/>
          <w:szCs w:val="24"/>
        </w:rPr>
        <w:t>здорового образа жизни</w:t>
      </w:r>
      <w:r w:rsidRPr="003B7F3E">
        <w:rPr>
          <w:rFonts w:ascii="Times New Roman" w:hAnsi="Times New Roman" w:cs="Times New Roman"/>
          <w:sz w:val="24"/>
          <w:szCs w:val="24"/>
        </w:rPr>
        <w:t xml:space="preserve"> (осознание </w:t>
      </w:r>
      <w:proofErr w:type="gramStart"/>
      <w:r w:rsidRPr="003B7F3E">
        <w:rPr>
          <w:rFonts w:ascii="Times New Roman" w:hAnsi="Times New Roman" w:cs="Times New Roman"/>
          <w:sz w:val="24"/>
          <w:szCs w:val="24"/>
        </w:rPr>
        <w:t>обучающимися</w:t>
      </w:r>
      <w:proofErr w:type="gramEnd"/>
      <w:r w:rsidRPr="003B7F3E">
        <w:rPr>
          <w:rFonts w:ascii="Times New Roman" w:hAnsi="Times New Roman" w:cs="Times New Roman"/>
          <w:sz w:val="24"/>
          <w:szCs w:val="24"/>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отношений к природе</w:t>
      </w:r>
      <w:r w:rsidRPr="003B7F3E">
        <w:rPr>
          <w:rFonts w:ascii="Times New Roman" w:hAnsi="Times New Roman" w:cs="Times New Roman"/>
          <w:i/>
          <w:sz w:val="24"/>
          <w:szCs w:val="24"/>
        </w:rPr>
        <w:t xml:space="preserve"> </w:t>
      </w:r>
      <w:r w:rsidRPr="003B7F3E">
        <w:rPr>
          <w:rFonts w:ascii="Times New Roman" w:hAnsi="Times New Roman" w:cs="Times New Roman"/>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3B7F3E">
        <w:rPr>
          <w:rFonts w:ascii="Times New Roman" w:hAnsi="Times New Roman" w:cs="Times New Roman"/>
          <w:sz w:val="24"/>
          <w:szCs w:val="24"/>
        </w:rPr>
        <w:t xml:space="preserve"> необходимости следования принципу предосторожности при выборе варианта поведения);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w:t>
      </w:r>
      <w:r w:rsidRPr="003B7F3E">
        <w:rPr>
          <w:rFonts w:ascii="Times New Roman" w:hAnsi="Times New Roman" w:cs="Times New Roman"/>
          <w:b/>
          <w:sz w:val="24"/>
          <w:szCs w:val="24"/>
        </w:rPr>
        <w:t>сфере искусства</w:t>
      </w:r>
      <w:r w:rsidRPr="003B7F3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w:t>
      </w:r>
      <w:r w:rsidRPr="003B7F3E">
        <w:rPr>
          <w:rFonts w:ascii="Times New Roman" w:hAnsi="Times New Roman" w:cs="Times New Roman"/>
          <w:sz w:val="24"/>
          <w:szCs w:val="24"/>
        </w:rPr>
        <w:lastRenderedPageBreak/>
        <w:t xml:space="preserve">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3B7F3E">
        <w:rPr>
          <w:rFonts w:ascii="Times New Roman" w:hAnsi="Times New Roman" w:cs="Times New Roman"/>
          <w:sz w:val="24"/>
          <w:szCs w:val="24"/>
        </w:rPr>
        <w:t>выраженной</w:t>
      </w:r>
      <w:proofErr w:type="gramEnd"/>
      <w:r w:rsidRPr="003B7F3E">
        <w:rPr>
          <w:rFonts w:ascii="Times New Roman" w:hAnsi="Times New Roman" w:cs="Times New Roman"/>
          <w:sz w:val="24"/>
          <w:szCs w:val="24"/>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jc w:val="both"/>
        <w:rPr>
          <w:rFonts w:ascii="Times New Roman" w:hAnsi="Times New Roman" w:cs="Times New Roman"/>
          <w:color w:val="auto"/>
          <w:sz w:val="24"/>
          <w:szCs w:val="24"/>
        </w:rPr>
      </w:pPr>
      <w:bookmarkStart w:id="321" w:name="_Toc410654047"/>
      <w:bookmarkStart w:id="322" w:name="_Toc409691721"/>
      <w:bookmarkStart w:id="323" w:name="_Toc414553259"/>
      <w:r w:rsidRPr="003B7F3E">
        <w:rPr>
          <w:rFonts w:ascii="Times New Roman" w:hAnsi="Times New Roman" w:cs="Times New Roman"/>
          <w:color w:val="auto"/>
          <w:sz w:val="24"/>
          <w:szCs w:val="24"/>
        </w:rPr>
        <w:t xml:space="preserve">2.3.3. Содержание, виды деятельности и формы занятий с </w:t>
      </w:r>
      <w:proofErr w:type="gramStart"/>
      <w:r w:rsidRPr="003B7F3E">
        <w:rPr>
          <w:rFonts w:ascii="Times New Roman" w:hAnsi="Times New Roman" w:cs="Times New Roman"/>
          <w:color w:val="auto"/>
          <w:sz w:val="24"/>
          <w:szCs w:val="24"/>
        </w:rPr>
        <w:t>обучающимися</w:t>
      </w:r>
      <w:bookmarkEnd w:id="321"/>
      <w:proofErr w:type="gramEnd"/>
      <w:r w:rsidRPr="003B7F3E">
        <w:rPr>
          <w:rFonts w:ascii="Times New Roman" w:hAnsi="Times New Roman" w:cs="Times New Roman"/>
          <w:color w:val="auto"/>
          <w:sz w:val="24"/>
          <w:szCs w:val="24"/>
        </w:rPr>
        <w:t xml:space="preserve"> </w:t>
      </w:r>
      <w:bookmarkStart w:id="324" w:name="_Toc410654048"/>
      <w:r w:rsidRPr="003B7F3E">
        <w:rPr>
          <w:rFonts w:ascii="Times New Roman" w:hAnsi="Times New Roman" w:cs="Times New Roman"/>
          <w:color w:val="auto"/>
          <w:sz w:val="24"/>
          <w:szCs w:val="24"/>
        </w:rPr>
        <w:t>(по направлениям духовно-нравственного развития, воспитания и</w:t>
      </w:r>
      <w:bookmarkEnd w:id="324"/>
      <w:r w:rsidRPr="003B7F3E">
        <w:rPr>
          <w:rFonts w:ascii="Times New Roman" w:hAnsi="Times New Roman" w:cs="Times New Roman"/>
          <w:color w:val="auto"/>
          <w:sz w:val="24"/>
          <w:szCs w:val="24"/>
        </w:rPr>
        <w:t xml:space="preserve"> </w:t>
      </w:r>
      <w:bookmarkStart w:id="325" w:name="_Toc410654049"/>
      <w:r w:rsidRPr="003B7F3E">
        <w:rPr>
          <w:rFonts w:ascii="Times New Roman" w:hAnsi="Times New Roman" w:cs="Times New Roman"/>
          <w:color w:val="auto"/>
          <w:sz w:val="24"/>
          <w:szCs w:val="24"/>
        </w:rPr>
        <w:t>социализации обучающихся)</w:t>
      </w:r>
      <w:bookmarkEnd w:id="322"/>
      <w:bookmarkEnd w:id="323"/>
      <w:bookmarkEnd w:id="325"/>
    </w:p>
    <w:p w:rsidR="003B7F3E" w:rsidRPr="003B7F3E" w:rsidRDefault="003B7F3E" w:rsidP="00B76F1C">
      <w:pPr>
        <w:tabs>
          <w:tab w:val="left" w:pos="1134"/>
        </w:tabs>
        <w:spacing w:after="0"/>
        <w:ind w:firstLine="851"/>
        <w:jc w:val="both"/>
        <w:rPr>
          <w:rFonts w:ascii="Times New Roman" w:hAnsi="Times New Roman" w:cs="Times New Roman"/>
          <w:sz w:val="24"/>
          <w:szCs w:val="24"/>
        </w:rPr>
      </w:pPr>
      <w:proofErr w:type="gramStart"/>
      <w:r w:rsidRPr="003B7F3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roofErr w:type="gramEnd"/>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В решении задач обеспечения принятия обучающимися ценности Человека и человечности использ</w:t>
      </w:r>
      <w:r w:rsidR="00F5649A">
        <w:rPr>
          <w:rFonts w:ascii="Times New Roman" w:hAnsi="Times New Roman" w:cs="Times New Roman"/>
          <w:sz w:val="24"/>
          <w:szCs w:val="24"/>
        </w:rPr>
        <w:t>уется потенциал</w:t>
      </w:r>
      <w:r w:rsidRPr="003B7F3E">
        <w:rPr>
          <w:rFonts w:ascii="Times New Roman" w:hAnsi="Times New Roman" w:cs="Times New Roman"/>
          <w:sz w:val="24"/>
          <w:szCs w:val="24"/>
        </w:rPr>
        <w:t xml:space="preserve">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w:t>
      </w:r>
      <w:r w:rsidRPr="003B7F3E">
        <w:rPr>
          <w:rFonts w:ascii="Times New Roman" w:hAnsi="Times New Roman" w:cs="Times New Roman"/>
          <w:b/>
          <w:sz w:val="24"/>
          <w:szCs w:val="24"/>
        </w:rPr>
        <w:t>в сфере отношений к России как Отечеству</w:t>
      </w:r>
      <w:r w:rsidRPr="003B7F3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Включение обучающихся </w:t>
      </w:r>
      <w:r w:rsidRPr="003B7F3E">
        <w:rPr>
          <w:rFonts w:ascii="Times New Roman" w:hAnsi="Times New Roman" w:cs="Times New Roman"/>
          <w:b/>
          <w:sz w:val="24"/>
          <w:szCs w:val="24"/>
        </w:rPr>
        <w:t>в сферу общественной самоорганизации</w:t>
      </w:r>
      <w:r w:rsidRPr="003B7F3E">
        <w:rPr>
          <w:rFonts w:ascii="Times New Roman" w:hAnsi="Times New Roman" w:cs="Times New Roman"/>
          <w:sz w:val="24"/>
          <w:szCs w:val="24"/>
        </w:rPr>
        <w:t xml:space="preserve"> </w:t>
      </w:r>
      <w:r w:rsidR="00F5649A">
        <w:rPr>
          <w:rFonts w:ascii="Times New Roman" w:hAnsi="Times New Roman" w:cs="Times New Roman"/>
          <w:sz w:val="24"/>
          <w:szCs w:val="24"/>
        </w:rPr>
        <w:t>осуществляет</w:t>
      </w:r>
      <w:r w:rsidRPr="003B7F3E">
        <w:rPr>
          <w:rFonts w:ascii="Times New Roman" w:hAnsi="Times New Roman" w:cs="Times New Roman"/>
          <w:sz w:val="24"/>
          <w:szCs w:val="24"/>
        </w:rPr>
        <w:t>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w:t>
      </w:r>
      <w:proofErr w:type="gramEnd"/>
      <w:r w:rsidRPr="003B7F3E">
        <w:rPr>
          <w:rFonts w:ascii="Times New Roman" w:hAnsi="Times New Roman" w:cs="Times New Roman"/>
          <w:sz w:val="24"/>
          <w:szCs w:val="24"/>
        </w:rPr>
        <w:t xml:space="preserve"> </w:t>
      </w:r>
      <w:proofErr w:type="gramStart"/>
      <w:r w:rsidRPr="003B7F3E">
        <w:rPr>
          <w:rFonts w:ascii="Times New Roman" w:hAnsi="Times New Roman" w:cs="Times New Roman"/>
          <w:sz w:val="24"/>
          <w:szCs w:val="24"/>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Включение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в сферу общественной самоорганизации предусматривает следующие этапы: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организация планирования </w:t>
      </w:r>
      <w:proofErr w:type="gramStart"/>
      <w:r w:rsidRPr="003B7F3E">
        <w:rPr>
          <w:rFonts w:ascii="Times New Roman" w:hAnsi="Times New Roman"/>
        </w:rPr>
        <w:t>обучающимися</w:t>
      </w:r>
      <w:proofErr w:type="gramEnd"/>
      <w:r w:rsidRPr="003B7F3E">
        <w:rPr>
          <w:rFonts w:ascii="Times New Roman" w:hAnsi="Times New Roman"/>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содействие </w:t>
      </w:r>
      <w:proofErr w:type="gramStart"/>
      <w:r w:rsidRPr="003B7F3E">
        <w:rPr>
          <w:rFonts w:ascii="Times New Roman" w:hAnsi="Times New Roman"/>
        </w:rPr>
        <w:t>обучающимся</w:t>
      </w:r>
      <w:proofErr w:type="gramEnd"/>
      <w:r w:rsidRPr="003B7F3E">
        <w:rPr>
          <w:rFonts w:ascii="Times New Roman" w:hAnsi="Times New Roman"/>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обеспечение проблематизации школьников по характеру их участия в социальной деятельности, содействие </w:t>
      </w:r>
      <w:proofErr w:type="gramStart"/>
      <w:r w:rsidRPr="003B7F3E">
        <w:rPr>
          <w:rFonts w:ascii="Times New Roman" w:hAnsi="Times New Roman"/>
        </w:rPr>
        <w:t>обучающимся</w:t>
      </w:r>
      <w:proofErr w:type="gramEnd"/>
      <w:r w:rsidRPr="003B7F3E">
        <w:rPr>
          <w:rFonts w:ascii="Times New Roman" w:hAnsi="Times New Roman"/>
        </w:rPr>
        <w:t xml:space="preserve"> в определении ими собственных целей участия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При формировании ответственного </w:t>
      </w:r>
      <w:r w:rsidRPr="003B7F3E">
        <w:rPr>
          <w:rFonts w:ascii="Times New Roman" w:hAnsi="Times New Roman" w:cs="Times New Roman"/>
          <w:b/>
          <w:sz w:val="24"/>
          <w:szCs w:val="24"/>
        </w:rPr>
        <w:t>отношения к учебно-познавательной деятельности</w:t>
      </w:r>
      <w:r w:rsidRPr="003B7F3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Формирование мотивов и ценностей обучающегося </w:t>
      </w:r>
      <w:r w:rsidRPr="003B7F3E">
        <w:rPr>
          <w:rFonts w:ascii="Times New Roman" w:hAnsi="Times New Roman" w:cs="Times New Roman"/>
          <w:b/>
          <w:sz w:val="24"/>
          <w:szCs w:val="24"/>
        </w:rPr>
        <w:t>в сфере трудовых отношений и выбора будущей профессии</w:t>
      </w:r>
      <w:r w:rsidRPr="003B7F3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3B7F3E">
        <w:rPr>
          <w:rFonts w:ascii="Times New Roman" w:hAnsi="Times New Roman" w:cs="Times New Roman"/>
          <w:sz w:val="24"/>
          <w:szCs w:val="24"/>
        </w:rPr>
        <w:t xml:space="preserve"> </w:t>
      </w:r>
      <w:proofErr w:type="gramStart"/>
      <w:r w:rsidRPr="003B7F3E">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3B7F3E">
        <w:rPr>
          <w:rFonts w:ascii="Times New Roman" w:hAnsi="Times New Roman" w:cs="Times New Roman"/>
          <w:sz w:val="24"/>
          <w:szCs w:val="24"/>
        </w:rPr>
        <w:t xml:space="preserve"> Деятельность по этому направлению включает  сотрудничество с предприятиями, организациями профессионального образования, центрами </w:t>
      </w:r>
      <w:r w:rsidRPr="003B7F3E">
        <w:rPr>
          <w:rFonts w:ascii="Times New Roman" w:hAnsi="Times New Roman" w:cs="Times New Roman"/>
          <w:sz w:val="24"/>
          <w:szCs w:val="24"/>
        </w:rPr>
        <w:lastRenderedPageBreak/>
        <w:t xml:space="preserve">профориентационной работы; совместную деятельность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с родителями (законными представителями); различные Интернет-активности обучающихся.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Мотивы и ценности </w:t>
      </w:r>
      <w:proofErr w:type="gramStart"/>
      <w:r w:rsidRPr="003B7F3E">
        <w:rPr>
          <w:rFonts w:ascii="Times New Roman" w:hAnsi="Times New Roman" w:cs="Times New Roman"/>
          <w:sz w:val="24"/>
          <w:szCs w:val="24"/>
        </w:rPr>
        <w:t>обучающегося</w:t>
      </w:r>
      <w:proofErr w:type="gramEnd"/>
      <w:r w:rsidRPr="003B7F3E">
        <w:rPr>
          <w:rFonts w:ascii="Times New Roman" w:hAnsi="Times New Roman" w:cs="Times New Roman"/>
          <w:sz w:val="24"/>
          <w:szCs w:val="24"/>
        </w:rPr>
        <w:t xml:space="preserve"> в сфере </w:t>
      </w:r>
      <w:r w:rsidRPr="003B7F3E">
        <w:rPr>
          <w:rFonts w:ascii="Times New Roman" w:hAnsi="Times New Roman" w:cs="Times New Roman"/>
          <w:b/>
          <w:sz w:val="24"/>
          <w:szCs w:val="24"/>
        </w:rPr>
        <w:t>отношений к природе</w:t>
      </w:r>
      <w:r w:rsidRPr="003B7F3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Реализация задач развития </w:t>
      </w:r>
      <w:r w:rsidRPr="003B7F3E">
        <w:rPr>
          <w:rFonts w:ascii="Times New Roman" w:hAnsi="Times New Roman" w:cs="Times New Roman"/>
          <w:b/>
          <w:sz w:val="24"/>
          <w:szCs w:val="24"/>
        </w:rPr>
        <w:t>эстетического сознания</w:t>
      </w:r>
      <w:r w:rsidRPr="003B7F3E">
        <w:rPr>
          <w:rFonts w:ascii="Times New Roman" w:hAnsi="Times New Roman" w:cs="Times New Roman"/>
          <w:b/>
          <w:i/>
          <w:sz w:val="24"/>
          <w:szCs w:val="24"/>
        </w:rPr>
        <w:t xml:space="preserve"> </w:t>
      </w:r>
      <w:r w:rsidRPr="003B7F3E">
        <w:rPr>
          <w:rFonts w:ascii="Times New Roman" w:hAnsi="Times New Roman" w:cs="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Задача по </w:t>
      </w:r>
      <w:r w:rsidRPr="003B7F3E">
        <w:rPr>
          <w:rFonts w:ascii="Times New Roman" w:hAnsi="Times New Roman" w:cs="Times New Roman"/>
          <w:b/>
          <w:sz w:val="24"/>
          <w:szCs w:val="24"/>
        </w:rPr>
        <w:t>формированию целостного мировоззрения</w:t>
      </w:r>
      <w:r w:rsidRPr="003B7F3E">
        <w:rPr>
          <w:rFonts w:ascii="Times New Roman" w:hAnsi="Times New Roman" w:cs="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26" w:name="_Toc410654050"/>
      <w:bookmarkStart w:id="327" w:name="_Toc414553260"/>
      <w:bookmarkStart w:id="328" w:name="_Toc409691722"/>
      <w:r w:rsidRPr="003B7F3E">
        <w:rPr>
          <w:rFonts w:ascii="Times New Roman" w:hAnsi="Times New Roman" w:cs="Times New Roman"/>
          <w:color w:val="auto"/>
          <w:sz w:val="24"/>
          <w:szCs w:val="24"/>
        </w:rPr>
        <w:t>2.3.4. Формы индивидуальной и групповой организации</w:t>
      </w:r>
      <w:bookmarkEnd w:id="326"/>
      <w:bookmarkEnd w:id="327"/>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29" w:name="_Toc410654051"/>
      <w:bookmarkStart w:id="330" w:name="_Toc410703053"/>
      <w:bookmarkStart w:id="331" w:name="_Toc414553261"/>
      <w:r w:rsidRPr="003B7F3E">
        <w:rPr>
          <w:rFonts w:ascii="Times New Roman" w:hAnsi="Times New Roman" w:cs="Times New Roman"/>
          <w:color w:val="auto"/>
          <w:sz w:val="24"/>
          <w:szCs w:val="24"/>
        </w:rPr>
        <w:t xml:space="preserve">профессиональной ориентации </w:t>
      </w:r>
      <w:proofErr w:type="gramStart"/>
      <w:r w:rsidRPr="003B7F3E">
        <w:rPr>
          <w:rFonts w:ascii="Times New Roman" w:hAnsi="Times New Roman" w:cs="Times New Roman"/>
          <w:color w:val="auto"/>
          <w:sz w:val="24"/>
          <w:szCs w:val="24"/>
        </w:rPr>
        <w:t>обучающихся</w:t>
      </w:r>
      <w:bookmarkEnd w:id="328"/>
      <w:bookmarkEnd w:id="329"/>
      <w:bookmarkEnd w:id="330"/>
      <w:bookmarkEnd w:id="331"/>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r w:rsidR="007C7AFD">
        <w:rPr>
          <w:rFonts w:ascii="Times New Roman" w:hAnsi="Times New Roman" w:cs="Times New Roman"/>
          <w:sz w:val="24"/>
          <w:szCs w:val="24"/>
        </w:rPr>
        <w:t xml:space="preserve"> и др</w:t>
      </w:r>
      <w:r w:rsidRPr="003B7F3E">
        <w:rPr>
          <w:rFonts w:ascii="Times New Roman" w:hAnsi="Times New Roman" w:cs="Times New Roman"/>
          <w:sz w:val="24"/>
          <w:szCs w:val="24"/>
        </w:rPr>
        <w:t>.</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«Ярмарка профессий»</w:t>
      </w:r>
      <w:r w:rsidRPr="003B7F3E">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Дни открытых дверей</w:t>
      </w:r>
      <w:r w:rsidRPr="003B7F3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Экскурсия</w:t>
      </w:r>
      <w:r w:rsidRPr="003B7F3E">
        <w:rPr>
          <w:rFonts w:ascii="Times New Roman" w:hAnsi="Times New Roman" w:cs="Times New Roman"/>
          <w:sz w:val="24"/>
          <w:szCs w:val="24"/>
        </w:rPr>
        <w:t xml:space="preserve"> как форма организации профессиональной ориентации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lastRenderedPageBreak/>
        <w:t>Предметная неделя</w:t>
      </w:r>
      <w:r w:rsidRPr="003B7F3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Олимпиады по предметам</w:t>
      </w:r>
      <w:r w:rsidRPr="003B7F3E">
        <w:rPr>
          <w:rFonts w:ascii="Times New Roman" w:hAnsi="Times New Roman" w:cs="Times New Roman"/>
          <w:sz w:val="24"/>
          <w:szCs w:val="24"/>
        </w:rPr>
        <w:t xml:space="preserve"> (предметным областям) в качестве формы организации профессиональной ориентации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Конкурсы профессионального мастерства</w:t>
      </w:r>
      <w:r w:rsidRPr="003B7F3E">
        <w:rPr>
          <w:rFonts w:ascii="Times New Roman"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3B7F3E">
        <w:rPr>
          <w:rFonts w:ascii="Times New Roman" w:hAnsi="Times New Roman" w:cs="Times New Roman"/>
          <w:sz w:val="24"/>
          <w:szCs w:val="24"/>
        </w:rPr>
        <w:t>высоко квалифицированного</w:t>
      </w:r>
      <w:proofErr w:type="gramEnd"/>
      <w:r w:rsidRPr="003B7F3E">
        <w:rPr>
          <w:rFonts w:ascii="Times New Roman" w:hAnsi="Times New Roman" w:cs="Times New Roman"/>
          <w:sz w:val="24"/>
          <w:szCs w:val="24"/>
        </w:rPr>
        <w:t xml:space="preserve"> работника. </w:t>
      </w:r>
      <w:proofErr w:type="gramStart"/>
      <w:r w:rsidRPr="003B7F3E">
        <w:rPr>
          <w:rFonts w:ascii="Times New Roman" w:hAnsi="Times New Roman" w:cs="Times New Roman"/>
          <w:sz w:val="24"/>
          <w:szCs w:val="24"/>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3B7F3E" w:rsidRPr="003B7F3E" w:rsidRDefault="003B7F3E" w:rsidP="00B76F1C">
      <w:pPr>
        <w:spacing w:after="0"/>
        <w:ind w:firstLine="709"/>
        <w:jc w:val="both"/>
        <w:rPr>
          <w:rFonts w:ascii="Times New Roman" w:hAnsi="Times New Roman" w:cs="Times New Roman"/>
          <w:b/>
          <w:sz w:val="24"/>
          <w:szCs w:val="24"/>
        </w:rPr>
      </w:pPr>
    </w:p>
    <w:p w:rsidR="003B7F3E" w:rsidRPr="003B7F3E" w:rsidRDefault="003B7F3E" w:rsidP="00B76F1C">
      <w:pPr>
        <w:pStyle w:val="3"/>
        <w:spacing w:before="0"/>
        <w:jc w:val="both"/>
        <w:rPr>
          <w:rFonts w:ascii="Times New Roman" w:hAnsi="Times New Roman" w:cs="Times New Roman"/>
          <w:color w:val="auto"/>
          <w:sz w:val="24"/>
          <w:szCs w:val="24"/>
        </w:rPr>
      </w:pPr>
      <w:bookmarkStart w:id="332" w:name="_Toc414553262"/>
      <w:bookmarkStart w:id="333" w:name="_Toc410654052"/>
      <w:bookmarkStart w:id="334" w:name="_Toc409691723"/>
      <w:r w:rsidRPr="003B7F3E">
        <w:rPr>
          <w:rFonts w:ascii="Times New Roman" w:hAnsi="Times New Roman" w:cs="Times New Roman"/>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2"/>
    </w:p>
    <w:bookmarkEnd w:id="333"/>
    <w:bookmarkEnd w:id="334"/>
    <w:p w:rsidR="003B7F3E" w:rsidRPr="003B7F3E" w:rsidRDefault="003B7F3E" w:rsidP="00B76F1C">
      <w:pPr>
        <w:pStyle w:val="3"/>
        <w:spacing w:before="0"/>
        <w:ind w:firstLine="709"/>
        <w:jc w:val="both"/>
        <w:rPr>
          <w:rFonts w:ascii="Times New Roman" w:hAnsi="Times New Roman" w:cs="Times New Roman"/>
          <w:color w:val="auto"/>
          <w:sz w:val="24"/>
          <w:szCs w:val="24"/>
        </w:rPr>
      </w:pP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Достижение результатов социализации обучающихся в совместной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3B7F3E" w:rsidRPr="003B7F3E" w:rsidRDefault="007C7AFD" w:rsidP="00B76F1C">
      <w:pPr>
        <w:spacing w:after="0"/>
        <w:ind w:firstLine="709"/>
        <w:jc w:val="both"/>
        <w:rPr>
          <w:rFonts w:ascii="Times New Roman" w:hAnsi="Times New Roman" w:cs="Times New Roman"/>
          <w:sz w:val="24"/>
          <w:szCs w:val="24"/>
        </w:rPr>
      </w:pPr>
      <w:r>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w:t>
      </w:r>
      <w:r w:rsidR="003B7F3E" w:rsidRPr="003B7F3E">
        <w:rPr>
          <w:rFonts w:ascii="Times New Roman" w:hAnsi="Times New Roman" w:cs="Times New Roman"/>
          <w:sz w:val="24"/>
          <w:szCs w:val="24"/>
        </w:rPr>
        <w:t>взаимодейств</w:t>
      </w:r>
      <w:r>
        <w:rPr>
          <w:rFonts w:ascii="Times New Roman" w:hAnsi="Times New Roman" w:cs="Times New Roman"/>
          <w:sz w:val="24"/>
          <w:szCs w:val="24"/>
        </w:rPr>
        <w:t>ует</w:t>
      </w:r>
      <w:r w:rsidR="003B7F3E" w:rsidRPr="003B7F3E">
        <w:rPr>
          <w:rFonts w:ascii="Times New Roman" w:hAnsi="Times New Roman" w:cs="Times New Roman"/>
          <w:sz w:val="24"/>
          <w:szCs w:val="24"/>
        </w:rPr>
        <w:t xml:space="preserve"> с предприятиями, общественными объединениями, организациями дополнительного образования, иными социальными субъектам</w:t>
      </w:r>
      <w:r>
        <w:rPr>
          <w:rFonts w:ascii="Times New Roman" w:hAnsi="Times New Roman" w:cs="Times New Roman"/>
          <w:sz w:val="24"/>
          <w:szCs w:val="24"/>
        </w:rPr>
        <w:t>и, расположенными на территории поселения. М</w:t>
      </w:r>
      <w:r w:rsidR="003B7F3E" w:rsidRPr="003B7F3E">
        <w:rPr>
          <w:rFonts w:ascii="Times New Roman" w:hAnsi="Times New Roman" w:cs="Times New Roman"/>
          <w:sz w:val="24"/>
          <w:szCs w:val="24"/>
        </w:rPr>
        <w:t xml:space="preserve">ожет быть представлена как последовательная реализация следующих этапов: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w:t>
      </w:r>
      <w:proofErr w:type="gramStart"/>
      <w:r w:rsidRPr="003B7F3E">
        <w:rPr>
          <w:rFonts w:ascii="Times New Roman" w:hAnsi="Times New Roman"/>
        </w:rPr>
        <w:t>обучающихся</w:t>
      </w:r>
      <w:proofErr w:type="gramEnd"/>
      <w:r w:rsidRPr="003B7F3E">
        <w:rPr>
          <w:rFonts w:ascii="Times New Roman" w:hAnsi="Times New Roman"/>
        </w:rPr>
        <w:t xml:space="preserve">, формирующей конструктивные ожидания и позитивные образцы поведения;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roofErr w:type="gramEnd"/>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widowControl w:val="0"/>
        <w:spacing w:before="0"/>
        <w:ind w:firstLine="709"/>
        <w:jc w:val="both"/>
        <w:rPr>
          <w:rFonts w:ascii="Times New Roman" w:hAnsi="Times New Roman" w:cs="Times New Roman"/>
          <w:color w:val="auto"/>
          <w:sz w:val="24"/>
          <w:szCs w:val="24"/>
        </w:rPr>
      </w:pPr>
      <w:bookmarkStart w:id="335" w:name="_Toc410654056"/>
      <w:bookmarkStart w:id="336" w:name="_Toc414553263"/>
      <w:bookmarkStart w:id="337" w:name="_Toc409691724"/>
      <w:r w:rsidRPr="003B7F3E">
        <w:rPr>
          <w:rFonts w:ascii="Times New Roman" w:hAnsi="Times New Roman" w:cs="Times New Roman"/>
          <w:color w:val="auto"/>
          <w:sz w:val="24"/>
          <w:szCs w:val="24"/>
        </w:rPr>
        <w:t>2.3.6. Основные формы организации педагогической поддержки</w:t>
      </w:r>
      <w:bookmarkEnd w:id="335"/>
      <w:bookmarkEnd w:id="336"/>
    </w:p>
    <w:p w:rsidR="003B7F3E" w:rsidRPr="003B7F3E" w:rsidRDefault="003B7F3E" w:rsidP="00B76F1C">
      <w:pPr>
        <w:pStyle w:val="3"/>
        <w:widowControl w:val="0"/>
        <w:spacing w:before="0"/>
        <w:jc w:val="both"/>
        <w:rPr>
          <w:rFonts w:ascii="Times New Roman" w:hAnsi="Times New Roman" w:cs="Times New Roman"/>
          <w:color w:val="auto"/>
          <w:sz w:val="24"/>
          <w:szCs w:val="24"/>
        </w:rPr>
      </w:pPr>
      <w:bookmarkStart w:id="338" w:name="_Toc410654057"/>
      <w:bookmarkStart w:id="339" w:name="_Toc414553264"/>
      <w:r w:rsidRPr="003B7F3E">
        <w:rPr>
          <w:rFonts w:ascii="Times New Roman" w:hAnsi="Times New Roman" w:cs="Times New Roman"/>
          <w:color w:val="auto"/>
          <w:sz w:val="24"/>
          <w:szCs w:val="24"/>
        </w:rPr>
        <w:t>социализации обучающихся</w:t>
      </w:r>
      <w:bookmarkEnd w:id="337"/>
      <w:bookmarkEnd w:id="338"/>
      <w:r w:rsidRPr="003B7F3E">
        <w:rPr>
          <w:rFonts w:ascii="Times New Roman" w:hAnsi="Times New Roman" w:cs="Times New Roman"/>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9"/>
    </w:p>
    <w:p w:rsidR="003B7F3E" w:rsidRPr="003B7F3E" w:rsidRDefault="003B7F3E" w:rsidP="00B76F1C">
      <w:pPr>
        <w:widowControl w:val="0"/>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 xml:space="preserve">Психолого-педагогическая консультация </w:t>
      </w:r>
      <w:r w:rsidRPr="003B7F3E">
        <w:rPr>
          <w:rFonts w:ascii="Times New Roman" w:hAnsi="Times New Roman" w:cs="Times New Roman"/>
          <w:sz w:val="24"/>
          <w:szCs w:val="24"/>
        </w:rPr>
        <w:t xml:space="preserve">в качестве основной формы организации педагогической поддержки </w:t>
      </w:r>
      <w:proofErr w:type="gramStart"/>
      <w:r w:rsidRPr="003B7F3E">
        <w:rPr>
          <w:rFonts w:ascii="Times New Roman" w:hAnsi="Times New Roman" w:cs="Times New Roman"/>
          <w:sz w:val="24"/>
          <w:szCs w:val="24"/>
        </w:rPr>
        <w:t>обучающихся</w:t>
      </w:r>
      <w:proofErr w:type="gramEnd"/>
      <w:r w:rsidRPr="003B7F3E">
        <w:rPr>
          <w:rFonts w:ascii="Times New Roman" w:hAnsi="Times New Roman" w:cs="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Организация развивающих ситуаций</w:t>
      </w:r>
      <w:r w:rsidRPr="003B7F3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3B7F3E">
        <w:rPr>
          <w:rFonts w:ascii="Times New Roman" w:hAnsi="Times New Roman" w:cs="Times New Roman"/>
          <w:b/>
          <w:sz w:val="24"/>
          <w:szCs w:val="24"/>
        </w:rPr>
        <w:t>ситуационно-ролевые игры,</w:t>
      </w:r>
      <w:r w:rsidRPr="003B7F3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w:t>
      </w:r>
      <w:r w:rsidRPr="003B7F3E">
        <w:rPr>
          <w:rFonts w:ascii="Times New Roman" w:hAnsi="Times New Roman" w:cs="Times New Roman"/>
          <w:sz w:val="24"/>
          <w:szCs w:val="24"/>
        </w:rPr>
        <w:lastRenderedPageBreak/>
        <w:t xml:space="preserve">но и относительно безболезненно приобретает опыт соревнования и сотрудничества, победы и проигрыша.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Формы участия специалистов и социальных партнеров по направлениям социального воспитания.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3B7F3E">
        <w:rPr>
          <w:rFonts w:ascii="Times New Roman" w:hAnsi="Times New Roman" w:cs="Times New Roman"/>
          <w:b/>
          <w:sz w:val="24"/>
          <w:szCs w:val="24"/>
        </w:rPr>
        <w:t xml:space="preserve">родители обучающегося </w:t>
      </w:r>
      <w:r w:rsidRPr="003B7F3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как обладатель и распорядитель ресурсов для воспитания и социализации;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непосредственный воспитатель (в рамках школьного и семейного воспитания).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40" w:name="_Toc410654058"/>
      <w:bookmarkStart w:id="341" w:name="_Toc284663454"/>
      <w:bookmarkStart w:id="342" w:name="_Toc414553265"/>
      <w:bookmarkStart w:id="343" w:name="_Toc409691725"/>
      <w:r w:rsidRPr="003B7F3E">
        <w:rPr>
          <w:rFonts w:ascii="Times New Roman" w:hAnsi="Times New Roman" w:cs="Times New Roman"/>
          <w:color w:val="auto"/>
          <w:sz w:val="24"/>
          <w:szCs w:val="24"/>
        </w:rPr>
        <w:t>2.3.7. Модели организации работы по формированию экологически</w:t>
      </w:r>
      <w:bookmarkEnd w:id="340"/>
      <w:bookmarkEnd w:id="341"/>
      <w:bookmarkEnd w:id="342"/>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44" w:name="_Toc410654059"/>
      <w:bookmarkStart w:id="345" w:name="_Toc410703058"/>
      <w:bookmarkStart w:id="346" w:name="_Toc414553266"/>
      <w:r w:rsidRPr="003B7F3E">
        <w:rPr>
          <w:rFonts w:ascii="Times New Roman" w:hAnsi="Times New Roman" w:cs="Times New Roman"/>
          <w:color w:val="auto"/>
          <w:sz w:val="24"/>
          <w:szCs w:val="24"/>
        </w:rPr>
        <w:t>целесообразного, здорового и безопасного образа жизни</w:t>
      </w:r>
      <w:bookmarkEnd w:id="343"/>
      <w:bookmarkEnd w:id="344"/>
      <w:bookmarkEnd w:id="345"/>
      <w:bookmarkEnd w:id="346"/>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3B7F3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D04198">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совокупности </w:t>
      </w:r>
      <w:r w:rsidRPr="003B7F3E">
        <w:rPr>
          <w:rFonts w:ascii="Times New Roman" w:hAnsi="Times New Roman" w:cs="Times New Roman"/>
          <w:sz w:val="24"/>
          <w:szCs w:val="24"/>
        </w:rPr>
        <w:lastRenderedPageBreak/>
        <w:t xml:space="preserve">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организация занятий (уроков);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обеспечение использования различных каналов восприятия информации;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учет зоны работоспособности </w:t>
      </w:r>
      <w:proofErr w:type="gramStart"/>
      <w:r w:rsidRPr="003B7F3E">
        <w:rPr>
          <w:rFonts w:ascii="Times New Roman" w:hAnsi="Times New Roman"/>
        </w:rPr>
        <w:t>обучающихся</w:t>
      </w:r>
      <w:proofErr w:type="gramEnd"/>
      <w:r w:rsidRPr="003B7F3E">
        <w:rPr>
          <w:rFonts w:ascii="Times New Roman" w:hAnsi="Times New Roman"/>
        </w:rPr>
        <w:t xml:space="preserve">;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распределение интенсивности умственной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использование здоровьесберегающих технологий.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организации физкультурно-спортивной и оздоровительной работы</w:t>
      </w:r>
      <w:r w:rsidRPr="003B7F3E">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профилактической работы</w:t>
      </w:r>
      <w:r w:rsidRPr="003B7F3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w:t>
      </w:r>
      <w:proofErr w:type="gramStart"/>
      <w:r w:rsidRPr="003B7F3E">
        <w:rPr>
          <w:rFonts w:ascii="Times New Roman" w:hAnsi="Times New Roman" w:cs="Times New Roman"/>
          <w:sz w:val="24"/>
          <w:szCs w:val="24"/>
        </w:rPr>
        <w:t>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D04198">
        <w:rPr>
          <w:rFonts w:ascii="Times New Roman" w:hAnsi="Times New Roman" w:cs="Times New Roman"/>
          <w:sz w:val="24"/>
          <w:szCs w:val="24"/>
        </w:rPr>
        <w:t>ожно-транспортного травматизма.</w:t>
      </w:r>
      <w:r w:rsidRPr="003B7F3E">
        <w:rPr>
          <w:rFonts w:ascii="Times New Roman" w:hAnsi="Times New Roman" w:cs="Times New Roman"/>
          <w:sz w:val="24"/>
          <w:szCs w:val="24"/>
        </w:rPr>
        <w:t>. В ученическом классе профилактическую работу организует классный руководитель.</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просветительской и методической работы</w:t>
      </w:r>
      <w:r w:rsidRPr="003B7F3E">
        <w:rPr>
          <w:rFonts w:ascii="Times New Roman"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3B7F3E">
        <w:rPr>
          <w:rFonts w:ascii="Times New Roman" w:hAnsi="Times New Roman" w:cs="Times New Roman"/>
          <w:sz w:val="24"/>
          <w:szCs w:val="24"/>
        </w:rPr>
        <w:t xml:space="preserve">зарегистрированные) </w:t>
      </w:r>
      <w:proofErr w:type="gramEnd"/>
      <w:r w:rsidRPr="003B7F3E">
        <w:rPr>
          <w:rFonts w:ascii="Times New Roman" w:hAnsi="Times New Roman" w:cs="Times New Roman"/>
          <w:sz w:val="24"/>
          <w:szCs w:val="24"/>
        </w:rPr>
        <w:t xml:space="preserve">аудитории, может быть: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47" w:name="_Toc410654060"/>
      <w:bookmarkStart w:id="348" w:name="_Toc284662829"/>
      <w:bookmarkStart w:id="349" w:name="_Toc284663456"/>
      <w:bookmarkStart w:id="350" w:name="_Toc414553267"/>
      <w:bookmarkStart w:id="351" w:name="_Toc409691726"/>
      <w:r w:rsidRPr="003B7F3E">
        <w:rPr>
          <w:rFonts w:ascii="Times New Roman" w:hAnsi="Times New Roman" w:cs="Times New Roman"/>
          <w:color w:val="auto"/>
          <w:sz w:val="24"/>
          <w:szCs w:val="24"/>
        </w:rPr>
        <w:t xml:space="preserve">2.3.8. Описание деятельности организации, осуществляющей образовательную деятельность, в области </w:t>
      </w:r>
      <w:proofErr w:type="gramStart"/>
      <w:r w:rsidRPr="003B7F3E">
        <w:rPr>
          <w:rFonts w:ascii="Times New Roman" w:hAnsi="Times New Roman" w:cs="Times New Roman"/>
          <w:color w:val="auto"/>
          <w:sz w:val="24"/>
          <w:szCs w:val="24"/>
        </w:rPr>
        <w:t>непрерывного</w:t>
      </w:r>
      <w:proofErr w:type="gramEnd"/>
      <w:r w:rsidRPr="003B7F3E">
        <w:rPr>
          <w:rFonts w:ascii="Times New Roman" w:hAnsi="Times New Roman" w:cs="Times New Roman"/>
          <w:color w:val="auto"/>
          <w:sz w:val="24"/>
          <w:szCs w:val="24"/>
        </w:rPr>
        <w:t xml:space="preserve"> экологического</w:t>
      </w:r>
      <w:bookmarkEnd w:id="347"/>
      <w:bookmarkEnd w:id="348"/>
      <w:bookmarkEnd w:id="349"/>
      <w:bookmarkEnd w:id="350"/>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2" w:name="_Toc410654061"/>
      <w:bookmarkStart w:id="353" w:name="_Toc410703060"/>
      <w:bookmarkStart w:id="354" w:name="_Toc414553268"/>
      <w:r w:rsidRPr="003B7F3E">
        <w:rPr>
          <w:rFonts w:ascii="Times New Roman" w:hAnsi="Times New Roman" w:cs="Times New Roman"/>
          <w:color w:val="auto"/>
          <w:sz w:val="24"/>
          <w:szCs w:val="24"/>
        </w:rPr>
        <w:t xml:space="preserve">здоровьесберегающего образования </w:t>
      </w:r>
      <w:proofErr w:type="gramStart"/>
      <w:r w:rsidRPr="003B7F3E">
        <w:rPr>
          <w:rFonts w:ascii="Times New Roman" w:hAnsi="Times New Roman" w:cs="Times New Roman"/>
          <w:color w:val="auto"/>
          <w:sz w:val="24"/>
          <w:szCs w:val="24"/>
        </w:rPr>
        <w:t>обучающихся</w:t>
      </w:r>
      <w:bookmarkEnd w:id="351"/>
      <w:bookmarkEnd w:id="352"/>
      <w:bookmarkEnd w:id="353"/>
      <w:bookmarkEnd w:id="354"/>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Первый комплекс мероприятий</w:t>
      </w:r>
      <w:r w:rsidRPr="003B7F3E">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3B7F3E">
        <w:rPr>
          <w:rFonts w:ascii="Times New Roman" w:hAnsi="Times New Roman" w:cs="Times New Roman"/>
          <w:sz w:val="24"/>
          <w:szCs w:val="24"/>
        </w:rPr>
        <w:t xml:space="preserve">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Второй комплекс</w:t>
      </w:r>
      <w:r w:rsidRPr="003B7F3E">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3B7F3E">
        <w:rPr>
          <w:rFonts w:ascii="Times New Roman" w:hAnsi="Times New Roman" w:cs="Times New Roman"/>
          <w:sz w:val="24"/>
          <w:szCs w:val="24"/>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Третий комплекс</w:t>
      </w:r>
      <w:r w:rsidRPr="003B7F3E">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3B7F3E">
        <w:rPr>
          <w:rFonts w:ascii="Times New Roman" w:hAnsi="Times New Roman" w:cs="Times New Roman"/>
          <w:sz w:val="24"/>
          <w:szCs w:val="24"/>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Четвертый комплекс</w:t>
      </w:r>
      <w:r w:rsidRPr="003B7F3E">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w:t>
      </w:r>
      <w:r w:rsidRPr="003B7F3E">
        <w:rPr>
          <w:rFonts w:ascii="Times New Roman" w:hAnsi="Times New Roman" w:cs="Times New Roman"/>
          <w:sz w:val="24"/>
          <w:szCs w:val="24"/>
        </w:rPr>
        <w:lastRenderedPageBreak/>
        <w:t>осознание того, что навыки этикета являются неотъемлемой частью общей культуры личности;</w:t>
      </w:r>
      <w:proofErr w:type="gramEnd"/>
      <w:r w:rsidRPr="003B7F3E">
        <w:rPr>
          <w:rFonts w:ascii="Times New Roman" w:hAnsi="Times New Roman" w:cs="Times New Roman"/>
          <w:sz w:val="24"/>
          <w:szCs w:val="24"/>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3B7F3E">
        <w:rPr>
          <w:rFonts w:ascii="Times New Roman" w:hAnsi="Times New Roman" w:cs="Times New Roman"/>
          <w:sz w:val="24"/>
          <w:szCs w:val="24"/>
        </w:rPr>
        <w:t>модуля</w:t>
      </w:r>
      <w:proofErr w:type="gramEnd"/>
      <w:r w:rsidRPr="003B7F3E">
        <w:rPr>
          <w:rFonts w:ascii="Times New Roman" w:hAnsi="Times New Roman" w:cs="Times New Roman"/>
          <w:sz w:val="24"/>
          <w:szCs w:val="24"/>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Пятый комплекс</w:t>
      </w:r>
      <w:r w:rsidRPr="003B7F3E">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3B7F3E">
        <w:rPr>
          <w:rFonts w:ascii="Times New Roman" w:hAnsi="Times New Roman" w:cs="Times New Roman"/>
          <w:sz w:val="24"/>
          <w:szCs w:val="24"/>
        </w:rPr>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5" w:name="_Toc410654062"/>
      <w:bookmarkStart w:id="356" w:name="_Toc409691727"/>
      <w:bookmarkStart w:id="357" w:name="_Toc414553269"/>
      <w:r w:rsidRPr="003B7F3E">
        <w:rPr>
          <w:rFonts w:ascii="Times New Roman" w:hAnsi="Times New Roman" w:cs="Times New Roman"/>
          <w:color w:val="auto"/>
          <w:sz w:val="24"/>
          <w:szCs w:val="24"/>
        </w:rPr>
        <w:t>2.3.9. Система поощрения социальной успешности и проявлений активной</w:t>
      </w:r>
      <w:bookmarkStart w:id="358" w:name="_Toc410654063"/>
      <w:bookmarkEnd w:id="355"/>
      <w:r w:rsidRPr="003B7F3E">
        <w:rPr>
          <w:rFonts w:ascii="Times New Roman" w:hAnsi="Times New Roman" w:cs="Times New Roman"/>
          <w:color w:val="auto"/>
          <w:sz w:val="24"/>
          <w:szCs w:val="24"/>
        </w:rPr>
        <w:t xml:space="preserve"> жизненной позиции обучающихся</w:t>
      </w:r>
      <w:bookmarkEnd w:id="356"/>
      <w:bookmarkEnd w:id="357"/>
      <w:bookmarkEnd w:id="358"/>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3B7F3E">
        <w:rPr>
          <w:rFonts w:ascii="Times New Roman" w:hAnsi="Times New Roman" w:cs="Times New Roman"/>
          <w:sz w:val="24"/>
          <w:szCs w:val="24"/>
        </w:rPr>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3B7F3E">
        <w:rPr>
          <w:rFonts w:ascii="Times New Roman" w:hAnsi="Times New Roman" w:cs="Times New Roman"/>
          <w:sz w:val="24"/>
          <w:szCs w:val="24"/>
        </w:rPr>
        <w:t>обучающемуся</w:t>
      </w:r>
      <w:proofErr w:type="gramEnd"/>
      <w:r w:rsidRPr="003B7F3E">
        <w:rPr>
          <w:rFonts w:ascii="Times New Roman" w:hAnsi="Times New Roman" w:cs="Times New Roman"/>
          <w:sz w:val="24"/>
          <w:szCs w:val="24"/>
        </w:rPr>
        <w:t xml:space="preserve"> или учебной группе за достижение в чем-либо. Спонсорство предполагает публичную презентацию спонсора и его деятельности.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9" w:name="_Toc410654064"/>
      <w:bookmarkStart w:id="360" w:name="_Toc409691728"/>
      <w:bookmarkStart w:id="361" w:name="_Toc414553270"/>
      <w:r w:rsidRPr="003B7F3E">
        <w:rPr>
          <w:rFonts w:ascii="Times New Roman" w:hAnsi="Times New Roman" w:cs="Times New Roman"/>
          <w:color w:val="auto"/>
          <w:sz w:val="24"/>
          <w:szCs w:val="24"/>
        </w:rPr>
        <w:t>2.3.10. Критерии, показатели эффективности деятельности образовательной</w:t>
      </w:r>
      <w:bookmarkEnd w:id="359"/>
      <w:r w:rsidRPr="003B7F3E">
        <w:rPr>
          <w:rFonts w:ascii="Times New Roman" w:hAnsi="Times New Roman" w:cs="Times New Roman"/>
          <w:color w:val="auto"/>
          <w:sz w:val="24"/>
          <w:szCs w:val="24"/>
        </w:rPr>
        <w:t xml:space="preserve"> </w:t>
      </w:r>
      <w:bookmarkStart w:id="362" w:name="_Toc410654065"/>
      <w:r w:rsidRPr="003B7F3E">
        <w:rPr>
          <w:rFonts w:ascii="Times New Roman" w:hAnsi="Times New Roman" w:cs="Times New Roman"/>
          <w:color w:val="auto"/>
          <w:sz w:val="24"/>
          <w:szCs w:val="24"/>
        </w:rPr>
        <w:t>организации в части духовно-нравственного развития, воспитания и</w:t>
      </w:r>
      <w:bookmarkEnd w:id="362"/>
      <w:r w:rsidRPr="003B7F3E">
        <w:rPr>
          <w:rFonts w:ascii="Times New Roman" w:hAnsi="Times New Roman" w:cs="Times New Roman"/>
          <w:color w:val="auto"/>
          <w:sz w:val="24"/>
          <w:szCs w:val="24"/>
        </w:rPr>
        <w:t xml:space="preserve">  </w:t>
      </w:r>
      <w:bookmarkStart w:id="363" w:name="_Toc410654066"/>
      <w:r w:rsidRPr="003B7F3E">
        <w:rPr>
          <w:rFonts w:ascii="Times New Roman" w:hAnsi="Times New Roman" w:cs="Times New Roman"/>
          <w:color w:val="auto"/>
          <w:sz w:val="24"/>
          <w:szCs w:val="24"/>
        </w:rPr>
        <w:t xml:space="preserve">социализации </w:t>
      </w:r>
      <w:proofErr w:type="gramStart"/>
      <w:r w:rsidRPr="003B7F3E">
        <w:rPr>
          <w:rFonts w:ascii="Times New Roman" w:hAnsi="Times New Roman" w:cs="Times New Roman"/>
          <w:color w:val="auto"/>
          <w:sz w:val="24"/>
          <w:szCs w:val="24"/>
        </w:rPr>
        <w:t>обучающихся</w:t>
      </w:r>
      <w:bookmarkEnd w:id="360"/>
      <w:bookmarkEnd w:id="361"/>
      <w:bookmarkEnd w:id="363"/>
      <w:proofErr w:type="gramEnd"/>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Первый критерий</w:t>
      </w:r>
      <w:r w:rsidRPr="003B7F3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roofErr w:type="gramEnd"/>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w:t>
      </w:r>
      <w:r w:rsidRPr="003B7F3E">
        <w:rPr>
          <w:rFonts w:ascii="Times New Roman" w:hAnsi="Times New Roman"/>
        </w:rPr>
        <w:lastRenderedPageBreak/>
        <w:t>компетенций в составлении и реализации  рационального режима дня и отдых</w:t>
      </w:r>
      <w:proofErr w:type="gramStart"/>
      <w:r w:rsidRPr="003B7F3E">
        <w:rPr>
          <w:rFonts w:ascii="Times New Roman" w:hAnsi="Times New Roman"/>
        </w:rPr>
        <w:t>а(</w:t>
      </w:r>
      <w:proofErr w:type="gramEnd"/>
      <w:r w:rsidRPr="003B7F3E">
        <w:rPr>
          <w:rFonts w:ascii="Times New Roman" w:hAnsi="Times New Roman"/>
        </w:rPr>
        <w:t xml:space="preserve">тематика, форма и содержание </w:t>
      </w:r>
      <w:proofErr w:type="gramStart"/>
      <w:r w:rsidRPr="003B7F3E">
        <w:rPr>
          <w:rFonts w:ascii="Times New Roman" w:hAnsi="Times New Roman"/>
        </w:rPr>
        <w:t>которых</w:t>
      </w:r>
      <w:proofErr w:type="gramEnd"/>
      <w:r w:rsidRPr="003B7F3E">
        <w:rPr>
          <w:rFonts w:ascii="Times New Roman" w:hAnsi="Times New Roman"/>
        </w:rPr>
        <w:t xml:space="preserve"> адекватны задачам обеспечения жизни и здоровья обучающихся, здорового и безопасного образа жизни);</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Второй критерий</w:t>
      </w:r>
      <w:r w:rsidRPr="003B7F3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B7F3E" w:rsidRPr="003B7F3E" w:rsidRDefault="003B7F3E"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состояние межличностных отношений обучающихся в ученических классах (</w:t>
      </w:r>
      <w:proofErr w:type="gramStart"/>
      <w:r w:rsidRPr="003B7F3E">
        <w:rPr>
          <w:rFonts w:ascii="Times New Roman" w:hAnsi="Times New Roman"/>
        </w:rPr>
        <w:t>позитивные</w:t>
      </w:r>
      <w:proofErr w:type="gramEnd"/>
      <w:r w:rsidRPr="003B7F3E">
        <w:rPr>
          <w:rFonts w:ascii="Times New Roman" w:hAnsi="Times New Roman"/>
        </w:rPr>
        <w:t xml:space="preserve">, индифферентные, враждебные); </w:t>
      </w:r>
    </w:p>
    <w:p w:rsidR="003B7F3E" w:rsidRPr="003B7F3E" w:rsidRDefault="003B7F3E"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Третий критерий</w:t>
      </w:r>
      <w:r w:rsidRPr="003B7F3E">
        <w:rPr>
          <w:rFonts w:ascii="Times New Roman" w:hAnsi="Times New Roman" w:cs="Times New Roman"/>
          <w:sz w:val="24"/>
          <w:szCs w:val="24"/>
        </w:rPr>
        <w:t xml:space="preserve"> – степень содействия </w:t>
      </w:r>
      <w:proofErr w:type="gramStart"/>
      <w:r w:rsidRPr="003B7F3E">
        <w:rPr>
          <w:rFonts w:ascii="Times New Roman" w:hAnsi="Times New Roman" w:cs="Times New Roman"/>
          <w:sz w:val="24"/>
          <w:szCs w:val="24"/>
        </w:rPr>
        <w:t>обучающимся</w:t>
      </w:r>
      <w:proofErr w:type="gramEnd"/>
      <w:r w:rsidRPr="003B7F3E">
        <w:rPr>
          <w:rFonts w:ascii="Times New Roman" w:hAnsi="Times New Roman" w:cs="Times New Roman"/>
          <w:sz w:val="24"/>
          <w:szCs w:val="24"/>
        </w:rPr>
        <w:t xml:space="preserve"> в освоении программ общего и дополнительного образования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3B7F3E">
        <w:rPr>
          <w:rFonts w:ascii="Times New Roman" w:hAnsi="Times New Roman"/>
        </w:rPr>
        <w:t>обучающимися</w:t>
      </w:r>
      <w:proofErr w:type="gramEnd"/>
      <w:r w:rsidRPr="003B7F3E">
        <w:rPr>
          <w:rFonts w:ascii="Times New Roman" w:hAnsi="Times New Roman"/>
        </w:rPr>
        <w:t xml:space="preserve">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w:t>
      </w:r>
      <w:proofErr w:type="gramStart"/>
      <w:r w:rsidRPr="003B7F3E">
        <w:rPr>
          <w:rFonts w:ascii="Times New Roman" w:hAnsi="Times New Roman"/>
        </w:rPr>
        <w:t>содействия</w:t>
      </w:r>
      <w:proofErr w:type="gramEnd"/>
      <w:r w:rsidRPr="003B7F3E">
        <w:rPr>
          <w:rFonts w:ascii="Times New Roman" w:hAnsi="Times New Roman"/>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w:t>
      </w:r>
      <w:r w:rsidRPr="003B7F3E">
        <w:rPr>
          <w:rFonts w:ascii="Times New Roman" w:hAnsi="Times New Roman"/>
        </w:rPr>
        <w:lastRenderedPageBreak/>
        <w:t xml:space="preserve">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w:t>
      </w:r>
      <w:proofErr w:type="gramStart"/>
      <w:r w:rsidRPr="003B7F3E">
        <w:rPr>
          <w:rFonts w:ascii="Times New Roman" w:hAnsi="Times New Roman"/>
        </w:rPr>
        <w:t>содействия</w:t>
      </w:r>
      <w:proofErr w:type="gramEnd"/>
      <w:r w:rsidRPr="003B7F3E">
        <w:rPr>
          <w:rFonts w:ascii="Times New Roman" w:hAnsi="Times New Roman"/>
        </w:rPr>
        <w:t xml:space="preserve"> обучающимся в освоении программ общего и дополнительного образования);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содействия </w:t>
      </w:r>
      <w:proofErr w:type="gramStart"/>
      <w:r w:rsidRPr="003B7F3E">
        <w:rPr>
          <w:rFonts w:ascii="Times New Roman" w:hAnsi="Times New Roman"/>
        </w:rPr>
        <w:t>обучающимся</w:t>
      </w:r>
      <w:proofErr w:type="gramEnd"/>
      <w:r w:rsidRPr="003B7F3E">
        <w:rPr>
          <w:rFonts w:ascii="Times New Roman" w:hAnsi="Times New Roman"/>
        </w:rPr>
        <w:t xml:space="preserve">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B7F3E" w:rsidRPr="003B7F3E" w:rsidRDefault="003B7F3E" w:rsidP="00B76F1C">
      <w:pPr>
        <w:spacing w:after="0"/>
        <w:ind w:firstLine="709"/>
        <w:jc w:val="both"/>
        <w:rPr>
          <w:rFonts w:ascii="Times New Roman" w:hAnsi="Times New Roman" w:cs="Times New Roman"/>
          <w:sz w:val="24"/>
          <w:szCs w:val="24"/>
        </w:rPr>
      </w:pPr>
      <w:proofErr w:type="gramStart"/>
      <w:r w:rsidRPr="003B7F3E">
        <w:rPr>
          <w:rFonts w:ascii="Times New Roman" w:hAnsi="Times New Roman" w:cs="Times New Roman"/>
          <w:b/>
          <w:sz w:val="24"/>
          <w:szCs w:val="24"/>
        </w:rPr>
        <w:t>Четвертый критерий</w:t>
      </w:r>
      <w:r w:rsidRPr="003B7F3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roofErr w:type="gramEnd"/>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roofErr w:type="gramEnd"/>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proofErr w:type="gramStart"/>
      <w:r w:rsidRPr="003B7F3E">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roofErr w:type="gramEnd"/>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64" w:name="_Toc410654067"/>
      <w:bookmarkStart w:id="365" w:name="_Toc409691729"/>
      <w:bookmarkStart w:id="366" w:name="_Toc414553271"/>
      <w:r w:rsidRPr="003B7F3E">
        <w:rPr>
          <w:rFonts w:ascii="Times New Roman" w:hAnsi="Times New Roman" w:cs="Times New Roman"/>
          <w:color w:val="auto"/>
          <w:sz w:val="24"/>
          <w:szCs w:val="24"/>
        </w:rPr>
        <w:t>2.3.11. Методика и инструментарий мониторинга духовно-нравственного</w:t>
      </w:r>
      <w:bookmarkEnd w:id="364"/>
      <w:r w:rsidRPr="003B7F3E">
        <w:rPr>
          <w:rFonts w:ascii="Times New Roman" w:hAnsi="Times New Roman" w:cs="Times New Roman"/>
          <w:color w:val="auto"/>
          <w:sz w:val="24"/>
          <w:szCs w:val="24"/>
        </w:rPr>
        <w:t xml:space="preserve"> </w:t>
      </w:r>
      <w:bookmarkStart w:id="367" w:name="_Toc410654068"/>
      <w:r w:rsidRPr="003B7F3E">
        <w:rPr>
          <w:rFonts w:ascii="Times New Roman" w:hAnsi="Times New Roman" w:cs="Times New Roman"/>
          <w:color w:val="auto"/>
          <w:sz w:val="24"/>
          <w:szCs w:val="24"/>
        </w:rPr>
        <w:t xml:space="preserve">развития, воспитания и социализации </w:t>
      </w:r>
      <w:proofErr w:type="gramStart"/>
      <w:r w:rsidRPr="003B7F3E">
        <w:rPr>
          <w:rFonts w:ascii="Times New Roman" w:hAnsi="Times New Roman" w:cs="Times New Roman"/>
          <w:color w:val="auto"/>
          <w:sz w:val="24"/>
          <w:szCs w:val="24"/>
        </w:rPr>
        <w:t>обучающихся</w:t>
      </w:r>
      <w:bookmarkEnd w:id="365"/>
      <w:bookmarkEnd w:id="366"/>
      <w:bookmarkEnd w:id="367"/>
      <w:proofErr w:type="gramEnd"/>
    </w:p>
    <w:p w:rsidR="00AE418A" w:rsidRPr="00AE418A" w:rsidRDefault="00AE418A" w:rsidP="00B76F1C">
      <w:pPr>
        <w:pStyle w:val="af1"/>
        <w:spacing w:line="276" w:lineRule="auto"/>
        <w:jc w:val="both"/>
        <w:rPr>
          <w:rFonts w:ascii="Times New Roman" w:eastAsia="Calibri" w:hAnsi="Times New Roman" w:cs="Times New Roman"/>
          <w:sz w:val="24"/>
        </w:rPr>
      </w:pPr>
      <w:r>
        <w:rPr>
          <w:rFonts w:ascii="Times New Roman" w:hAnsi="Times New Roman" w:cs="Times New Roman"/>
          <w:sz w:val="24"/>
        </w:rPr>
        <w:tab/>
      </w:r>
      <w:r w:rsidRPr="00AE418A">
        <w:rPr>
          <w:rFonts w:ascii="Times New Roman" w:eastAsia="Calibri" w:hAnsi="Times New Roman" w:cs="Times New Roman"/>
          <w:sz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духовно-нравственного развития, воспитания и социализации обучающихся.</w:t>
      </w:r>
      <w:r w:rsidRPr="00AE418A">
        <w:rPr>
          <w:bCs/>
          <w:iCs/>
        </w:rPr>
        <w:t xml:space="preserve"> </w:t>
      </w:r>
      <w:r w:rsidRPr="00AE418A">
        <w:rPr>
          <w:rFonts w:ascii="Times New Roman" w:eastAsia="Calibri" w:hAnsi="Times New Roman" w:cs="Times New Roman"/>
          <w:bCs/>
          <w:iCs/>
          <w:sz w:val="24"/>
        </w:rPr>
        <w:t>Для о</w:t>
      </w:r>
      <w:r w:rsidRPr="00AE418A">
        <w:rPr>
          <w:rFonts w:ascii="Times New Roman" w:hAnsi="Times New Roman" w:cs="Times New Roman"/>
          <w:bCs/>
          <w:iCs/>
          <w:sz w:val="24"/>
        </w:rPr>
        <w:t>ценки</w:t>
      </w:r>
      <w:r w:rsidRPr="00AE418A">
        <w:rPr>
          <w:rFonts w:ascii="Times New Roman" w:eastAsia="Calibri" w:hAnsi="Times New Roman" w:cs="Times New Roman"/>
          <w:bCs/>
          <w:iCs/>
          <w:sz w:val="24"/>
        </w:rPr>
        <w:t xml:space="preserve"> динамики развития классного коллектива результаты диагностик сравниваются.</w:t>
      </w:r>
    </w:p>
    <w:p w:rsidR="00AE418A" w:rsidRDefault="00AE418A" w:rsidP="00B76F1C">
      <w:pPr>
        <w:pStyle w:val="af1"/>
        <w:spacing w:line="276" w:lineRule="auto"/>
        <w:jc w:val="both"/>
        <w:rPr>
          <w:rFonts w:ascii="Times New Roman" w:hAnsi="Times New Roman" w:cs="Times New Roman"/>
          <w:sz w:val="24"/>
        </w:rPr>
      </w:pPr>
      <w:r>
        <w:rPr>
          <w:rFonts w:ascii="Times New Roman" w:hAnsi="Times New Roman" w:cs="Times New Roman"/>
          <w:sz w:val="24"/>
        </w:rPr>
        <w:tab/>
      </w:r>
      <w:r w:rsidRPr="00AE418A">
        <w:rPr>
          <w:rFonts w:ascii="Times New Roman" w:eastAsia="Calibri" w:hAnsi="Times New Roman" w:cs="Times New Roman"/>
          <w:sz w:val="24"/>
        </w:rPr>
        <w:t xml:space="preserve">В качестве основных показателей и объектов исследования эффективности реализации Программы выступают: </w:t>
      </w:r>
    </w:p>
    <w:p w:rsidR="004B059D" w:rsidRDefault="004B059D" w:rsidP="00B76F1C">
      <w:pPr>
        <w:pStyle w:val="af1"/>
        <w:spacing w:line="276" w:lineRule="auto"/>
        <w:jc w:val="both"/>
        <w:rPr>
          <w:rFonts w:ascii="Times New Roman" w:hAnsi="Times New Roman" w:cs="Times New Roman"/>
          <w:sz w:val="24"/>
        </w:rPr>
      </w:pPr>
    </w:p>
    <w:tbl>
      <w:tblPr>
        <w:tblStyle w:val="afa"/>
        <w:tblW w:w="0" w:type="auto"/>
        <w:tblLook w:val="04A0" w:firstRow="1" w:lastRow="0" w:firstColumn="1" w:lastColumn="0" w:noHBand="0" w:noVBand="1"/>
      </w:tblPr>
      <w:tblGrid>
        <w:gridCol w:w="2353"/>
        <w:gridCol w:w="1282"/>
        <w:gridCol w:w="2454"/>
        <w:gridCol w:w="1631"/>
        <w:gridCol w:w="1850"/>
      </w:tblGrid>
      <w:tr w:rsidR="001C01E0" w:rsidRPr="004B059D" w:rsidTr="008F4FE4">
        <w:tc>
          <w:tcPr>
            <w:tcW w:w="2353"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sz w:val="24"/>
                <w:szCs w:val="24"/>
              </w:rPr>
              <w:t>показател</w:t>
            </w:r>
            <w:r w:rsidR="004B059D">
              <w:rPr>
                <w:rFonts w:ascii="Times New Roman" w:hAnsi="Times New Roman" w:cs="Times New Roman"/>
                <w:sz w:val="24"/>
                <w:szCs w:val="24"/>
              </w:rPr>
              <w:t>и</w:t>
            </w:r>
            <w:r w:rsidRPr="004B059D">
              <w:rPr>
                <w:rFonts w:ascii="Times New Roman" w:eastAsia="Calibri" w:hAnsi="Times New Roman" w:cs="Times New Roman"/>
                <w:sz w:val="24"/>
                <w:szCs w:val="24"/>
              </w:rPr>
              <w:t xml:space="preserve"> и объект</w:t>
            </w:r>
            <w:r w:rsidR="004B059D">
              <w:rPr>
                <w:rFonts w:ascii="Times New Roman" w:hAnsi="Times New Roman" w:cs="Times New Roman"/>
                <w:sz w:val="24"/>
                <w:szCs w:val="24"/>
              </w:rPr>
              <w:t>ы</w:t>
            </w: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Инструментарий </w:t>
            </w:r>
          </w:p>
        </w:tc>
        <w:tc>
          <w:tcPr>
            <w:tcW w:w="1631"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Сроки проведения</w:t>
            </w:r>
          </w:p>
        </w:tc>
        <w:tc>
          <w:tcPr>
            <w:tcW w:w="1850"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Ответственный </w:t>
            </w:r>
          </w:p>
        </w:tc>
      </w:tr>
      <w:tr w:rsidR="004B059D" w:rsidRPr="004B059D" w:rsidTr="008F4FE4">
        <w:tc>
          <w:tcPr>
            <w:tcW w:w="2353" w:type="dxa"/>
            <w:vMerge w:val="restart"/>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 xml:space="preserve">Изучение воспитанности школьников, интегративным </w:t>
            </w:r>
            <w:r w:rsidRPr="004B059D">
              <w:rPr>
                <w:rFonts w:ascii="Times New Roman" w:eastAsia="Calibri" w:hAnsi="Times New Roman" w:cs="Times New Roman"/>
                <w:bCs/>
                <w:iCs/>
                <w:sz w:val="24"/>
                <w:szCs w:val="24"/>
              </w:rPr>
              <w:lastRenderedPageBreak/>
              <w:t>показателем которой выступает направленность личности, выражающаяся во взглядах, убеждениях, ценностных ориентациях ребенка</w:t>
            </w: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lastRenderedPageBreak/>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М.И. Рожкова «Изучение социализированности личности учащегося»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Октябрь </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w:t>
            </w:r>
            <w:proofErr w:type="gramStart"/>
            <w:r w:rsidRPr="004B059D">
              <w:rPr>
                <w:rFonts w:ascii="Times New Roman" w:hAnsi="Times New Roman" w:cs="Times New Roman"/>
                <w:sz w:val="24"/>
                <w:szCs w:val="24"/>
              </w:rPr>
              <w:t>о-</w:t>
            </w:r>
            <w:proofErr w:type="gramEnd"/>
            <w:r w:rsidRPr="004B059D">
              <w:rPr>
                <w:rFonts w:ascii="Times New Roman" w:hAnsi="Times New Roman" w:cs="Times New Roman"/>
                <w:sz w:val="24"/>
                <w:szCs w:val="24"/>
              </w:rPr>
              <w:t xml:space="preserve"> психолог</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w:t>
            </w:r>
            <w:r w:rsidR="008F4FE4">
              <w:rPr>
                <w:rFonts w:ascii="Times New Roman" w:hAnsi="Times New Roman" w:cs="Times New Roman"/>
                <w:sz w:val="24"/>
                <w:szCs w:val="24"/>
              </w:rPr>
              <w:t>-9</w:t>
            </w:r>
          </w:p>
        </w:tc>
        <w:tc>
          <w:tcPr>
            <w:tcW w:w="2454" w:type="dxa"/>
          </w:tcPr>
          <w:p w:rsidR="004B059D" w:rsidRPr="004B059D" w:rsidRDefault="008F4FE4"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Н.П. Капустина</w:t>
            </w:r>
            <w:r w:rsidRPr="004B059D">
              <w:rPr>
                <w:rFonts w:ascii="Times New Roman" w:hAnsi="Times New Roman" w:cs="Times New Roman"/>
                <w:bCs/>
                <w:iCs/>
                <w:sz w:val="24"/>
                <w:szCs w:val="24"/>
              </w:rPr>
              <w:t xml:space="preserve">, М.И. Шиловой </w:t>
            </w:r>
            <w:r w:rsidRPr="004B059D">
              <w:rPr>
                <w:rFonts w:ascii="Times New Roman" w:eastAsia="Calibri" w:hAnsi="Times New Roman" w:cs="Times New Roman"/>
                <w:bCs/>
                <w:iCs/>
                <w:sz w:val="24"/>
                <w:szCs w:val="24"/>
              </w:rPr>
              <w:t xml:space="preserve"> «Изучение ур</w:t>
            </w:r>
            <w:r w:rsidRPr="004B059D">
              <w:rPr>
                <w:rFonts w:ascii="Times New Roman" w:hAnsi="Times New Roman" w:cs="Times New Roman"/>
                <w:bCs/>
                <w:iCs/>
                <w:sz w:val="24"/>
                <w:szCs w:val="24"/>
              </w:rPr>
              <w:t xml:space="preserve">овня </w:t>
            </w:r>
            <w:r w:rsidRPr="004B059D">
              <w:rPr>
                <w:rFonts w:ascii="Times New Roman" w:eastAsia="Calibri" w:hAnsi="Times New Roman" w:cs="Times New Roman"/>
                <w:bCs/>
                <w:iCs/>
                <w:sz w:val="24"/>
                <w:szCs w:val="24"/>
              </w:rPr>
              <w:t>воспитанности учащихся»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апрель</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9</w:t>
            </w:r>
          </w:p>
        </w:tc>
        <w:tc>
          <w:tcPr>
            <w:tcW w:w="2454" w:type="dxa"/>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hAnsi="Times New Roman" w:cs="Times New Roman"/>
                <w:color w:val="000000"/>
                <w:sz w:val="24"/>
                <w:szCs w:val="24"/>
              </w:rPr>
              <w:t>Определение направленности личности</w:t>
            </w:r>
            <w:r w:rsidRPr="004B059D">
              <w:rPr>
                <w:rStyle w:val="apple-converted-space"/>
                <w:rFonts w:ascii="Times New Roman" w:hAnsi="Times New Roman" w:cs="Times New Roman"/>
                <w:color w:val="000000"/>
                <w:sz w:val="24"/>
                <w:szCs w:val="24"/>
              </w:rPr>
              <w:t> </w:t>
            </w:r>
            <w:r w:rsidRPr="004B059D">
              <w:rPr>
                <w:rFonts w:ascii="Times New Roman" w:hAnsi="Times New Roman" w:cs="Times New Roman"/>
                <w:color w:val="000000"/>
                <w:sz w:val="24"/>
                <w:szCs w:val="24"/>
              </w:rPr>
              <w:br/>
              <w:t>(Б. Басса)</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февраль </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w:t>
            </w:r>
            <w:proofErr w:type="gramStart"/>
            <w:r w:rsidRPr="004B059D">
              <w:rPr>
                <w:rFonts w:ascii="Times New Roman" w:hAnsi="Times New Roman" w:cs="Times New Roman"/>
                <w:sz w:val="24"/>
                <w:szCs w:val="24"/>
              </w:rPr>
              <w:t>о-</w:t>
            </w:r>
            <w:proofErr w:type="gramEnd"/>
            <w:r w:rsidRPr="004B059D">
              <w:rPr>
                <w:rFonts w:ascii="Times New Roman" w:hAnsi="Times New Roman" w:cs="Times New Roman"/>
                <w:sz w:val="24"/>
                <w:szCs w:val="24"/>
              </w:rPr>
              <w:t xml:space="preserve"> психолог</w:t>
            </w:r>
          </w:p>
        </w:tc>
      </w:tr>
      <w:tr w:rsidR="001C01E0" w:rsidRPr="004B059D" w:rsidTr="008F4FE4">
        <w:tc>
          <w:tcPr>
            <w:tcW w:w="2353" w:type="dxa"/>
            <w:vMerge w:val="restart"/>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Диагностика уровня развития коллектива и сложившихся в нем эмоционально-псих</w:t>
            </w:r>
            <w:r w:rsidRPr="004B059D">
              <w:rPr>
                <w:rFonts w:ascii="Times New Roman" w:hAnsi="Times New Roman" w:cs="Times New Roman"/>
                <w:bCs/>
                <w:iCs/>
                <w:sz w:val="24"/>
                <w:szCs w:val="24"/>
              </w:rPr>
              <w:t>ологических и деловых отношений</w:t>
            </w:r>
          </w:p>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Е.Н. Степанова «Ты и твой класс»</w:t>
            </w:r>
          </w:p>
        </w:tc>
        <w:tc>
          <w:tcPr>
            <w:tcW w:w="1631"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сентябрь</w:t>
            </w:r>
          </w:p>
        </w:tc>
        <w:tc>
          <w:tcPr>
            <w:tcW w:w="1850"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bCs/>
                <w:iCs/>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5-6</w:t>
            </w:r>
          </w:p>
        </w:tc>
        <w:tc>
          <w:tcPr>
            <w:tcW w:w="2454" w:type="dxa"/>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hAnsi="Times New Roman" w:cs="Times New Roman"/>
                <w:bCs/>
                <w:iCs/>
                <w:sz w:val="24"/>
                <w:szCs w:val="24"/>
              </w:rPr>
              <w:t>Социометрия</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сентябрь</w:t>
            </w:r>
          </w:p>
        </w:tc>
        <w:tc>
          <w:tcPr>
            <w:tcW w:w="1850" w:type="dxa"/>
          </w:tcPr>
          <w:p w:rsidR="001C01E0" w:rsidRPr="004B059D" w:rsidRDefault="00DC68C7" w:rsidP="00B76F1C">
            <w:pPr>
              <w:pStyle w:val="af1"/>
              <w:spacing w:line="276" w:lineRule="auto"/>
              <w:jc w:val="both"/>
              <w:rPr>
                <w:rFonts w:ascii="Times New Roman" w:hAnsi="Times New Roman" w:cs="Times New Roman"/>
                <w:sz w:val="24"/>
                <w:szCs w:val="24"/>
              </w:rPr>
            </w:pPr>
            <w:r>
              <w:rPr>
                <w:rFonts w:ascii="Times New Roman" w:hAnsi="Times New Roman" w:cs="Times New Roman"/>
                <w:sz w:val="24"/>
                <w:szCs w:val="24"/>
              </w:rPr>
              <w:t>Педаго</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xml:space="preserve"> психолог</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7-9</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О.В. Лишина "Выявление мотивов участия учащихся в делах классного и общешкольного коллектива"</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ноябрь</w:t>
            </w:r>
          </w:p>
        </w:tc>
        <w:tc>
          <w:tcPr>
            <w:tcW w:w="1850"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w:t>
            </w:r>
            <w:proofErr w:type="gramStart"/>
            <w:r w:rsidRPr="004B059D">
              <w:rPr>
                <w:rFonts w:ascii="Times New Roman" w:hAnsi="Times New Roman" w:cs="Times New Roman"/>
                <w:sz w:val="24"/>
                <w:szCs w:val="24"/>
              </w:rPr>
              <w:t>о-</w:t>
            </w:r>
            <w:proofErr w:type="gramEnd"/>
            <w:r w:rsidRPr="004B059D">
              <w:rPr>
                <w:rFonts w:ascii="Times New Roman" w:hAnsi="Times New Roman" w:cs="Times New Roman"/>
                <w:sz w:val="24"/>
                <w:szCs w:val="24"/>
              </w:rPr>
              <w:t xml:space="preserve"> психолог</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7-9</w:t>
            </w:r>
          </w:p>
        </w:tc>
        <w:tc>
          <w:tcPr>
            <w:tcW w:w="2454" w:type="dxa"/>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sz w:val="24"/>
                <w:szCs w:val="24"/>
              </w:rPr>
              <w:t>Методика оценки психологической атмосферы в коллективе (по А.Ф. Фидлеру)</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декабрь </w:t>
            </w:r>
          </w:p>
        </w:tc>
        <w:tc>
          <w:tcPr>
            <w:tcW w:w="1850"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w:t>
            </w:r>
            <w:proofErr w:type="gramStart"/>
            <w:r w:rsidRPr="004B059D">
              <w:rPr>
                <w:rFonts w:ascii="Times New Roman" w:hAnsi="Times New Roman" w:cs="Times New Roman"/>
                <w:sz w:val="24"/>
                <w:szCs w:val="24"/>
              </w:rPr>
              <w:t>о-</w:t>
            </w:r>
            <w:proofErr w:type="gramEnd"/>
            <w:r w:rsidRPr="004B059D">
              <w:rPr>
                <w:rFonts w:ascii="Times New Roman" w:hAnsi="Times New Roman" w:cs="Times New Roman"/>
                <w:sz w:val="24"/>
                <w:szCs w:val="24"/>
              </w:rPr>
              <w:t xml:space="preserve"> психолог</w:t>
            </w:r>
          </w:p>
        </w:tc>
      </w:tr>
      <w:tr w:rsidR="004B059D" w:rsidRPr="004B059D" w:rsidTr="008F4FE4">
        <w:tc>
          <w:tcPr>
            <w:tcW w:w="2353" w:type="dxa"/>
            <w:vMerge w:val="restart"/>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 xml:space="preserve">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w:t>
            </w:r>
            <w:r w:rsidRPr="004B059D">
              <w:rPr>
                <w:rFonts w:ascii="Times New Roman" w:eastAsia="Calibri" w:hAnsi="Times New Roman" w:cs="Times New Roman"/>
                <w:bCs/>
                <w:iCs/>
                <w:sz w:val="24"/>
                <w:szCs w:val="24"/>
              </w:rPr>
              <w:lastRenderedPageBreak/>
              <w:t>взаимодействия, и путей, способствующих развитию процесса воспитания.</w:t>
            </w:r>
          </w:p>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lastRenderedPageBreak/>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А.А. Андреева «Удовлетворенность учащихся школьной жизнью»</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bCs/>
                <w:iCs/>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Е.Н. Степанова «Удовлетворенность родителей жизнедеятельностью образовательного учреждения»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bCs/>
                <w:iCs/>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5-9</w:t>
            </w:r>
          </w:p>
        </w:tc>
        <w:tc>
          <w:tcPr>
            <w:tcW w:w="2454" w:type="dxa"/>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sz w:val="24"/>
                <w:szCs w:val="24"/>
              </w:rPr>
              <w:t xml:space="preserve">Степень включенности родителей (законных представителей) в </w:t>
            </w:r>
            <w:r w:rsidRPr="004B059D">
              <w:rPr>
                <w:rFonts w:ascii="Times New Roman" w:hAnsi="Times New Roman" w:cs="Times New Roman"/>
                <w:sz w:val="24"/>
                <w:szCs w:val="24"/>
              </w:rPr>
              <w:t>реализацию Программы</w:t>
            </w:r>
            <w:r w:rsidRPr="004B059D">
              <w:rPr>
                <w:rFonts w:ascii="Times New Roman" w:eastAsia="Calibri" w:hAnsi="Times New Roman" w:cs="Times New Roman"/>
                <w:sz w:val="24"/>
                <w:szCs w:val="24"/>
              </w:rPr>
              <w:t>.</w:t>
            </w:r>
          </w:p>
        </w:tc>
        <w:tc>
          <w:tcPr>
            <w:tcW w:w="1631" w:type="dxa"/>
          </w:tcPr>
          <w:p w:rsidR="004B059D" w:rsidRPr="004B059D" w:rsidRDefault="008F4FE4" w:rsidP="00B76F1C">
            <w:pPr>
              <w:pStyle w:val="af1"/>
              <w:spacing w:line="276"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bl>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Основные принципы </w:t>
      </w:r>
      <w:proofErr w:type="gramStart"/>
      <w:r w:rsidRPr="00AE418A">
        <w:rPr>
          <w:rFonts w:ascii="Times New Roman" w:eastAsia="Calibri" w:hAnsi="Times New Roman" w:cs="Times New Roman"/>
          <w:sz w:val="24"/>
        </w:rPr>
        <w:t>организации мониторинга эффективности реализации Программы</w:t>
      </w:r>
      <w:proofErr w:type="gramEnd"/>
      <w:r w:rsidRPr="00AE418A">
        <w:rPr>
          <w:rFonts w:ascii="Times New Roman" w:eastAsia="Calibri" w:hAnsi="Times New Roman" w:cs="Times New Roman"/>
          <w:sz w:val="24"/>
        </w:rPr>
        <w:t>:</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системности</w:t>
      </w:r>
      <w:r w:rsidRPr="00AE418A">
        <w:rPr>
          <w:rFonts w:ascii="Times New Roman" w:eastAsia="Calibri" w:hAnsi="Times New Roman" w:cs="Times New Roman"/>
          <w:sz w:val="24"/>
        </w:rPr>
        <w:t xml:space="preserve"> предполагает изучение планируемых результатов развития обучающихся в качестве составных (системных) элементов общего процесса их воспитания и социализации;</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объективности</w:t>
      </w:r>
      <w:r w:rsidRPr="00AE418A">
        <w:rPr>
          <w:rFonts w:ascii="Times New Roman" w:eastAsia="Calibri" w:hAnsi="Times New Roman" w:cs="Times New Roman"/>
          <w:sz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признания</w:t>
      </w:r>
      <w:r w:rsidRPr="00AE418A">
        <w:rPr>
          <w:rFonts w:ascii="Times New Roman" w:eastAsia="Calibri" w:hAnsi="Times New Roman" w:cs="Times New Roman"/>
          <w:sz w:val="24"/>
        </w:rPr>
        <w:t xml:space="preserve"> безусловного уважения прав предполагает отказ от прямых негативных оценок личностных характеристик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DC68C7" w:rsidP="00B76F1C">
      <w:pPr>
        <w:pStyle w:val="af1"/>
        <w:spacing w:line="276" w:lineRule="auto"/>
        <w:jc w:val="both"/>
        <w:rPr>
          <w:rFonts w:ascii="Times New Roman" w:eastAsia="Calibri" w:hAnsi="Times New Roman" w:cs="Times New Roman"/>
          <w:sz w:val="24"/>
        </w:rPr>
      </w:pPr>
      <w:r>
        <w:rPr>
          <w:rFonts w:ascii="Times New Roman" w:hAnsi="Times New Roman" w:cs="Times New Roman"/>
          <w:sz w:val="24"/>
        </w:rPr>
        <w:t>Педагогический коллектив МАОУ "Викуловская СОШ № 2"</w:t>
      </w:r>
      <w:r w:rsidR="00AE418A" w:rsidRPr="00AE418A">
        <w:rPr>
          <w:rFonts w:ascii="Times New Roman" w:eastAsia="Calibri" w:hAnsi="Times New Roman" w:cs="Times New Roman"/>
          <w:sz w:val="24"/>
        </w:rPr>
        <w:t xml:space="preserve"> дол</w:t>
      </w:r>
      <w:r>
        <w:rPr>
          <w:rFonts w:ascii="Times New Roman" w:hAnsi="Times New Roman" w:cs="Times New Roman"/>
          <w:sz w:val="24"/>
        </w:rPr>
        <w:t xml:space="preserve">жен </w:t>
      </w:r>
      <w:r w:rsidR="00AE418A" w:rsidRPr="00AE418A">
        <w:rPr>
          <w:rFonts w:ascii="Times New Roman" w:eastAsia="Calibri" w:hAnsi="Times New Roman" w:cs="Times New Roman"/>
          <w:sz w:val="24"/>
        </w:rPr>
        <w:t xml:space="preserve">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w:t>
      </w:r>
      <w:proofErr w:type="gramStart"/>
      <w:r w:rsidR="00AE418A" w:rsidRPr="00AE418A">
        <w:rPr>
          <w:rFonts w:ascii="Times New Roman" w:eastAsia="Calibri" w:hAnsi="Times New Roman" w:cs="Times New Roman"/>
          <w:sz w:val="24"/>
        </w:rPr>
        <w:t>обучающихся</w:t>
      </w:r>
      <w:proofErr w:type="gramEnd"/>
      <w:r w:rsidR="00AE418A" w:rsidRPr="00AE418A">
        <w:rPr>
          <w:rFonts w:ascii="Times New Roman" w:eastAsia="Calibri" w:hAnsi="Times New Roman" w:cs="Times New Roman"/>
          <w:sz w:val="24"/>
        </w:rPr>
        <w:t xml:space="preserve">. </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7C7AFD" w:rsidRDefault="00AE418A" w:rsidP="00B76F1C">
      <w:pPr>
        <w:pStyle w:val="af1"/>
        <w:spacing w:line="276" w:lineRule="auto"/>
        <w:jc w:val="center"/>
        <w:rPr>
          <w:rFonts w:ascii="Times New Roman" w:eastAsia="Calibri" w:hAnsi="Times New Roman" w:cs="Times New Roman"/>
          <w:b/>
          <w:sz w:val="24"/>
        </w:rPr>
      </w:pPr>
      <w:r w:rsidRPr="007C7AFD">
        <w:rPr>
          <w:rFonts w:ascii="Times New Roman" w:eastAsia="Calibri" w:hAnsi="Times New Roman" w:cs="Times New Roman"/>
          <w:b/>
          <w:sz w:val="24"/>
        </w:rPr>
        <w:t>Методологический инструментарий мониторинга духовно-нравственного развития, воспитания и социализации.</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t>Тестирование</w:t>
      </w:r>
      <w:r w:rsidRPr="00AE418A">
        <w:rPr>
          <w:rFonts w:ascii="Times New Roman" w:eastAsia="Calibri" w:hAnsi="Times New Roman" w:cs="Times New Roman"/>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w:t>
      </w:r>
      <w:proofErr w:type="gramStart"/>
      <w:r w:rsidRPr="00AE418A">
        <w:rPr>
          <w:rFonts w:ascii="Times New Roman" w:eastAsia="Calibri" w:hAnsi="Times New Roman" w:cs="Times New Roman"/>
          <w:sz w:val="24"/>
        </w:rPr>
        <w:t>обучающимися</w:t>
      </w:r>
      <w:proofErr w:type="gramEnd"/>
      <w:r w:rsidRPr="00AE418A">
        <w:rPr>
          <w:rFonts w:ascii="Times New Roman" w:eastAsia="Calibri" w:hAnsi="Times New Roman" w:cs="Times New Roman"/>
          <w:sz w:val="24"/>
        </w:rPr>
        <w:t xml:space="preserve"> ряда специально разработанных заданий.</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t>Опрос</w:t>
      </w:r>
      <w:r w:rsidRPr="00AE418A">
        <w:rPr>
          <w:rFonts w:ascii="Times New Roman" w:eastAsia="Calibri" w:hAnsi="Times New Roman" w:cs="Times New Roman"/>
          <w:sz w:val="24"/>
        </w:rPr>
        <w:t xml:space="preserve"> - получение информации, заключенной в словесных сообщениях обучающихся. Для оценки эффективности деятельности казачьего кадетского корпуса по воспитанию и социализации </w:t>
      </w:r>
      <w:proofErr w:type="gramStart"/>
      <w:r w:rsidRPr="00AE418A">
        <w:rPr>
          <w:rFonts w:ascii="Times New Roman" w:eastAsia="Calibri" w:hAnsi="Times New Roman" w:cs="Times New Roman"/>
          <w:sz w:val="24"/>
        </w:rPr>
        <w:t>обучающихся</w:t>
      </w:r>
      <w:proofErr w:type="gramEnd"/>
      <w:r w:rsidRPr="00AE418A">
        <w:rPr>
          <w:rFonts w:ascii="Times New Roman" w:eastAsia="Calibri" w:hAnsi="Times New Roman" w:cs="Times New Roman"/>
          <w:sz w:val="24"/>
        </w:rPr>
        <w:t xml:space="preserve"> используются следующие виды опроса:</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анкетирование - эмпирический социально-психологический метод получения </w:t>
      </w:r>
      <w:proofErr w:type="gramStart"/>
      <w:r w:rsidRPr="00AE418A">
        <w:rPr>
          <w:rFonts w:ascii="Times New Roman" w:eastAsia="Calibri" w:hAnsi="Times New Roman" w:cs="Times New Roman"/>
          <w:sz w:val="24"/>
        </w:rPr>
        <w:t>информации</w:t>
      </w:r>
      <w:proofErr w:type="gramEnd"/>
      <w:r w:rsidRPr="00AE418A">
        <w:rPr>
          <w:rFonts w:ascii="Times New Roman" w:eastAsia="Calibri" w:hAnsi="Times New Roman" w:cs="Times New Roman"/>
          <w:sz w:val="24"/>
        </w:rPr>
        <w:t xml:space="preserve"> на основании ответов обучающихся на специально подготовленные вопросы анкеты;</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lastRenderedPageBreak/>
        <w:t>Педагогическое наблюдение</w:t>
      </w:r>
      <w:r w:rsidRPr="00AE418A">
        <w:rPr>
          <w:rFonts w:ascii="Times New Roman" w:eastAsia="Calibri" w:hAnsi="Times New Roman" w:cs="Times New Roman"/>
          <w:sz w:val="24"/>
        </w:rPr>
        <w:t xml:space="preserve"> - описательный педагогический метод исследования, заключающийся в целенаправленном восприятии и фиксации особенностей, закономерностей развития и воспитания кадет. В рамках мониторинга предусматривается использование следующих видов наблюдения: </w:t>
      </w:r>
    </w:p>
    <w:p w:rsidR="00AE418A" w:rsidRPr="00AE418A" w:rsidRDefault="00AE418A" w:rsidP="00B76F1C">
      <w:pPr>
        <w:pStyle w:val="af1"/>
        <w:spacing w:line="276" w:lineRule="auto"/>
        <w:jc w:val="both"/>
        <w:rPr>
          <w:rFonts w:ascii="Times New Roman" w:eastAsia="Calibri" w:hAnsi="Times New Roman" w:cs="Times New Roman"/>
          <w:sz w:val="24"/>
        </w:rPr>
      </w:pPr>
      <w:proofErr w:type="gramStart"/>
      <w:r w:rsidRPr="00AE418A">
        <w:rPr>
          <w:rFonts w:ascii="Times New Roman" w:eastAsia="Calibri" w:hAnsi="Times New Roman" w:cs="Times New Roman"/>
          <w:sz w:val="24"/>
        </w:rPr>
        <w:t>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roofErr w:type="gramEnd"/>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узкоспециальное наблюдение — направлено на фиксирование строго определенных параметров (педагогических явлений) воспитания и социализации обучающихся.</w:t>
      </w:r>
    </w:p>
    <w:p w:rsidR="00DC68C7" w:rsidRDefault="00AE418A" w:rsidP="00B76F1C">
      <w:pPr>
        <w:pStyle w:val="af1"/>
        <w:spacing w:line="276" w:lineRule="auto"/>
        <w:jc w:val="both"/>
        <w:rPr>
          <w:rFonts w:ascii="Times New Roman" w:hAnsi="Times New Roman" w:cs="Times New Roman"/>
          <w:sz w:val="24"/>
        </w:rPr>
      </w:pPr>
      <w:r w:rsidRPr="00AE418A">
        <w:rPr>
          <w:rFonts w:ascii="Times New Roman" w:eastAsia="Calibri" w:hAnsi="Times New Roman" w:cs="Times New Roman"/>
          <w:sz w:val="24"/>
        </w:rPr>
        <w:t>Основной целью диагностики является изучение уровня воспитанности школьников, по которому можно проследить динамику развития процесса воспитания и социализации обучающихся.</w:t>
      </w:r>
    </w:p>
    <w:p w:rsidR="002D46C9" w:rsidRPr="001D619E" w:rsidRDefault="00DC68C7" w:rsidP="00B76F1C">
      <w:pPr>
        <w:pStyle w:val="af1"/>
        <w:spacing w:line="276" w:lineRule="auto"/>
        <w:jc w:val="both"/>
        <w:rPr>
          <w:rFonts w:ascii="Times New Roman" w:hAnsi="Times New Roman"/>
          <w:sz w:val="24"/>
        </w:rPr>
      </w:pPr>
      <w:r w:rsidRPr="001D619E">
        <w:rPr>
          <w:rFonts w:ascii="Times New Roman" w:hAnsi="Times New Roman"/>
          <w:sz w:val="24"/>
        </w:rPr>
        <w:t>Результаты духовно-нравственного развития, воспитания и социализации, полученные в результате мониторинга</w:t>
      </w:r>
      <w:r w:rsidR="002D46C9" w:rsidRPr="001D619E">
        <w:rPr>
          <w:rFonts w:ascii="Times New Roman" w:hAnsi="Times New Roman"/>
          <w:sz w:val="24"/>
        </w:rPr>
        <w:t>,</w:t>
      </w:r>
      <w:r w:rsidRPr="001D619E">
        <w:rPr>
          <w:rFonts w:ascii="Times New Roman" w:hAnsi="Times New Roman"/>
          <w:sz w:val="24"/>
        </w:rPr>
        <w:t xml:space="preserve"> не предполагается сравнивать с результатами, полученными в других образовательных организациях, ученических сообществах и по отношению </w:t>
      </w:r>
      <w:proofErr w:type="gramStart"/>
      <w:r w:rsidRPr="001D619E">
        <w:rPr>
          <w:rFonts w:ascii="Times New Roman" w:hAnsi="Times New Roman"/>
          <w:sz w:val="24"/>
        </w:rPr>
        <w:t>к</w:t>
      </w:r>
      <w:proofErr w:type="gramEnd"/>
      <w:r w:rsidRPr="001D619E">
        <w:rPr>
          <w:rFonts w:ascii="Times New Roman" w:hAnsi="Times New Roman"/>
          <w:sz w:val="24"/>
        </w:rPr>
        <w:t xml:space="preserve"> разным обучающимся (школа, коллектив, обучающийся могут сравниваться только сами с собой).</w:t>
      </w:r>
    </w:p>
    <w:p w:rsidR="002D46C9" w:rsidRPr="002D46C9" w:rsidRDefault="002D46C9" w:rsidP="00B76F1C">
      <w:pPr>
        <w:pStyle w:val="af1"/>
        <w:spacing w:line="276" w:lineRule="auto"/>
        <w:jc w:val="both"/>
        <w:rPr>
          <w:rFonts w:ascii="Times New Roman" w:hAnsi="Times New Roman"/>
        </w:rPr>
      </w:pPr>
      <w:r>
        <w:rPr>
          <w:rFonts w:ascii="Times New Roman" w:hAnsi="Times New Roman"/>
        </w:rPr>
        <w:tab/>
      </w:r>
      <w:r w:rsidRPr="001D619E">
        <w:rPr>
          <w:rFonts w:ascii="Times New Roman" w:hAnsi="Times New Roman"/>
          <w:sz w:val="24"/>
        </w:rPr>
        <w:t xml:space="preserve">В рамках </w:t>
      </w:r>
      <w:r w:rsidRPr="003B7F3E">
        <w:rPr>
          <w:rFonts w:ascii="Times New Roman" w:hAnsi="Times New Roman" w:cs="Times New Roman"/>
          <w:sz w:val="24"/>
          <w:szCs w:val="24"/>
        </w:rPr>
        <w:t xml:space="preserve">мониторинга духовно-нравственного развития, воспитания и социализации обучающихся </w:t>
      </w:r>
      <w:r>
        <w:rPr>
          <w:rFonts w:ascii="Times New Roman" w:hAnsi="Times New Roman" w:cs="Times New Roman"/>
          <w:sz w:val="24"/>
          <w:szCs w:val="24"/>
        </w:rPr>
        <w:t>предполагается</w:t>
      </w:r>
      <w:r w:rsidRPr="003B7F3E">
        <w:rPr>
          <w:rFonts w:ascii="Times New Roman" w:hAnsi="Times New Roman" w:cs="Times New Roman"/>
          <w:sz w:val="24"/>
          <w:szCs w:val="24"/>
        </w:rPr>
        <w:t xml:space="preserve">: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профессиональная экспертиза планов и программ </w:t>
      </w:r>
      <w:r>
        <w:rPr>
          <w:rFonts w:ascii="Times New Roman" w:hAnsi="Times New Roman"/>
        </w:rPr>
        <w:t xml:space="preserve">классных руководителей по организации </w:t>
      </w:r>
      <w:r w:rsidRPr="003B7F3E">
        <w:rPr>
          <w:rFonts w:ascii="Times New Roman" w:hAnsi="Times New Roman"/>
        </w:rPr>
        <w:t xml:space="preserve">духовно-нравственного развития, воспитания и </w:t>
      </w:r>
      <w:proofErr w:type="gramStart"/>
      <w:r w:rsidRPr="003B7F3E">
        <w:rPr>
          <w:rFonts w:ascii="Times New Roman" w:hAnsi="Times New Roman"/>
        </w:rPr>
        <w:t>социализации</w:t>
      </w:r>
      <w:proofErr w:type="gramEnd"/>
      <w:r w:rsidRPr="003B7F3E">
        <w:rPr>
          <w:rFonts w:ascii="Times New Roman" w:hAnsi="Times New Roman"/>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Pr>
          <w:rFonts w:ascii="Times New Roman" w:hAnsi="Times New Roman"/>
        </w:rPr>
        <w:t>исполнения</w:t>
      </w:r>
      <w:r w:rsidRPr="003B7F3E">
        <w:rPr>
          <w:rFonts w:ascii="Times New Roman" w:hAnsi="Times New Roman"/>
        </w:rPr>
        <w:t xml:space="preserve"> планов </w:t>
      </w:r>
      <w:r w:rsidR="008F4FE4">
        <w:rPr>
          <w:rFonts w:ascii="Times New Roman" w:hAnsi="Times New Roman"/>
        </w:rPr>
        <w:t xml:space="preserve">классных руководителей в части организации </w:t>
      </w:r>
      <w:r w:rsidRPr="003B7F3E">
        <w:rPr>
          <w:rFonts w:ascii="Times New Roman" w:hAnsi="Times New Roman"/>
        </w:rPr>
        <w:t xml:space="preserve">деятельности, обеспечивающей духовно-нравственное развитие, воспитание и социализацию обучающихся;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w:t>
      </w:r>
      <w:proofErr w:type="gramStart"/>
      <w:r w:rsidRPr="003B7F3E">
        <w:rPr>
          <w:rFonts w:ascii="Times New Roman" w:hAnsi="Times New Roman"/>
        </w:rPr>
        <w:t>социализации</w:t>
      </w:r>
      <w:proofErr w:type="gramEnd"/>
      <w:r w:rsidRPr="003B7F3E">
        <w:rPr>
          <w:rFonts w:ascii="Times New Roman" w:hAnsi="Times New Roman"/>
        </w:rPr>
        <w:t xml:space="preserve">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C7AFD" w:rsidRDefault="007C7AFD" w:rsidP="00B76F1C">
      <w:pPr>
        <w:pStyle w:val="3"/>
        <w:spacing w:before="0"/>
        <w:ind w:firstLine="709"/>
        <w:jc w:val="both"/>
        <w:rPr>
          <w:rFonts w:ascii="Times New Roman" w:hAnsi="Times New Roman" w:cs="Times New Roman"/>
          <w:color w:val="auto"/>
          <w:sz w:val="24"/>
          <w:szCs w:val="24"/>
        </w:rPr>
      </w:pPr>
      <w:bookmarkStart w:id="368" w:name="_Toc410654069"/>
      <w:bookmarkStart w:id="369" w:name="_Toc414553272"/>
      <w:bookmarkStart w:id="370" w:name="_Toc409691730"/>
    </w:p>
    <w:p w:rsidR="003B7F3E" w:rsidRPr="003B7F3E" w:rsidRDefault="003B7F3E" w:rsidP="00B76F1C">
      <w:pPr>
        <w:pStyle w:val="3"/>
        <w:spacing w:before="0"/>
        <w:ind w:firstLine="709"/>
        <w:jc w:val="both"/>
        <w:rPr>
          <w:rFonts w:ascii="Times New Roman" w:hAnsi="Times New Roman" w:cs="Times New Roman"/>
          <w:color w:val="auto"/>
          <w:sz w:val="24"/>
          <w:szCs w:val="24"/>
        </w:rPr>
      </w:pPr>
      <w:r w:rsidRPr="003B7F3E">
        <w:rPr>
          <w:rFonts w:ascii="Times New Roman" w:hAnsi="Times New Roman" w:cs="Times New Roman"/>
          <w:color w:val="auto"/>
          <w:sz w:val="24"/>
          <w:szCs w:val="24"/>
        </w:rPr>
        <w:t>2.3.12. Планируемые результаты духовно-нравственного развития,</w:t>
      </w:r>
      <w:bookmarkEnd w:id="368"/>
      <w:r w:rsidRPr="003B7F3E">
        <w:rPr>
          <w:rFonts w:ascii="Times New Roman" w:hAnsi="Times New Roman" w:cs="Times New Roman"/>
          <w:color w:val="auto"/>
          <w:sz w:val="24"/>
          <w:szCs w:val="24"/>
        </w:rPr>
        <w:t xml:space="preserve"> </w:t>
      </w:r>
      <w:bookmarkStart w:id="371" w:name="_Toc410654070"/>
      <w:r w:rsidRPr="003B7F3E">
        <w:rPr>
          <w:rFonts w:ascii="Times New Roman" w:hAnsi="Times New Roman" w:cs="Times New Roman"/>
          <w:color w:val="auto"/>
          <w:sz w:val="24"/>
          <w:szCs w:val="24"/>
        </w:rPr>
        <w:t xml:space="preserve">воспитания и социализации </w:t>
      </w:r>
      <w:proofErr w:type="gramStart"/>
      <w:r w:rsidRPr="003B7F3E">
        <w:rPr>
          <w:rFonts w:ascii="Times New Roman" w:hAnsi="Times New Roman" w:cs="Times New Roman"/>
          <w:color w:val="auto"/>
          <w:sz w:val="24"/>
          <w:szCs w:val="24"/>
        </w:rPr>
        <w:t>обучающихся</w:t>
      </w:r>
      <w:proofErr w:type="gramEnd"/>
      <w:r w:rsidRPr="003B7F3E">
        <w:rPr>
          <w:rFonts w:ascii="Times New Roman" w:hAnsi="Times New Roman" w:cs="Times New Roman"/>
          <w:color w:val="auto"/>
          <w:sz w:val="24"/>
          <w:szCs w:val="24"/>
        </w:rPr>
        <w:t>, формирования</w:t>
      </w:r>
      <w:bookmarkEnd w:id="369"/>
      <w:bookmarkEnd w:id="371"/>
      <w:r w:rsidRPr="003B7F3E">
        <w:rPr>
          <w:rFonts w:ascii="Times New Roman" w:hAnsi="Times New Roman" w:cs="Times New Roman"/>
          <w:color w:val="auto"/>
          <w:sz w:val="24"/>
          <w:szCs w:val="24"/>
        </w:rPr>
        <w:t xml:space="preserve"> </w:t>
      </w:r>
      <w:bookmarkStart w:id="372" w:name="_Toc410654071"/>
      <w:bookmarkStart w:id="373" w:name="_Toc284662835"/>
      <w:bookmarkStart w:id="374" w:name="_Toc284663462"/>
      <w:bookmarkStart w:id="375" w:name="_Toc414553273"/>
      <w:r w:rsidR="008F4FE4">
        <w:rPr>
          <w:rFonts w:ascii="Times New Roman" w:hAnsi="Times New Roman" w:cs="Times New Roman"/>
          <w:color w:val="auto"/>
          <w:sz w:val="24"/>
          <w:szCs w:val="24"/>
        </w:rPr>
        <w:t xml:space="preserve"> </w:t>
      </w:r>
      <w:r w:rsidRPr="003B7F3E">
        <w:rPr>
          <w:rFonts w:ascii="Times New Roman" w:hAnsi="Times New Roman" w:cs="Times New Roman"/>
          <w:color w:val="auto"/>
          <w:sz w:val="24"/>
          <w:szCs w:val="24"/>
        </w:rPr>
        <w:t>экологической культуры, культуры здорового и безопасного образа</w:t>
      </w:r>
      <w:bookmarkEnd w:id="372"/>
      <w:bookmarkEnd w:id="373"/>
      <w:bookmarkEnd w:id="374"/>
      <w:bookmarkEnd w:id="375"/>
      <w:r w:rsidRPr="003B7F3E">
        <w:rPr>
          <w:rFonts w:ascii="Times New Roman" w:hAnsi="Times New Roman" w:cs="Times New Roman"/>
          <w:color w:val="auto"/>
          <w:sz w:val="24"/>
          <w:szCs w:val="24"/>
        </w:rPr>
        <w:t xml:space="preserve"> </w:t>
      </w:r>
      <w:bookmarkStart w:id="376" w:name="_Toc410654072"/>
      <w:bookmarkStart w:id="377" w:name="_Toc414553274"/>
      <w:r w:rsidRPr="003B7F3E">
        <w:rPr>
          <w:rFonts w:ascii="Times New Roman" w:hAnsi="Times New Roman" w:cs="Times New Roman"/>
          <w:color w:val="auto"/>
          <w:sz w:val="24"/>
          <w:szCs w:val="24"/>
        </w:rPr>
        <w:t>жизни обучающихся</w:t>
      </w:r>
      <w:bookmarkEnd w:id="370"/>
      <w:bookmarkEnd w:id="376"/>
      <w:bookmarkEnd w:id="377"/>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 </w:t>
      </w:r>
      <w:proofErr w:type="gramStart"/>
      <w:r w:rsidRPr="003B7F3E">
        <w:rPr>
          <w:rFonts w:ascii="Times New Roman" w:hAnsi="Times New Roman" w:cs="Times New Roman"/>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w:t>
      </w:r>
      <w:proofErr w:type="gramEnd"/>
      <w:r w:rsidRPr="003B7F3E">
        <w:rPr>
          <w:rFonts w:ascii="Times New Roman" w:hAnsi="Times New Roman" w:cs="Times New Roman"/>
          <w:sz w:val="24"/>
          <w:szCs w:val="24"/>
        </w:rPr>
        <w:t xml:space="preserve">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2. </w:t>
      </w:r>
      <w:proofErr w:type="gramStart"/>
      <w:r w:rsidRPr="003B7F3E">
        <w:rPr>
          <w:rFonts w:ascii="Times New Roman" w:hAnsi="Times New Roman" w:cs="Times New Roman"/>
          <w:sz w:val="24"/>
          <w:szCs w:val="24"/>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w:t>
      </w:r>
      <w:r w:rsidRPr="003B7F3E">
        <w:rPr>
          <w:rFonts w:ascii="Times New Roman" w:hAnsi="Times New Roman" w:cs="Times New Roman"/>
          <w:sz w:val="24"/>
          <w:szCs w:val="24"/>
        </w:rPr>
        <w:lastRenderedPageBreak/>
        <w:t>и ощущение субъективной сопричастности с судьбой российского народа).</w:t>
      </w:r>
      <w:proofErr w:type="gramEnd"/>
      <w:r w:rsidRPr="003B7F3E">
        <w:rPr>
          <w:rFonts w:ascii="Times New Roman" w:hAnsi="Times New Roman" w:cs="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w:t>
      </w:r>
      <w:r w:rsidRPr="003B7F3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B7F3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3B7F3E">
        <w:rPr>
          <w:rFonts w:ascii="Times New Roman" w:hAnsi="Times New Roman" w:cs="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3B7F3E">
        <w:rPr>
          <w:rFonts w:ascii="Times New Roman" w:hAnsi="Times New Roman" w:cs="Times New Roman"/>
          <w:sz w:val="24"/>
          <w:szCs w:val="24"/>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B7F3E" w:rsidRPr="003B7F3E" w:rsidRDefault="003B7F3E" w:rsidP="00B76F1C">
      <w:pPr>
        <w:tabs>
          <w:tab w:val="left" w:pos="1134"/>
        </w:tabs>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B7F3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w:t>
      </w:r>
      <w:r w:rsidRPr="003B7F3E">
        <w:rPr>
          <w:rFonts w:ascii="Times New Roman" w:hAnsi="Times New Roman" w:cs="Times New Roman"/>
          <w:sz w:val="24"/>
          <w:szCs w:val="24"/>
        </w:rPr>
        <w:lastRenderedPageBreak/>
        <w:t xml:space="preserve">идентификация себя в качестве субъекта социальных преобразований, освоение компетентностей в сфере организаторской деятельности; </w:t>
      </w:r>
      <w:proofErr w:type="gramStart"/>
      <w:r w:rsidRPr="003B7F3E">
        <w:rPr>
          <w:rFonts w:ascii="Times New Roman" w:hAnsi="Times New Roman" w:cs="Times New Roman"/>
          <w:sz w:val="24"/>
          <w:szCs w:val="24"/>
        </w:rPr>
        <w:t xml:space="preserve">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3B7F3E">
        <w:rPr>
          <w:rFonts w:ascii="Times New Roman" w:hAnsi="Times New Roman" w:cs="Times New Roman"/>
          <w:sz w:val="24"/>
          <w:szCs w:val="24"/>
        </w:rPr>
        <w:t>выраженной</w:t>
      </w:r>
      <w:proofErr w:type="gramEnd"/>
      <w:r w:rsidRPr="003B7F3E">
        <w:rPr>
          <w:rFonts w:ascii="Times New Roman" w:hAnsi="Times New Roman" w:cs="Times New Roman"/>
          <w:sz w:val="24"/>
          <w:szCs w:val="24"/>
        </w:rPr>
        <w:t xml:space="preserve">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B6FCD" w:rsidRPr="007C7AFD"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D5FAB" w:rsidRPr="0034370F" w:rsidRDefault="009D5FAB" w:rsidP="00B76F1C">
      <w:pPr>
        <w:pStyle w:val="a4"/>
        <w:shd w:val="clear" w:color="auto" w:fill="FFFFFF"/>
        <w:spacing w:before="83" w:beforeAutospacing="0" w:after="83" w:afterAutospacing="0" w:line="276" w:lineRule="auto"/>
        <w:jc w:val="both"/>
        <w:rPr>
          <w:b/>
        </w:rPr>
      </w:pPr>
    </w:p>
    <w:p w:rsidR="006E2A5B" w:rsidRPr="00F54260" w:rsidRDefault="006E2A5B" w:rsidP="00B76F1C">
      <w:pPr>
        <w:jc w:val="both"/>
        <w:rPr>
          <w:rFonts w:ascii="Times New Roman" w:hAnsi="Times New Roman" w:cs="Times New Roman"/>
          <w:b/>
          <w:sz w:val="24"/>
          <w:szCs w:val="24"/>
        </w:rPr>
      </w:pPr>
      <w:bookmarkStart w:id="378" w:name="_Toc406059051"/>
      <w:bookmarkStart w:id="379" w:name="_Toc409691731"/>
      <w:bookmarkStart w:id="380" w:name="_Toc410654073"/>
      <w:bookmarkStart w:id="381" w:name="_Toc414553275"/>
      <w:r w:rsidRPr="00F54260">
        <w:rPr>
          <w:rFonts w:ascii="Times New Roman" w:hAnsi="Times New Roman" w:cs="Times New Roman"/>
          <w:b/>
          <w:sz w:val="24"/>
          <w:szCs w:val="24"/>
        </w:rPr>
        <w:t>2.4. Программа коррекционной работы</w:t>
      </w:r>
      <w:bookmarkEnd w:id="378"/>
      <w:bookmarkEnd w:id="379"/>
      <w:bookmarkEnd w:id="380"/>
      <w:bookmarkEnd w:id="381"/>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Cs/>
          <w:sz w:val="24"/>
          <w:szCs w:val="24"/>
        </w:rPr>
        <w:t>Программа коррекционной работы (</w:t>
      </w:r>
      <w:r w:rsidRPr="00F54260">
        <w:rPr>
          <w:rFonts w:ascii="Times New Roman" w:hAnsi="Times New Roman" w:cs="Times New Roman"/>
          <w:sz w:val="24"/>
          <w:szCs w:val="24"/>
        </w:rPr>
        <w:t xml:space="preserve">ПКР) является неотъемлемым структурным компонентом основной образовательной программы </w:t>
      </w:r>
      <w:r w:rsidR="00F54260">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ПКР разрабатывается для </w:t>
      </w:r>
      <w:proofErr w:type="gramStart"/>
      <w:r w:rsidRPr="00F54260">
        <w:rPr>
          <w:rFonts w:ascii="Times New Roman" w:hAnsi="Times New Roman" w:cs="Times New Roman"/>
          <w:sz w:val="24"/>
          <w:szCs w:val="24"/>
        </w:rPr>
        <w:t>обучающихся</w:t>
      </w:r>
      <w:proofErr w:type="gramEnd"/>
      <w:r w:rsidRPr="00F54260">
        <w:rPr>
          <w:rFonts w:ascii="Times New Roman" w:hAnsi="Times New Roman" w:cs="Times New Roman"/>
          <w:sz w:val="24"/>
          <w:szCs w:val="24"/>
        </w:rPr>
        <w:t xml:space="preserve"> с  ограниченными возможностями здоровья (далее –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Обучающийся с ОВЗ – физическое лицо, имеющее недостатки в физическом </w:t>
      </w:r>
      <w:proofErr w:type="gramStart"/>
      <w:r w:rsidRPr="00F54260">
        <w:rPr>
          <w:rFonts w:ascii="Times New Roman" w:hAnsi="Times New Roman" w:cs="Times New Roman"/>
          <w:sz w:val="24"/>
          <w:szCs w:val="24"/>
        </w:rPr>
        <w:t>и(</w:t>
      </w:r>
      <w:proofErr w:type="gramEnd"/>
      <w:r w:rsidRPr="00F54260">
        <w:rPr>
          <w:rFonts w:ascii="Times New Roman" w:hAnsi="Times New Roman" w:cs="Times New Roman"/>
          <w:sz w:val="24"/>
          <w:szCs w:val="24"/>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Содержание образования и условия организации обучения и </w:t>
      </w:r>
      <w:proofErr w:type="gramStart"/>
      <w:r w:rsidRPr="00F54260">
        <w:rPr>
          <w:rFonts w:ascii="Times New Roman" w:hAnsi="Times New Roman" w:cs="Times New Roman"/>
          <w:sz w:val="24"/>
          <w:szCs w:val="24"/>
        </w:rPr>
        <w:t>воспитания</w:t>
      </w:r>
      <w:proofErr w:type="gramEnd"/>
      <w:r w:rsidRPr="00F54260">
        <w:rPr>
          <w:rFonts w:ascii="Times New Roman" w:hAnsi="Times New Roman" w:cs="Times New Roman"/>
          <w:sz w:val="24"/>
          <w:szCs w:val="24"/>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w:t>
      </w:r>
      <w:r w:rsidRPr="00F54260">
        <w:rPr>
          <w:rFonts w:ascii="Times New Roman" w:hAnsi="Times New Roman" w:cs="Times New Roman"/>
          <w:sz w:val="24"/>
          <w:szCs w:val="24"/>
        </w:rPr>
        <w:lastRenderedPageBreak/>
        <w:t>необходимости обеспечивающая коррекцию нарушений развития и социальную адаптацию указанных лиц.</w:t>
      </w:r>
    </w:p>
    <w:p w:rsidR="006E2A5B" w:rsidRPr="00F54260" w:rsidRDefault="006E2A5B" w:rsidP="00B76F1C">
      <w:pPr>
        <w:jc w:val="both"/>
        <w:rPr>
          <w:rFonts w:ascii="Times New Roman" w:hAnsi="Times New Roman" w:cs="Times New Roman"/>
          <w:sz w:val="24"/>
          <w:szCs w:val="24"/>
        </w:rPr>
      </w:pPr>
      <w:r w:rsidRPr="007C7AFD">
        <w:rPr>
          <w:rFonts w:ascii="Times New Roman" w:hAnsi="Times New Roman" w:cs="Times New Roman"/>
          <w:sz w:val="24"/>
          <w:szCs w:val="24"/>
        </w:rPr>
        <w:t xml:space="preserve">ПКР </w:t>
      </w:r>
      <w:proofErr w:type="gramStart"/>
      <w:r w:rsidRPr="007C7AFD">
        <w:rPr>
          <w:rFonts w:ascii="Times New Roman" w:hAnsi="Times New Roman" w:cs="Times New Roman"/>
          <w:sz w:val="24"/>
          <w:szCs w:val="24"/>
        </w:rPr>
        <w:t>вариативна</w:t>
      </w:r>
      <w:proofErr w:type="gramEnd"/>
      <w:r w:rsidRPr="007C7AFD">
        <w:rPr>
          <w:rFonts w:ascii="Times New Roman" w:hAnsi="Times New Roman" w:cs="Times New Roman"/>
          <w:sz w:val="24"/>
          <w:szCs w:val="24"/>
        </w:rPr>
        <w:t xml:space="preserve"> по форме и по содержанию в зависимости от состава обучающихся с ОВЗ, региональной специфики и возможностей образовательной организации.</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ПКР уровня основного общего образования </w:t>
      </w:r>
      <w:proofErr w:type="gramStart"/>
      <w:r w:rsidRPr="00F54260">
        <w:rPr>
          <w:rFonts w:ascii="Times New Roman" w:hAnsi="Times New Roman" w:cs="Times New Roman"/>
          <w:sz w:val="24"/>
          <w:szCs w:val="24"/>
        </w:rPr>
        <w:t>непрерывна</w:t>
      </w:r>
      <w:proofErr w:type="gramEnd"/>
      <w:r w:rsidRPr="00F54260">
        <w:rPr>
          <w:rFonts w:ascii="Times New Roman" w:hAnsi="Times New Roman" w:cs="Times New Roman"/>
          <w:sz w:val="24"/>
          <w:szCs w:val="24"/>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ПКР </w:t>
      </w:r>
      <w:proofErr w:type="gramStart"/>
      <w:r w:rsidRPr="00F54260">
        <w:rPr>
          <w:rFonts w:ascii="Times New Roman" w:hAnsi="Times New Roman" w:cs="Times New Roman"/>
          <w:sz w:val="24"/>
          <w:szCs w:val="24"/>
        </w:rPr>
        <w:t>разрабатывается на период получения основного общего образованияи включает</w:t>
      </w:r>
      <w:proofErr w:type="gramEnd"/>
      <w:r w:rsidRPr="00F54260">
        <w:rPr>
          <w:rFonts w:ascii="Times New Roman" w:hAnsi="Times New Roman" w:cs="Times New Roman"/>
          <w:sz w:val="24"/>
          <w:szCs w:val="24"/>
        </w:rPr>
        <w:t xml:space="preserve"> в себя следующие разделы. </w:t>
      </w:r>
    </w:p>
    <w:p w:rsidR="006E2A5B" w:rsidRPr="00C664A0" w:rsidRDefault="006E2A5B" w:rsidP="00B76F1C">
      <w:pPr>
        <w:jc w:val="both"/>
        <w:rPr>
          <w:rFonts w:ascii="Times New Roman" w:hAnsi="Times New Roman" w:cs="Times New Roman"/>
          <w:b/>
          <w:sz w:val="24"/>
          <w:szCs w:val="24"/>
        </w:rPr>
      </w:pPr>
      <w:bookmarkStart w:id="382" w:name="_Toc414553276"/>
      <w:r w:rsidRPr="00C664A0">
        <w:rPr>
          <w:rFonts w:ascii="Times New Roman" w:hAnsi="Times New Roman" w:cs="Times New Roman"/>
          <w:b/>
          <w:sz w:val="24"/>
          <w:szCs w:val="24"/>
        </w:rPr>
        <w:t xml:space="preserve">2.4.1. Цели и задачи программы коррекционной работы с </w:t>
      </w:r>
      <w:proofErr w:type="gramStart"/>
      <w:r w:rsidRPr="00C664A0">
        <w:rPr>
          <w:rFonts w:ascii="Times New Roman" w:hAnsi="Times New Roman" w:cs="Times New Roman"/>
          <w:b/>
          <w:sz w:val="24"/>
          <w:szCs w:val="24"/>
        </w:rPr>
        <w:t>обучающимися</w:t>
      </w:r>
      <w:proofErr w:type="gramEnd"/>
      <w:r w:rsidRPr="00C664A0">
        <w:rPr>
          <w:rFonts w:ascii="Times New Roman" w:hAnsi="Times New Roman" w:cs="Times New Roman"/>
          <w:b/>
          <w:sz w:val="24"/>
          <w:szCs w:val="24"/>
        </w:rPr>
        <w:t xml:space="preserve"> при получении основного общего образования</w:t>
      </w:r>
      <w:bookmarkEnd w:id="382"/>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Цель программы коррекционной работы </w:t>
      </w:r>
      <w:r w:rsidR="00C664A0">
        <w:rPr>
          <w:rFonts w:ascii="Times New Roman" w:hAnsi="Times New Roman" w:cs="Times New Roman"/>
          <w:sz w:val="24"/>
          <w:szCs w:val="24"/>
        </w:rPr>
        <w:t>-</w:t>
      </w:r>
      <w:r w:rsidRPr="00F54260">
        <w:rPr>
          <w:rFonts w:ascii="Times New Roman" w:hAnsi="Times New Roman" w:cs="Times New Roman"/>
          <w:sz w:val="24"/>
          <w:szCs w:val="24"/>
        </w:rPr>
        <w:t xml:space="preserve"> определени</w:t>
      </w:r>
      <w:r w:rsidR="00C664A0">
        <w:rPr>
          <w:rFonts w:ascii="Times New Roman" w:hAnsi="Times New Roman" w:cs="Times New Roman"/>
          <w:sz w:val="24"/>
          <w:szCs w:val="24"/>
        </w:rPr>
        <w:t>е</w:t>
      </w:r>
      <w:r w:rsidRPr="00F54260">
        <w:rPr>
          <w:rFonts w:ascii="Times New Roman" w:hAnsi="Times New Roman" w:cs="Times New Roman"/>
          <w:sz w:val="24"/>
          <w:szCs w:val="24"/>
        </w:rPr>
        <w:t xml:space="preserve"> комплексной системы психолого-медико-педагогической и социальной помощи </w:t>
      </w:r>
      <w:proofErr w:type="gramStart"/>
      <w:r w:rsidRPr="00F54260">
        <w:rPr>
          <w:rFonts w:ascii="Times New Roman" w:hAnsi="Times New Roman" w:cs="Times New Roman"/>
          <w:sz w:val="24"/>
          <w:szCs w:val="24"/>
        </w:rPr>
        <w:t>обучающимся</w:t>
      </w:r>
      <w:proofErr w:type="gramEnd"/>
      <w:r w:rsidRPr="00F54260">
        <w:rPr>
          <w:rFonts w:ascii="Times New Roman" w:hAnsi="Times New Roman" w:cs="Times New Roman"/>
          <w:sz w:val="24"/>
          <w:szCs w:val="24"/>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Задачи </w:t>
      </w:r>
      <w:r w:rsidR="00C664A0">
        <w:rPr>
          <w:rFonts w:ascii="Times New Roman" w:hAnsi="Times New Roman" w:cs="Times New Roman"/>
          <w:sz w:val="24"/>
          <w:szCs w:val="24"/>
        </w:rPr>
        <w:t xml:space="preserve">коррекционной работы: </w:t>
      </w:r>
      <w:r w:rsidRPr="00F54260">
        <w:rPr>
          <w:rFonts w:ascii="Times New Roman" w:hAnsi="Times New Roman" w:cs="Times New Roman"/>
          <w:sz w:val="24"/>
          <w:szCs w:val="24"/>
        </w:rPr>
        <w:t xml:space="preserve">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определение оптимальных специальных условий для получения основного общего образования </w:t>
      </w:r>
      <w:proofErr w:type="gramStart"/>
      <w:r w:rsidRPr="00C664A0">
        <w:rPr>
          <w:rFonts w:ascii="Times New Roman" w:hAnsi="Times New Roman"/>
        </w:rPr>
        <w:t>обучающимися</w:t>
      </w:r>
      <w:proofErr w:type="gramEnd"/>
      <w:r w:rsidRPr="00C664A0">
        <w:rPr>
          <w:rFonts w:ascii="Times New Roman" w:hAnsi="Times New Roman"/>
        </w:rPr>
        <w:t xml:space="preserve"> с ОВЗ, для развития их личностных, познавательных, коммуникативных способностей;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реализация комплексного психолого-медико-социального сопровождения </w:t>
      </w:r>
      <w:proofErr w:type="gramStart"/>
      <w:r w:rsidRPr="00C664A0">
        <w:rPr>
          <w:rFonts w:ascii="Times New Roman" w:hAnsi="Times New Roman"/>
        </w:rPr>
        <w:t>обучающихся</w:t>
      </w:r>
      <w:proofErr w:type="gramEnd"/>
      <w:r w:rsidRPr="00C664A0">
        <w:rPr>
          <w:rFonts w:ascii="Times New Roman" w:hAnsi="Times New Roman"/>
        </w:rPr>
        <w:t xml:space="preserve"> с ОВЗ</w:t>
      </w:r>
      <w:r w:rsidRPr="00C664A0" w:rsidDel="00FF3ED0">
        <w:rPr>
          <w:rFonts w:ascii="Times New Roman" w:hAnsi="Times New Roman"/>
        </w:rPr>
        <w:t xml:space="preserve"> </w:t>
      </w:r>
      <w:r w:rsidRPr="00C664A0">
        <w:rPr>
          <w:rFonts w:ascii="Times New Roman" w:hAnsi="Times New Roman"/>
        </w:rPr>
        <w:t xml:space="preserve">(в соответствии с рекомендациями психолого-медико-педагогической комиссии (ПМПК), психолого-медико-педагогического консилиума </w:t>
      </w:r>
      <w:r w:rsidR="00C664A0" w:rsidRPr="00C664A0">
        <w:rPr>
          <w:rFonts w:ascii="Times New Roman" w:hAnsi="Times New Roman"/>
        </w:rPr>
        <w:t xml:space="preserve">МАОУ "Викуловская СОШ № 2" </w:t>
      </w:r>
      <w:r w:rsidRPr="00C664A0">
        <w:rPr>
          <w:rFonts w:ascii="Times New Roman" w:hAnsi="Times New Roman"/>
        </w:rPr>
        <w:t xml:space="preserve"> (ПМПк));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реализация комплексной системы мероприятий по социальной адаптации и профессиональной ориентации обучающихся с ОВЗ;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обеспечение сетевого взаимодействия специалистов разного профиля в комплексной работе с </w:t>
      </w:r>
      <w:proofErr w:type="gramStart"/>
      <w:r w:rsidRPr="00C664A0">
        <w:rPr>
          <w:rFonts w:ascii="Times New Roman" w:hAnsi="Times New Roman"/>
        </w:rPr>
        <w:t>обучающимися</w:t>
      </w:r>
      <w:proofErr w:type="gramEnd"/>
      <w:r w:rsidRPr="00C664A0">
        <w:rPr>
          <w:rFonts w:ascii="Times New Roman" w:hAnsi="Times New Roman"/>
        </w:rPr>
        <w:t xml:space="preserve"> с ОВЗ;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осуществление информационно-просветительской и консультативной работы с родителями (законными представителями) </w:t>
      </w:r>
      <w:proofErr w:type="gramStart"/>
      <w:r w:rsidRPr="00C664A0">
        <w:rPr>
          <w:rFonts w:ascii="Times New Roman" w:hAnsi="Times New Roman"/>
        </w:rPr>
        <w:t>обучающихся</w:t>
      </w:r>
      <w:proofErr w:type="gramEnd"/>
      <w:r w:rsidRPr="00C664A0">
        <w:rPr>
          <w:rFonts w:ascii="Times New Roman" w:hAnsi="Times New Roman"/>
        </w:rPr>
        <w:t xml:space="preserve"> с ОВЗ. </w:t>
      </w:r>
    </w:p>
    <w:p w:rsidR="00C664A0" w:rsidRDefault="00C664A0" w:rsidP="00B76F1C">
      <w:pPr>
        <w:jc w:val="both"/>
        <w:rPr>
          <w:rFonts w:ascii="Times New Roman" w:hAnsi="Times New Roman" w:cs="Times New Roman"/>
          <w:sz w:val="24"/>
          <w:szCs w:val="24"/>
        </w:rPr>
      </w:pPr>
    </w:p>
    <w:p w:rsidR="00B10B89" w:rsidRDefault="00B10B89" w:rsidP="00B76F1C">
      <w:pPr>
        <w:jc w:val="both"/>
        <w:rPr>
          <w:rFonts w:ascii="Times New Roman" w:hAnsi="Times New Roman" w:cs="Times New Roman"/>
          <w:sz w:val="24"/>
          <w:szCs w:val="24"/>
        </w:rPr>
      </w:pPr>
      <w:r>
        <w:rPr>
          <w:rFonts w:ascii="Times New Roman" w:hAnsi="Times New Roman" w:cs="Times New Roman"/>
          <w:sz w:val="24"/>
          <w:szCs w:val="24"/>
        </w:rPr>
        <w:t>Принципы органзации коррекционной работы:</w:t>
      </w:r>
    </w:p>
    <w:p w:rsidR="00B10B89" w:rsidRPr="009755AD" w:rsidRDefault="00B10B89" w:rsidP="004F5E0D">
      <w:pPr>
        <w:pStyle w:val="af1"/>
        <w:numPr>
          <w:ilvl w:val="0"/>
          <w:numId w:val="264"/>
        </w:numPr>
        <w:spacing w:line="276" w:lineRule="auto"/>
        <w:jc w:val="both"/>
        <w:rPr>
          <w:rFonts w:ascii="Times New Roman" w:hAnsi="Times New Roman" w:cs="Times New Roman"/>
          <w:sz w:val="24"/>
        </w:rPr>
      </w:pPr>
      <w:r w:rsidRPr="009755AD">
        <w:rPr>
          <w:rFonts w:ascii="Times New Roman" w:hAnsi="Times New Roman" w:cs="Times New Roman"/>
          <w:bCs/>
          <w:sz w:val="24"/>
        </w:rPr>
        <w:lastRenderedPageBreak/>
        <w:t xml:space="preserve">соблюдение интересов ребенка - </w:t>
      </w:r>
      <w:r w:rsidRPr="009755AD">
        <w:rPr>
          <w:rFonts w:ascii="Times New Roman" w:hAnsi="Times New Roman" w:cs="Times New Roman"/>
          <w:sz w:val="24"/>
        </w:rPr>
        <w:t xml:space="preserve">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w:t>
      </w:r>
      <w:proofErr w:type="gramStart"/>
      <w:r w:rsidRPr="009755AD">
        <w:rPr>
          <w:rFonts w:ascii="Times New Roman" w:hAnsi="Times New Roman" w:cs="Times New Roman"/>
          <w:sz w:val="24"/>
        </w:rPr>
        <w:t xml:space="preserve">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w:t>
      </w:r>
      <w:proofErr w:type="gramEnd"/>
    </w:p>
    <w:p w:rsidR="009755AD" w:rsidRPr="009755AD" w:rsidRDefault="00B10B89" w:rsidP="00B76F1C">
      <w:pPr>
        <w:pStyle w:val="af1"/>
        <w:spacing w:line="276" w:lineRule="auto"/>
        <w:ind w:left="720"/>
        <w:jc w:val="both"/>
        <w:rPr>
          <w:rFonts w:ascii="Times New Roman" w:hAnsi="Times New Roman" w:cs="Times New Roman"/>
          <w:sz w:val="24"/>
        </w:rPr>
      </w:pPr>
      <w:r w:rsidRPr="009755AD">
        <w:rPr>
          <w:rFonts w:ascii="Times New Roman" w:hAnsi="Times New Roman" w:cs="Times New Roman"/>
          <w:sz w:val="24"/>
        </w:rPr>
        <w:t>Индивидуальные особенности влияют на развитие личности.</w:t>
      </w:r>
    </w:p>
    <w:p w:rsidR="009755AD" w:rsidRPr="009755AD" w:rsidRDefault="009755AD"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eastAsia="Times New Roman" w:hAnsi="Times New Roman" w:cs="Times New Roman"/>
          <w:bCs/>
          <w:sz w:val="24"/>
          <w:szCs w:val="24"/>
        </w:rPr>
        <w:t xml:space="preserve">принцип деятельностного </w:t>
      </w:r>
      <w:r w:rsidRPr="009755AD">
        <w:rPr>
          <w:rFonts w:ascii="Times New Roman" w:hAnsi="Times New Roman" w:cs="Times New Roman"/>
          <w:bCs/>
          <w:sz w:val="24"/>
          <w:szCs w:val="24"/>
        </w:rPr>
        <w:t>подхода -</w:t>
      </w:r>
      <w:r w:rsidRPr="009755AD">
        <w:rPr>
          <w:rFonts w:ascii="Times New Roman" w:hAnsi="Times New Roman" w:cs="Times New Roman"/>
          <w:sz w:val="24"/>
          <w:szCs w:val="24"/>
        </w:rPr>
        <w:t xml:space="preserve"> направление коррекционной работы через организацию соответствующих видов деятельности ребенка;</w:t>
      </w:r>
    </w:p>
    <w:p w:rsidR="009755AD"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E2A5B"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E2A5B"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w:t>
      </w:r>
      <w:r w:rsidR="00B10B89" w:rsidRPr="009755AD">
        <w:rPr>
          <w:rFonts w:ascii="Times New Roman" w:hAnsi="Times New Roman" w:cs="Times New Roman"/>
          <w:sz w:val="24"/>
          <w:szCs w:val="24"/>
        </w:rPr>
        <w:t>й работник, социальный педагог и др.);</w:t>
      </w:r>
    </w:p>
    <w:p w:rsidR="009755AD" w:rsidRDefault="00B10B89" w:rsidP="004F5E0D">
      <w:pPr>
        <w:pStyle w:val="af1"/>
        <w:numPr>
          <w:ilvl w:val="0"/>
          <w:numId w:val="264"/>
        </w:numPr>
        <w:spacing w:line="276" w:lineRule="auto"/>
        <w:jc w:val="both"/>
        <w:rPr>
          <w:rFonts w:ascii="Times New Roman" w:eastAsia="Calibri" w:hAnsi="Times New Roman" w:cs="Times New Roman"/>
          <w:sz w:val="24"/>
          <w:szCs w:val="24"/>
        </w:rPr>
      </w:pPr>
      <w:r w:rsidRPr="009755AD">
        <w:rPr>
          <w:rFonts w:ascii="Times New Roman" w:eastAsia="Calibri" w:hAnsi="Times New Roman" w:cs="Times New Roman"/>
          <w:sz w:val="24"/>
          <w:szCs w:val="24"/>
        </w:rPr>
        <w:t>принцип вариативности - создание вариативных условий для получения образования детьми, имеющими различные недостатки в физическом и (или) психическом развитии.</w:t>
      </w:r>
    </w:p>
    <w:p w:rsidR="009755AD" w:rsidRPr="009755AD" w:rsidRDefault="009755AD" w:rsidP="00B76F1C">
      <w:pPr>
        <w:pStyle w:val="af1"/>
        <w:spacing w:line="276" w:lineRule="auto"/>
        <w:ind w:left="720"/>
        <w:jc w:val="both"/>
        <w:rPr>
          <w:rFonts w:ascii="Times New Roman" w:eastAsia="Calibri" w:hAnsi="Times New Roman" w:cs="Times New Roman"/>
          <w:sz w:val="24"/>
          <w:szCs w:val="24"/>
        </w:rPr>
      </w:pPr>
    </w:p>
    <w:p w:rsidR="006E2A5B" w:rsidRPr="009755AD" w:rsidRDefault="006E2A5B" w:rsidP="00B76F1C">
      <w:pPr>
        <w:jc w:val="both"/>
        <w:rPr>
          <w:rFonts w:ascii="Times New Roman" w:hAnsi="Times New Roman" w:cs="Times New Roman"/>
          <w:b/>
          <w:sz w:val="24"/>
          <w:szCs w:val="24"/>
        </w:rPr>
      </w:pPr>
      <w:bookmarkStart w:id="383" w:name="_Toc414553277"/>
      <w:r w:rsidRPr="009755AD">
        <w:rPr>
          <w:rFonts w:ascii="Times New Roman" w:hAnsi="Times New Roman" w:cs="Times New Roman"/>
          <w:b/>
          <w:sz w:val="24"/>
          <w:szCs w:val="24"/>
        </w:rPr>
        <w:t xml:space="preserve">2.4.2. </w:t>
      </w:r>
      <w:proofErr w:type="gramStart"/>
      <w:r w:rsidRPr="009755AD">
        <w:rPr>
          <w:rFonts w:ascii="Times New Roman" w:hAnsi="Times New Roman" w:cs="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3"/>
      <w:proofErr w:type="gramEnd"/>
    </w:p>
    <w:p w:rsidR="006E2A5B" w:rsidRPr="00F54260" w:rsidRDefault="006E2A5B" w:rsidP="00B76F1C">
      <w:pPr>
        <w:shd w:val="clear" w:color="auto" w:fill="FFFFFF" w:themeFill="background1"/>
        <w:jc w:val="both"/>
        <w:rPr>
          <w:rFonts w:ascii="Times New Roman" w:hAnsi="Times New Roman" w:cs="Times New Roman"/>
          <w:sz w:val="24"/>
          <w:szCs w:val="24"/>
        </w:rPr>
      </w:pPr>
      <w:r w:rsidRPr="007C7AFD">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bCs/>
          <w:sz w:val="24"/>
          <w:szCs w:val="24"/>
        </w:rPr>
        <w:t>Характеристика содержания направлений коррекционной работы</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Диагностическая работа</w:t>
      </w:r>
      <w:r w:rsidRPr="00F54260">
        <w:rPr>
          <w:rFonts w:ascii="Times New Roman" w:hAnsi="Times New Roman" w:cs="Times New Roman"/>
          <w:sz w:val="24"/>
          <w:szCs w:val="24"/>
        </w:rPr>
        <w:t xml:space="preserve"> 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w:t>
      </w:r>
      <w:proofErr w:type="gramStart"/>
      <w:r w:rsidRPr="00F54260">
        <w:rPr>
          <w:rFonts w:ascii="Times New Roman" w:hAnsi="Times New Roman" w:cs="Times New Roman"/>
          <w:sz w:val="24"/>
          <w:szCs w:val="24"/>
        </w:rPr>
        <w:t>и(</w:t>
      </w:r>
      <w:proofErr w:type="gramEnd"/>
      <w:r w:rsidRPr="00F54260">
        <w:rPr>
          <w:rFonts w:ascii="Times New Roman" w:hAnsi="Times New Roman" w:cs="Times New Roman"/>
          <w:sz w:val="24"/>
          <w:szCs w:val="24"/>
        </w:rPr>
        <w:t xml:space="preserve">или) физическом развитии обучающихся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lastRenderedPageBreak/>
        <w:t xml:space="preserve">изучение адаптивных возможностей и уровня социализации ребенка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Коррекционно-развивающая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формирование способов регуляции поведения и эмоциональных состояний;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Консультативная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выработку совместных обоснованных рекомендаций по основным направлениям работы с </w:t>
      </w:r>
      <w:proofErr w:type="gramStart"/>
      <w:r w:rsidRPr="00F54260">
        <w:rPr>
          <w:rFonts w:ascii="Times New Roman" w:hAnsi="Times New Roman" w:cs="Times New Roman"/>
          <w:sz w:val="24"/>
          <w:szCs w:val="24"/>
        </w:rPr>
        <w:t>обучающимися</w:t>
      </w:r>
      <w:proofErr w:type="gramEnd"/>
      <w:r w:rsidRPr="00F54260">
        <w:rPr>
          <w:rFonts w:ascii="Times New Roman" w:hAnsi="Times New Roman" w:cs="Times New Roman"/>
          <w:sz w:val="24"/>
          <w:szCs w:val="24"/>
        </w:rPr>
        <w:t xml:space="preserve"> с ОВЗ, единых для всех участников образовательно</w:t>
      </w:r>
      <w:r w:rsidR="009755AD">
        <w:rPr>
          <w:rFonts w:ascii="Times New Roman" w:hAnsi="Times New Roman" w:cs="Times New Roman"/>
          <w:sz w:val="24"/>
          <w:szCs w:val="24"/>
        </w:rPr>
        <w:t>й деятельности</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proofErr w:type="gramStart"/>
      <w:r w:rsidRPr="00F54260">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6E2A5B" w:rsidRPr="00F54260" w:rsidRDefault="006E2A5B" w:rsidP="00B76F1C">
      <w:pPr>
        <w:jc w:val="both"/>
        <w:rPr>
          <w:rFonts w:ascii="Times New Roman" w:hAnsi="Times New Roman" w:cs="Times New Roman"/>
          <w:sz w:val="24"/>
          <w:szCs w:val="24"/>
        </w:rPr>
      </w:pPr>
      <w:proofErr w:type="gramStart"/>
      <w:r w:rsidRPr="00F54260">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lastRenderedPageBreak/>
        <w:t>Информационно-просветительская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E2A5B" w:rsidRPr="00F54260" w:rsidRDefault="006E2A5B" w:rsidP="00B76F1C">
      <w:pPr>
        <w:jc w:val="both"/>
        <w:rPr>
          <w:rFonts w:ascii="Times New Roman" w:hAnsi="Times New Roman" w:cs="Times New Roman"/>
          <w:sz w:val="24"/>
          <w:szCs w:val="24"/>
        </w:rPr>
      </w:pPr>
      <w:proofErr w:type="gramStart"/>
      <w:r w:rsidRPr="00F54260">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roofErr w:type="gramEnd"/>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E2A5B" w:rsidRPr="009755AD" w:rsidRDefault="006E2A5B" w:rsidP="00B76F1C">
      <w:pPr>
        <w:jc w:val="both"/>
        <w:rPr>
          <w:rFonts w:ascii="Times New Roman" w:hAnsi="Times New Roman" w:cs="Times New Roman"/>
          <w:b/>
          <w:sz w:val="24"/>
          <w:szCs w:val="24"/>
        </w:rPr>
      </w:pPr>
      <w:bookmarkStart w:id="384" w:name="_Toc414553278"/>
      <w:r w:rsidRPr="009755AD">
        <w:rPr>
          <w:rFonts w:ascii="Times New Roman" w:hAnsi="Times New Roman" w:cs="Times New Roman"/>
          <w:b/>
          <w:sz w:val="24"/>
          <w:szCs w:val="24"/>
        </w:rPr>
        <w:t xml:space="preserve">2.4.3. Система комплексного психолого-медико-социального сопровождения и </w:t>
      </w:r>
      <w:proofErr w:type="gramStart"/>
      <w:r w:rsidRPr="009755AD">
        <w:rPr>
          <w:rFonts w:ascii="Times New Roman" w:hAnsi="Times New Roman" w:cs="Times New Roman"/>
          <w:b/>
          <w:sz w:val="24"/>
          <w:szCs w:val="24"/>
        </w:rPr>
        <w:t>поддержки</w:t>
      </w:r>
      <w:proofErr w:type="gramEnd"/>
      <w:r w:rsidRPr="009755AD">
        <w:rPr>
          <w:rFonts w:ascii="Times New Roman" w:hAnsi="Times New Roman" w:cs="Times New Roman"/>
          <w:b/>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4"/>
    </w:p>
    <w:p w:rsidR="00A95D4A" w:rsidRPr="00F54260" w:rsidRDefault="00A95D4A" w:rsidP="00B76F1C">
      <w:pPr>
        <w:jc w:val="both"/>
        <w:rPr>
          <w:rFonts w:ascii="Times New Roman" w:hAnsi="Times New Roman" w:cs="Times New Roman"/>
          <w:sz w:val="24"/>
          <w:szCs w:val="24"/>
        </w:rPr>
      </w:pPr>
      <w:r>
        <w:rPr>
          <w:rFonts w:ascii="Times New Roman" w:hAnsi="Times New Roman" w:cs="Times New Roman"/>
          <w:sz w:val="24"/>
          <w:szCs w:val="24"/>
        </w:rPr>
        <w:t>В</w:t>
      </w:r>
      <w:r w:rsidRPr="00F54260">
        <w:rPr>
          <w:rFonts w:ascii="Times New Roman" w:hAnsi="Times New Roman" w:cs="Times New Roman"/>
          <w:sz w:val="24"/>
          <w:szCs w:val="24"/>
        </w:rPr>
        <w:t>нутришкольной формой организации сопровождения детей с ОВЗ</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является ПМПк, положение и регламент работы </w:t>
      </w:r>
      <w:r>
        <w:rPr>
          <w:rFonts w:ascii="Times New Roman" w:hAnsi="Times New Roman" w:cs="Times New Roman"/>
          <w:sz w:val="24"/>
          <w:szCs w:val="24"/>
        </w:rPr>
        <w:t xml:space="preserve">последнего </w:t>
      </w:r>
      <w:proofErr w:type="gramStart"/>
      <w:r w:rsidRPr="00F54260">
        <w:rPr>
          <w:rFonts w:ascii="Times New Roman" w:hAnsi="Times New Roman" w:cs="Times New Roman"/>
          <w:sz w:val="24"/>
          <w:szCs w:val="24"/>
        </w:rPr>
        <w:t>разрабатывается</w:t>
      </w:r>
      <w:proofErr w:type="gramEnd"/>
      <w:r w:rsidRPr="00F54260">
        <w:rPr>
          <w:rFonts w:ascii="Times New Roman" w:hAnsi="Times New Roman" w:cs="Times New Roman"/>
          <w:sz w:val="24"/>
          <w:szCs w:val="24"/>
        </w:rPr>
        <w:t xml:space="preserve"> утверждается локальным актом </w:t>
      </w:r>
      <w:r>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самостоятельно.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Цель работы ПМПк: выявление особых образовательных потребностей </w:t>
      </w:r>
      <w:r>
        <w:rPr>
          <w:rFonts w:ascii="Times New Roman" w:hAnsi="Times New Roman" w:cs="Times New Roman"/>
          <w:sz w:val="24"/>
          <w:szCs w:val="24"/>
        </w:rPr>
        <w:t>об</w:t>
      </w:r>
      <w:r w:rsidRPr="00F54260">
        <w:rPr>
          <w:rFonts w:ascii="Times New Roman" w:hAnsi="Times New Roman" w:cs="Times New Roman"/>
          <w:sz w:val="24"/>
          <w:szCs w:val="24"/>
        </w:rPr>
        <w:t>уча</w:t>
      </w:r>
      <w:r>
        <w:rPr>
          <w:rFonts w:ascii="Times New Roman" w:hAnsi="Times New Roman" w:cs="Times New Roman"/>
          <w:sz w:val="24"/>
          <w:szCs w:val="24"/>
        </w:rPr>
        <w:t>ю</w:t>
      </w:r>
      <w:r w:rsidRPr="00F54260">
        <w:rPr>
          <w:rFonts w:ascii="Times New Roman" w:hAnsi="Times New Roman" w:cs="Times New Roman"/>
          <w:sz w:val="24"/>
          <w:szCs w:val="24"/>
        </w:rPr>
        <w:t>щихся с ОВЗ</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В состав ПМПк образовательной организации входят педагог-психолог,</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 учитель-логопед, педагог (учитель-предметник), социальный педагог, медицински</w:t>
      </w:r>
      <w:r>
        <w:rPr>
          <w:rFonts w:ascii="Times New Roman" w:hAnsi="Times New Roman" w:cs="Times New Roman"/>
          <w:sz w:val="24"/>
          <w:szCs w:val="24"/>
        </w:rPr>
        <w:t>й работник</w:t>
      </w:r>
      <w:r w:rsidRPr="00F54260">
        <w:rPr>
          <w:rFonts w:ascii="Times New Roman" w:hAnsi="Times New Roman" w:cs="Times New Roman"/>
          <w:sz w:val="24"/>
          <w:szCs w:val="24"/>
        </w:rPr>
        <w:t xml:space="preserve">, </w:t>
      </w:r>
      <w:r>
        <w:rPr>
          <w:rFonts w:ascii="Times New Roman" w:hAnsi="Times New Roman" w:cs="Times New Roman"/>
          <w:sz w:val="24"/>
          <w:szCs w:val="24"/>
        </w:rPr>
        <w:t>заместитель директора по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воспитательной работе</w:t>
      </w:r>
      <w:r w:rsidRPr="00F54260">
        <w:rPr>
          <w:rFonts w:ascii="Times New Roman" w:hAnsi="Times New Roman" w:cs="Times New Roman"/>
          <w:sz w:val="24"/>
          <w:szCs w:val="24"/>
        </w:rPr>
        <w:t xml:space="preserve">. Родители </w:t>
      </w:r>
      <w:r>
        <w:rPr>
          <w:rFonts w:ascii="Times New Roman" w:hAnsi="Times New Roman" w:cs="Times New Roman"/>
          <w:sz w:val="24"/>
          <w:szCs w:val="24"/>
        </w:rPr>
        <w:t xml:space="preserve">(законные представители) </w:t>
      </w:r>
      <w:r w:rsidRPr="00F54260">
        <w:rPr>
          <w:rFonts w:ascii="Times New Roman" w:hAnsi="Times New Roman" w:cs="Times New Roman"/>
          <w:sz w:val="24"/>
          <w:szCs w:val="24"/>
        </w:rPr>
        <w:t xml:space="preserve">уведомляются о проведении ПМПк (Федеральный закон «Об образовании в Российской Федерации», ст. 42, 79). </w:t>
      </w:r>
    </w:p>
    <w:p w:rsidR="00A95D4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Реализация системы комплексного психолого-медико-социального сопровождения и </w:t>
      </w:r>
      <w:proofErr w:type="gramStart"/>
      <w:r w:rsidRPr="00F54260">
        <w:rPr>
          <w:rFonts w:ascii="Times New Roman" w:hAnsi="Times New Roman" w:cs="Times New Roman"/>
          <w:sz w:val="24"/>
          <w:szCs w:val="24"/>
        </w:rPr>
        <w:t>поддержки</w:t>
      </w:r>
      <w:proofErr w:type="gramEnd"/>
      <w:r w:rsidRPr="00F54260">
        <w:rPr>
          <w:rFonts w:ascii="Times New Roman" w:hAnsi="Times New Roman" w:cs="Times New Roman"/>
          <w:sz w:val="24"/>
          <w:szCs w:val="24"/>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Комплексное психолого-медико-социальное сопровождение и поддержка </w:t>
      </w:r>
      <w:proofErr w:type="gramStart"/>
      <w:r w:rsidRPr="00F54260">
        <w:rPr>
          <w:rFonts w:ascii="Times New Roman" w:hAnsi="Times New Roman" w:cs="Times New Roman"/>
          <w:sz w:val="24"/>
          <w:szCs w:val="24"/>
        </w:rPr>
        <w:t>обучающихся</w:t>
      </w:r>
      <w:proofErr w:type="gramEnd"/>
      <w:r w:rsidRPr="00F54260">
        <w:rPr>
          <w:rFonts w:ascii="Times New Roman" w:hAnsi="Times New Roman" w:cs="Times New Roman"/>
          <w:sz w:val="24"/>
          <w:szCs w:val="24"/>
        </w:rPr>
        <w:t xml:space="preserve"> с ОВЗ обеспечиваются специалистами </w:t>
      </w:r>
      <w:r>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(педагогом-психологом, медицинским работником, социальны</w:t>
      </w:r>
      <w:r>
        <w:rPr>
          <w:rFonts w:ascii="Times New Roman" w:hAnsi="Times New Roman" w:cs="Times New Roman"/>
          <w:sz w:val="24"/>
          <w:szCs w:val="24"/>
        </w:rPr>
        <w:t>м педагогом, учителем-логопедом</w:t>
      </w:r>
      <w:r w:rsidRPr="00F54260">
        <w:rPr>
          <w:rFonts w:ascii="Times New Roman" w:hAnsi="Times New Roman" w:cs="Times New Roman"/>
          <w:sz w:val="24"/>
          <w:szCs w:val="24"/>
        </w:rPr>
        <w:t xml:space="preserve">), </w:t>
      </w:r>
      <w:r w:rsidRPr="007C7AFD">
        <w:rPr>
          <w:rFonts w:ascii="Times New Roman" w:hAnsi="Times New Roman" w:cs="Times New Roman"/>
          <w:sz w:val="24"/>
          <w:szCs w:val="24"/>
        </w:rPr>
        <w:lastRenderedPageBreak/>
        <w:t xml:space="preserve">регламентируются ее </w:t>
      </w:r>
      <w:r w:rsidR="007C7AFD">
        <w:rPr>
          <w:rFonts w:ascii="Times New Roman" w:hAnsi="Times New Roman" w:cs="Times New Roman"/>
          <w:sz w:val="24"/>
          <w:szCs w:val="24"/>
        </w:rPr>
        <w:t>Положенем</w:t>
      </w:r>
      <w:r w:rsidRPr="00F54260">
        <w:rPr>
          <w:rFonts w:ascii="Times New Roman" w:hAnsi="Times New Roman" w:cs="Times New Roman"/>
          <w:sz w:val="24"/>
          <w:szCs w:val="24"/>
        </w:rPr>
        <w:t xml:space="preserve">. Реализуется преимущественно во внеурочной деятельности.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Медицинская поддержка и сопровождение обучающихся с ОВЗ</w:t>
      </w:r>
      <w:r w:rsidR="007C7AFD">
        <w:rPr>
          <w:rFonts w:ascii="Times New Roman" w:hAnsi="Times New Roman" w:cs="Times New Roman"/>
          <w:sz w:val="24"/>
          <w:szCs w:val="24"/>
        </w:rPr>
        <w:t xml:space="preserve"> </w:t>
      </w:r>
      <w:r w:rsidRPr="00F54260">
        <w:rPr>
          <w:rFonts w:ascii="Times New Roman" w:hAnsi="Times New Roman" w:cs="Times New Roman"/>
          <w:sz w:val="24"/>
          <w:szCs w:val="24"/>
        </w:rPr>
        <w:t>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F54260">
        <w:rPr>
          <w:rFonts w:ascii="Times New Roman" w:hAnsi="Times New Roman" w:cs="Times New Roman"/>
          <w:sz w:val="24"/>
          <w:szCs w:val="24"/>
        </w:rPr>
        <w:t xml:space="preserve">неотложную) </w:t>
      </w:r>
      <w:proofErr w:type="gramEnd"/>
      <w:r w:rsidRPr="00F54260">
        <w:rPr>
          <w:rFonts w:ascii="Times New Roman" w:hAnsi="Times New Roman" w:cs="Times New Roman"/>
          <w:sz w:val="24"/>
          <w:szCs w:val="24"/>
        </w:rPr>
        <w:t xml:space="preserve">помощь (купирует приступ эпилепсии, делает инъекции (инсулин) и др.).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Социально-педагогическое сопровождение школьников с ОВЗ в общеобразовательной организации </w:t>
      </w:r>
      <w:r>
        <w:rPr>
          <w:rFonts w:ascii="Times New Roman" w:hAnsi="Times New Roman" w:cs="Times New Roman"/>
          <w:sz w:val="24"/>
          <w:szCs w:val="24"/>
        </w:rPr>
        <w:t>осуществляет</w:t>
      </w:r>
      <w:r w:rsidRPr="00F54260">
        <w:rPr>
          <w:rFonts w:ascii="Times New Roman" w:hAnsi="Times New Roman" w:cs="Times New Roman"/>
          <w:sz w:val="24"/>
          <w:szCs w:val="24"/>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F54260">
        <w:rPr>
          <w:rFonts w:ascii="Times New Roman" w:hAnsi="Times New Roman" w:cs="Times New Roman"/>
          <w:sz w:val="24"/>
          <w:szCs w:val="24"/>
        </w:rPr>
        <w:t>Основными формами работы социального педагога являются: беседы (со школьниками, родителями, педагогами), индивидуальные консультации (со школьниками, родителями, педагогами).</w:t>
      </w:r>
      <w:proofErr w:type="gramEnd"/>
      <w:r w:rsidRPr="00F54260">
        <w:rPr>
          <w:rFonts w:ascii="Times New Roman" w:hAnsi="Times New Roman" w:cs="Times New Roman"/>
          <w:sz w:val="24"/>
          <w:szCs w:val="24"/>
        </w:rPr>
        <w:t xml:space="preserve">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w:t>
      </w:r>
      <w:r w:rsidR="009A1CA3">
        <w:rPr>
          <w:rFonts w:ascii="Times New Roman" w:hAnsi="Times New Roman" w:cs="Times New Roman"/>
          <w:sz w:val="24"/>
          <w:szCs w:val="24"/>
        </w:rPr>
        <w:t xml:space="preserve">классным руководителем, </w:t>
      </w:r>
      <w:r w:rsidRPr="00F54260">
        <w:rPr>
          <w:rFonts w:ascii="Times New Roman" w:hAnsi="Times New Roman" w:cs="Times New Roman"/>
          <w:sz w:val="24"/>
          <w:szCs w:val="24"/>
        </w:rPr>
        <w:t xml:space="preserve">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Педагог-пси</w:t>
      </w:r>
      <w:r w:rsidR="009A1CA3">
        <w:rPr>
          <w:rFonts w:ascii="Times New Roman" w:hAnsi="Times New Roman" w:cs="Times New Roman"/>
          <w:sz w:val="24"/>
          <w:szCs w:val="24"/>
        </w:rPr>
        <w:t xml:space="preserve">холог </w:t>
      </w:r>
      <w:r w:rsidRPr="00F54260">
        <w:rPr>
          <w:rFonts w:ascii="Times New Roman" w:hAnsi="Times New Roman" w:cs="Times New Roman"/>
          <w:sz w:val="24"/>
          <w:szCs w:val="24"/>
        </w:rPr>
        <w:t xml:space="preserve">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95D4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Помимо работы со школьниками педагог-психолог </w:t>
      </w:r>
      <w:r w:rsidR="009A1CA3">
        <w:rPr>
          <w:rFonts w:ascii="Times New Roman" w:hAnsi="Times New Roman" w:cs="Times New Roman"/>
          <w:sz w:val="24"/>
          <w:szCs w:val="24"/>
        </w:rPr>
        <w:t>проводит</w:t>
      </w:r>
      <w:r w:rsidRPr="00F54260">
        <w:rPr>
          <w:rFonts w:ascii="Times New Roman" w:hAnsi="Times New Roman" w:cs="Times New Roman"/>
          <w:sz w:val="24"/>
          <w:szCs w:val="24"/>
        </w:rPr>
        <w:t xml:space="preserve"> консультативную работу с педагогами, администрацией школы и родителями по вопросам, связанным с обучением и воспитанием </w:t>
      </w:r>
      <w:proofErr w:type="gramStart"/>
      <w:r w:rsidR="009A1CA3">
        <w:rPr>
          <w:rFonts w:ascii="Times New Roman" w:hAnsi="Times New Roman" w:cs="Times New Roman"/>
          <w:sz w:val="24"/>
          <w:szCs w:val="24"/>
        </w:rPr>
        <w:t>об</w:t>
      </w:r>
      <w:r w:rsidRPr="00F54260">
        <w:rPr>
          <w:rFonts w:ascii="Times New Roman" w:hAnsi="Times New Roman" w:cs="Times New Roman"/>
          <w:sz w:val="24"/>
          <w:szCs w:val="24"/>
        </w:rPr>
        <w:t>уча</w:t>
      </w:r>
      <w:r w:rsidR="009A1CA3">
        <w:rPr>
          <w:rFonts w:ascii="Times New Roman" w:hAnsi="Times New Roman" w:cs="Times New Roman"/>
          <w:sz w:val="24"/>
          <w:szCs w:val="24"/>
        </w:rPr>
        <w:t>ю</w:t>
      </w:r>
      <w:r w:rsidRPr="00F54260">
        <w:rPr>
          <w:rFonts w:ascii="Times New Roman" w:hAnsi="Times New Roman" w:cs="Times New Roman"/>
          <w:sz w:val="24"/>
          <w:szCs w:val="24"/>
        </w:rPr>
        <w:t>щихся</w:t>
      </w:r>
      <w:proofErr w:type="gramEnd"/>
      <w:r w:rsidRPr="00F54260">
        <w:rPr>
          <w:rFonts w:ascii="Times New Roman" w:hAnsi="Times New Roman" w:cs="Times New Roman"/>
          <w:sz w:val="24"/>
          <w:szCs w:val="24"/>
        </w:rPr>
        <w:t xml:space="preserve">. Кроме того, в течение года педагог-психолог осуществляет </w:t>
      </w:r>
      <w:r w:rsidRPr="00F54260">
        <w:rPr>
          <w:rFonts w:ascii="Times New Roman" w:hAnsi="Times New Roman" w:cs="Times New Roman"/>
          <w:sz w:val="24"/>
          <w:szCs w:val="24"/>
        </w:rPr>
        <w:lastRenderedPageBreak/>
        <w:t xml:space="preserve">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C7AFD" w:rsidRPr="00F54260" w:rsidRDefault="00CE6BBA" w:rsidP="00B76F1C">
      <w:pPr>
        <w:jc w:val="both"/>
        <w:rPr>
          <w:rFonts w:ascii="Times New Roman" w:hAnsi="Times New Roman" w:cs="Times New Roman"/>
          <w:sz w:val="24"/>
          <w:szCs w:val="24"/>
        </w:rPr>
      </w:pPr>
      <w:r>
        <w:rPr>
          <w:rFonts w:ascii="Times New Roman" w:hAnsi="Times New Roman" w:cs="Times New Roman"/>
          <w:sz w:val="24"/>
          <w:szCs w:val="24"/>
        </w:rPr>
        <w:t>Коррекцию речевых недостатков осуществляет учитель - логопед.</w:t>
      </w:r>
    </w:p>
    <w:p w:rsidR="004822B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В реализации диагностического направления работы принима</w:t>
      </w:r>
      <w:r>
        <w:rPr>
          <w:rFonts w:ascii="Times New Roman" w:hAnsi="Times New Roman" w:cs="Times New Roman"/>
          <w:sz w:val="24"/>
          <w:szCs w:val="24"/>
        </w:rPr>
        <w:t xml:space="preserve">ют </w:t>
      </w:r>
      <w:r w:rsidRPr="00F54260">
        <w:rPr>
          <w:rFonts w:ascii="Times New Roman" w:hAnsi="Times New Roman" w:cs="Times New Roman"/>
          <w:sz w:val="24"/>
          <w:szCs w:val="24"/>
        </w:rPr>
        <w:t xml:space="preserve">участие учителя класса (аттестация </w:t>
      </w:r>
      <w:proofErr w:type="gramStart"/>
      <w:r w:rsidR="007C7AFD">
        <w:rPr>
          <w:rFonts w:ascii="Times New Roman" w:hAnsi="Times New Roman" w:cs="Times New Roman"/>
          <w:sz w:val="24"/>
          <w:szCs w:val="24"/>
        </w:rPr>
        <w:t>об</w:t>
      </w:r>
      <w:r w:rsidRPr="00F54260">
        <w:rPr>
          <w:rFonts w:ascii="Times New Roman" w:hAnsi="Times New Roman" w:cs="Times New Roman"/>
          <w:sz w:val="24"/>
          <w:szCs w:val="24"/>
        </w:rPr>
        <w:t>уча</w:t>
      </w:r>
      <w:r w:rsidR="007C7AFD">
        <w:rPr>
          <w:rFonts w:ascii="Times New Roman" w:hAnsi="Times New Roman" w:cs="Times New Roman"/>
          <w:sz w:val="24"/>
          <w:szCs w:val="24"/>
        </w:rPr>
        <w:t>ю</w:t>
      </w:r>
      <w:r w:rsidRPr="00F54260">
        <w:rPr>
          <w:rFonts w:ascii="Times New Roman" w:hAnsi="Times New Roman" w:cs="Times New Roman"/>
          <w:sz w:val="24"/>
          <w:szCs w:val="24"/>
        </w:rPr>
        <w:t>щихся</w:t>
      </w:r>
      <w:proofErr w:type="gramEnd"/>
      <w:r w:rsidRPr="00F54260">
        <w:rPr>
          <w:rFonts w:ascii="Times New Roman" w:hAnsi="Times New Roman" w:cs="Times New Roman"/>
          <w:sz w:val="24"/>
          <w:szCs w:val="24"/>
        </w:rPr>
        <w:t xml:space="preserve"> в начале, середине и конце учебного года)</w:t>
      </w:r>
      <w:r>
        <w:rPr>
          <w:rFonts w:ascii="Times New Roman" w:hAnsi="Times New Roman" w:cs="Times New Roman"/>
          <w:sz w:val="24"/>
          <w:szCs w:val="24"/>
        </w:rPr>
        <w:t>.</w:t>
      </w:r>
    </w:p>
    <w:p w:rsidR="004822BA" w:rsidRPr="004822BA" w:rsidRDefault="004822BA" w:rsidP="00B76F1C">
      <w:pPr>
        <w:jc w:val="both"/>
        <w:rPr>
          <w:rFonts w:ascii="Times New Roman" w:hAnsi="Times New Roman" w:cs="Times New Roman"/>
          <w:sz w:val="24"/>
          <w:szCs w:val="24"/>
        </w:rPr>
      </w:pPr>
      <w:r w:rsidRPr="004822BA">
        <w:rPr>
          <w:rFonts w:ascii="Times New Roman" w:hAnsi="Times New Roman" w:cs="Times New Roman"/>
          <w:sz w:val="24"/>
        </w:rPr>
        <w:t>Основная  роль  в  работе  с  детьми  с  ОВЗ  принадлежит  классному  руководителю,  который  ежедневно осуществляет  педагогическую  диагностику</w:t>
      </w:r>
      <w:r>
        <w:rPr>
          <w:rFonts w:ascii="Times New Roman" w:hAnsi="Times New Roman" w:cs="Times New Roman"/>
          <w:sz w:val="24"/>
        </w:rPr>
        <w:t xml:space="preserve"> (</w:t>
      </w:r>
      <w:r w:rsidRPr="004822BA">
        <w:rPr>
          <w:rFonts w:ascii="Times New Roman" w:hAnsi="Times New Roman" w:cs="Times New Roman"/>
          <w:sz w:val="24"/>
        </w:rPr>
        <w:t>методом  наблюдения</w:t>
      </w:r>
      <w:r>
        <w:rPr>
          <w:rFonts w:ascii="Times New Roman" w:hAnsi="Times New Roman" w:cs="Times New Roman"/>
          <w:sz w:val="24"/>
        </w:rPr>
        <w:t>)</w:t>
      </w:r>
      <w:r w:rsidRPr="004822BA">
        <w:rPr>
          <w:rFonts w:ascii="Times New Roman" w:hAnsi="Times New Roman" w:cs="Times New Roman"/>
          <w:sz w:val="24"/>
        </w:rPr>
        <w:t>,  которая  позволяет:</w:t>
      </w:r>
    </w:p>
    <w:p w:rsidR="004822BA" w:rsidRPr="004822BA" w:rsidRDefault="004822BA" w:rsidP="00B76F1C">
      <w:pPr>
        <w:pStyle w:val="af1"/>
        <w:spacing w:line="276" w:lineRule="auto"/>
        <w:jc w:val="both"/>
        <w:rPr>
          <w:rFonts w:ascii="Times New Roman" w:hAnsi="Times New Roman" w:cs="Times New Roman"/>
          <w:sz w:val="24"/>
        </w:rPr>
      </w:pPr>
      <w:r w:rsidRPr="004822BA">
        <w:rPr>
          <w:rFonts w:ascii="Times New Roman" w:hAnsi="Times New Roman" w:cs="Times New Roman"/>
          <w:sz w:val="24"/>
        </w:rPr>
        <w:t>- оптимизировать  процесс  индивидуального  обучения  и  воспитания;</w:t>
      </w:r>
    </w:p>
    <w:p w:rsidR="004822BA" w:rsidRDefault="004822BA" w:rsidP="00B76F1C">
      <w:pPr>
        <w:pStyle w:val="af1"/>
        <w:spacing w:line="276" w:lineRule="auto"/>
        <w:jc w:val="both"/>
        <w:rPr>
          <w:rFonts w:ascii="Times New Roman" w:hAnsi="Times New Roman" w:cs="Times New Roman"/>
          <w:sz w:val="24"/>
        </w:rPr>
      </w:pPr>
      <w:r w:rsidRPr="004822BA">
        <w:rPr>
          <w:rFonts w:ascii="Times New Roman" w:eastAsia="Calibri" w:hAnsi="Times New Roman" w:cs="Times New Roman"/>
          <w:sz w:val="24"/>
        </w:rPr>
        <w:t xml:space="preserve">- </w:t>
      </w:r>
      <w:r w:rsidRPr="004822BA">
        <w:rPr>
          <w:rFonts w:ascii="Times New Roman" w:hAnsi="Times New Roman" w:cs="Times New Roman"/>
          <w:sz w:val="24"/>
        </w:rPr>
        <w:t>обеспечить  правильное  определение  результатов  обучения  и   воспитания,  а  значит   определить  эффективность  работы  с  детьми  с  ОВЗ.</w:t>
      </w:r>
    </w:p>
    <w:p w:rsidR="004822BA" w:rsidRDefault="004822BA" w:rsidP="00B76F1C">
      <w:pPr>
        <w:pStyle w:val="af1"/>
        <w:spacing w:line="276" w:lineRule="auto"/>
        <w:jc w:val="both"/>
        <w:rPr>
          <w:rFonts w:ascii="Times New Roman" w:hAnsi="Times New Roman" w:cs="Times New Roman"/>
          <w:sz w:val="24"/>
        </w:rPr>
      </w:pPr>
    </w:p>
    <w:p w:rsidR="00A95D4A" w:rsidRDefault="00A95D4A" w:rsidP="00B76F1C">
      <w:pPr>
        <w:pStyle w:val="af1"/>
        <w:spacing w:line="276" w:lineRule="auto"/>
        <w:jc w:val="both"/>
        <w:rPr>
          <w:rFonts w:ascii="Times New Roman" w:hAnsi="Times New Roman" w:cs="Times New Roman"/>
          <w:sz w:val="24"/>
          <w:szCs w:val="24"/>
        </w:rPr>
      </w:pPr>
      <w:r w:rsidRPr="00F54260">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w:t>
      </w:r>
      <w:r w:rsidR="009A1CA3">
        <w:rPr>
          <w:rFonts w:ascii="Times New Roman" w:hAnsi="Times New Roman" w:cs="Times New Roman"/>
          <w:sz w:val="24"/>
          <w:szCs w:val="24"/>
        </w:rPr>
        <w:t xml:space="preserve">редставителей). </w:t>
      </w:r>
    </w:p>
    <w:p w:rsidR="007C7AFD" w:rsidRPr="004822BA" w:rsidRDefault="007C7AFD" w:rsidP="00B76F1C">
      <w:pPr>
        <w:pStyle w:val="af1"/>
        <w:spacing w:line="276" w:lineRule="auto"/>
        <w:jc w:val="both"/>
        <w:rPr>
          <w:rFonts w:ascii="Times New Roman" w:hAnsi="Times New Roman" w:cs="Times New Roman"/>
          <w:sz w:val="24"/>
        </w:rPr>
      </w:pPr>
    </w:p>
    <w:p w:rsidR="006E2A5B" w:rsidRPr="00664D2D" w:rsidRDefault="006E2A5B" w:rsidP="00B76F1C">
      <w:pPr>
        <w:jc w:val="both"/>
        <w:rPr>
          <w:rFonts w:ascii="Times New Roman" w:hAnsi="Times New Roman" w:cs="Times New Roman"/>
          <w:b/>
          <w:sz w:val="24"/>
          <w:szCs w:val="24"/>
        </w:rPr>
      </w:pPr>
      <w:bookmarkStart w:id="385" w:name="_Toc414553279"/>
      <w:r w:rsidRPr="00664D2D">
        <w:rPr>
          <w:rFonts w:ascii="Times New Roman" w:hAnsi="Times New Roman" w:cs="Times New Roman"/>
          <w:b/>
          <w:sz w:val="24"/>
          <w:szCs w:val="24"/>
        </w:rPr>
        <w:t xml:space="preserve">2.4.4. </w:t>
      </w:r>
      <w:proofErr w:type="gramStart"/>
      <w:r w:rsidRPr="00664D2D">
        <w:rPr>
          <w:rFonts w:ascii="Times New Roman" w:hAnsi="Times New Roman" w:cs="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5"/>
      <w:proofErr w:type="gramEnd"/>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Также эта работа осуществляется в учебной внеурочной деятельности.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lastRenderedPageBreak/>
        <w:t>Реализация индивидуальных учебных планов для детей с ОВЗ осуществля</w:t>
      </w:r>
      <w:r w:rsidR="009A1CA3">
        <w:rPr>
          <w:rFonts w:ascii="Times New Roman" w:hAnsi="Times New Roman" w:cs="Times New Roman"/>
          <w:sz w:val="24"/>
          <w:szCs w:val="24"/>
        </w:rPr>
        <w:t>ет</w:t>
      </w:r>
      <w:r w:rsidRPr="00F54260">
        <w:rPr>
          <w:rFonts w:ascii="Times New Roman" w:hAnsi="Times New Roman" w:cs="Times New Roman"/>
          <w:sz w:val="24"/>
          <w:szCs w:val="24"/>
        </w:rPr>
        <w:t xml:space="preserve">ся педагогами и специалистами </w:t>
      </w:r>
      <w:r w:rsidR="009A1CA3">
        <w:rPr>
          <w:rFonts w:ascii="Times New Roman" w:hAnsi="Times New Roman" w:cs="Times New Roman"/>
          <w:sz w:val="24"/>
          <w:szCs w:val="24"/>
        </w:rPr>
        <w:t xml:space="preserve">МАОУ "Викуловская СОШ № 2" </w:t>
      </w:r>
      <w:r w:rsidRPr="00F54260">
        <w:rPr>
          <w:rFonts w:ascii="Times New Roman" w:hAnsi="Times New Roman" w:cs="Times New Roman"/>
          <w:sz w:val="24"/>
          <w:szCs w:val="24"/>
        </w:rPr>
        <w:t>и сопровожда</w:t>
      </w:r>
      <w:r w:rsidR="009A1CA3">
        <w:rPr>
          <w:rFonts w:ascii="Times New Roman" w:hAnsi="Times New Roman" w:cs="Times New Roman"/>
          <w:sz w:val="24"/>
          <w:szCs w:val="24"/>
        </w:rPr>
        <w:t>ет</w:t>
      </w:r>
      <w:r w:rsidRPr="00F54260">
        <w:rPr>
          <w:rFonts w:ascii="Times New Roman" w:hAnsi="Times New Roman" w:cs="Times New Roman"/>
          <w:sz w:val="24"/>
          <w:szCs w:val="24"/>
        </w:rPr>
        <w:t>ся дистанционной поддержкой</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Механизм реализации ПКР раскрывается в</w:t>
      </w:r>
      <w:r w:rsidR="00CE6BBA">
        <w:rPr>
          <w:rFonts w:ascii="Times New Roman" w:hAnsi="Times New Roman" w:cs="Times New Roman"/>
          <w:sz w:val="24"/>
          <w:szCs w:val="24"/>
        </w:rPr>
        <w:t xml:space="preserve"> индивидуальном</w:t>
      </w:r>
      <w:r w:rsidRPr="00F54260">
        <w:rPr>
          <w:rFonts w:ascii="Times New Roman" w:hAnsi="Times New Roman" w:cs="Times New Roman"/>
          <w:sz w:val="24"/>
          <w:szCs w:val="24"/>
        </w:rPr>
        <w:t xml:space="preserve">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Взаимодействие включает в себя следующее: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комплексность в определении и решении проблем </w:t>
      </w:r>
      <w:proofErr w:type="gramStart"/>
      <w:r w:rsidRPr="00F54260">
        <w:rPr>
          <w:rFonts w:ascii="Times New Roman" w:hAnsi="Times New Roman" w:cs="Times New Roman"/>
          <w:sz w:val="24"/>
          <w:szCs w:val="24"/>
        </w:rPr>
        <w:t>обучающегося</w:t>
      </w:r>
      <w:proofErr w:type="gramEnd"/>
      <w:r w:rsidRPr="00F54260">
        <w:rPr>
          <w:rFonts w:ascii="Times New Roman" w:hAnsi="Times New Roman" w:cs="Times New Roman"/>
          <w:sz w:val="24"/>
          <w:szCs w:val="24"/>
        </w:rPr>
        <w:t xml:space="preserve">, предоставлении ему специализированной квалифицированной помощи;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многоаспектный анализ личностного и познавательного развития обучающегося;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E2A5B" w:rsidRPr="009A1CA3" w:rsidRDefault="006E2A5B" w:rsidP="00B76F1C">
      <w:pPr>
        <w:jc w:val="both"/>
        <w:rPr>
          <w:rFonts w:ascii="Times New Roman" w:hAnsi="Times New Roman" w:cs="Times New Roman"/>
          <w:b/>
          <w:sz w:val="24"/>
          <w:szCs w:val="24"/>
        </w:rPr>
      </w:pPr>
      <w:bookmarkStart w:id="386" w:name="_Toc414553280"/>
      <w:r w:rsidRPr="009A1CA3">
        <w:rPr>
          <w:rFonts w:ascii="Times New Roman" w:hAnsi="Times New Roman" w:cs="Times New Roman"/>
          <w:b/>
          <w:sz w:val="24"/>
          <w:szCs w:val="24"/>
        </w:rPr>
        <w:t>2.4.5. Планируемые результаты коррекционной работы</w:t>
      </w:r>
      <w:bookmarkEnd w:id="386"/>
      <w:r w:rsidRPr="009A1CA3">
        <w:rPr>
          <w:rFonts w:ascii="Times New Roman" w:hAnsi="Times New Roman" w:cs="Times New Roman"/>
          <w:b/>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Планируемые результаты коррекционной работы имеют дифференцированный характер</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F54260">
        <w:rPr>
          <w:rFonts w:ascii="Times New Roman" w:hAnsi="Times New Roman" w:cs="Times New Roman"/>
          <w:sz w:val="24"/>
          <w:szCs w:val="24"/>
        </w:rPr>
        <w:t>внеурочной</w:t>
      </w:r>
      <w:proofErr w:type="gramEnd"/>
      <w:r w:rsidRPr="00F54260">
        <w:rPr>
          <w:rFonts w:ascii="Times New Roman" w:hAnsi="Times New Roman" w:cs="Times New Roman"/>
          <w:sz w:val="24"/>
          <w:szCs w:val="24"/>
        </w:rPr>
        <w:t xml:space="preserve"> – личностные и метапредметные результаты.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007F499E">
        <w:rPr>
          <w:rFonts w:ascii="Times New Roman" w:hAnsi="Times New Roman" w:cs="Times New Roman"/>
          <w:sz w:val="24"/>
          <w:szCs w:val="24"/>
        </w:rPr>
        <w:t xml:space="preserve">, на основе </w:t>
      </w:r>
      <w:r w:rsidRPr="00F54260">
        <w:rPr>
          <w:rFonts w:ascii="Times New Roman" w:hAnsi="Times New Roman" w:cs="Times New Roman"/>
          <w:sz w:val="24"/>
          <w:szCs w:val="24"/>
        </w:rPr>
        <w:t xml:space="preserve"> </w:t>
      </w:r>
      <w:r w:rsidR="007F499E" w:rsidRPr="00F54260">
        <w:rPr>
          <w:rFonts w:ascii="Times New Roman" w:hAnsi="Times New Roman" w:cs="Times New Roman"/>
          <w:sz w:val="24"/>
          <w:szCs w:val="24"/>
        </w:rPr>
        <w:t>собственных достижений ребенка</w:t>
      </w:r>
      <w:r w:rsidR="007F499E">
        <w:rPr>
          <w:rFonts w:ascii="Times New Roman" w:hAnsi="Times New Roman" w:cs="Times New Roman"/>
          <w:sz w:val="24"/>
          <w:szCs w:val="24"/>
        </w:rPr>
        <w:t xml:space="preserve"> (</w:t>
      </w:r>
      <w:r w:rsidRPr="00F54260">
        <w:rPr>
          <w:rFonts w:ascii="Times New Roman" w:hAnsi="Times New Roman" w:cs="Times New Roman"/>
          <w:sz w:val="24"/>
          <w:szCs w:val="24"/>
        </w:rPr>
        <w:t>текущи</w:t>
      </w:r>
      <w:r w:rsidR="007F499E">
        <w:rPr>
          <w:rFonts w:ascii="Times New Roman" w:hAnsi="Times New Roman" w:cs="Times New Roman"/>
          <w:sz w:val="24"/>
          <w:szCs w:val="24"/>
        </w:rPr>
        <w:t>е оцен</w:t>
      </w:r>
      <w:r w:rsidRPr="00F54260">
        <w:rPr>
          <w:rFonts w:ascii="Times New Roman" w:hAnsi="Times New Roman" w:cs="Times New Roman"/>
          <w:sz w:val="24"/>
          <w:szCs w:val="24"/>
        </w:rPr>
        <w:t>к</w:t>
      </w:r>
      <w:r w:rsidR="007F499E">
        <w:rPr>
          <w:rFonts w:ascii="Times New Roman" w:hAnsi="Times New Roman" w:cs="Times New Roman"/>
          <w:sz w:val="24"/>
          <w:szCs w:val="24"/>
        </w:rPr>
        <w:t>и</w:t>
      </w:r>
      <w:r w:rsidRPr="00F54260">
        <w:rPr>
          <w:rFonts w:ascii="Times New Roman" w:hAnsi="Times New Roman" w:cs="Times New Roman"/>
          <w:sz w:val="24"/>
          <w:szCs w:val="24"/>
        </w:rPr>
        <w:t>), а также оценка на основе его портфеля достижений.</w:t>
      </w:r>
    </w:p>
    <w:p w:rsidR="007F499E" w:rsidRPr="00F54260" w:rsidRDefault="007F499E" w:rsidP="00B76F1C">
      <w:pPr>
        <w:jc w:val="both"/>
        <w:rPr>
          <w:rFonts w:ascii="Times New Roman" w:hAnsi="Times New Roman" w:cs="Times New Roman"/>
          <w:sz w:val="24"/>
          <w:szCs w:val="24"/>
        </w:rPr>
      </w:pPr>
      <w:r w:rsidRPr="00F54260">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rPr>
          <w:rFonts w:ascii="Times New Roman" w:hAnsi="Times New Roman" w:cs="Times New Roman"/>
          <w:sz w:val="24"/>
          <w:szCs w:val="24"/>
        </w:rPr>
        <w:t>.</w:t>
      </w:r>
    </w:p>
    <w:p w:rsidR="00D837A2" w:rsidRDefault="00D837A2" w:rsidP="00B76F1C">
      <w:pPr>
        <w:pStyle w:val="a4"/>
        <w:shd w:val="clear" w:color="auto" w:fill="FFFFFF"/>
        <w:spacing w:before="83" w:beforeAutospacing="0" w:after="83" w:afterAutospacing="0" w:line="276" w:lineRule="auto"/>
        <w:jc w:val="both"/>
      </w:pPr>
      <w:r w:rsidRPr="007F499E">
        <w:rPr>
          <w:b/>
        </w:rPr>
        <w:lastRenderedPageBreak/>
        <w:t>Универсальные компетенции ребенка с ограниченными возможностями здоровья, формирующиеся в процессе реализации программы коррекционной работы</w:t>
      </w:r>
      <w:r>
        <w:t xml:space="preserve">: </w:t>
      </w:r>
    </w:p>
    <w:p w:rsidR="00D837A2" w:rsidRDefault="00D837A2" w:rsidP="00B76F1C">
      <w:pPr>
        <w:pStyle w:val="a4"/>
        <w:shd w:val="clear" w:color="auto" w:fill="FFFFFF"/>
        <w:spacing w:before="83" w:beforeAutospacing="0" w:after="83" w:afterAutospacing="0" w:line="276" w:lineRule="auto"/>
        <w:jc w:val="both"/>
      </w:pPr>
      <w:r>
        <w:t xml:space="preserve">− 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 </w:t>
      </w:r>
    </w:p>
    <w:p w:rsidR="00D837A2" w:rsidRDefault="00D837A2" w:rsidP="00B76F1C">
      <w:pPr>
        <w:pStyle w:val="a4"/>
        <w:shd w:val="clear" w:color="auto" w:fill="FFFFFF"/>
        <w:spacing w:before="83" w:beforeAutospacing="0" w:after="83" w:afterAutospacing="0" w:line="276" w:lineRule="auto"/>
        <w:jc w:val="both"/>
      </w:pPr>
      <w:r>
        <w:t xml:space="preserve">− 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 </w:t>
      </w:r>
    </w:p>
    <w:p w:rsidR="00D837A2" w:rsidRDefault="00D837A2" w:rsidP="00B76F1C">
      <w:pPr>
        <w:pStyle w:val="a4"/>
        <w:shd w:val="clear" w:color="auto" w:fill="FFFFFF"/>
        <w:spacing w:before="83" w:beforeAutospacing="0" w:after="83" w:afterAutospacing="0" w:line="276" w:lineRule="auto"/>
        <w:jc w:val="both"/>
      </w:pPr>
      <w:r>
        <w:t xml:space="preserve">− 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 </w:t>
      </w:r>
    </w:p>
    <w:p w:rsidR="00D837A2" w:rsidRPr="007F499E" w:rsidRDefault="00D837A2" w:rsidP="00B76F1C">
      <w:pPr>
        <w:pStyle w:val="a4"/>
        <w:shd w:val="clear" w:color="auto" w:fill="FFFFFF"/>
        <w:spacing w:before="83" w:beforeAutospacing="0" w:after="83" w:afterAutospacing="0" w:line="276" w:lineRule="auto"/>
        <w:jc w:val="both"/>
        <w:rPr>
          <w:b/>
        </w:rPr>
      </w:pPr>
      <w:r w:rsidRPr="007F499E">
        <w:rPr>
          <w:b/>
        </w:rPr>
        <w:t xml:space="preserve">Личностные результаты ребенка с ограниченными возможностями здоровья в результате реализации программы коррекционной работы: </w:t>
      </w:r>
    </w:p>
    <w:p w:rsidR="00D837A2" w:rsidRDefault="00D837A2" w:rsidP="00B76F1C">
      <w:pPr>
        <w:pStyle w:val="a4"/>
        <w:shd w:val="clear" w:color="auto" w:fill="FFFFFF"/>
        <w:spacing w:before="83" w:beforeAutospacing="0" w:after="83" w:afterAutospacing="0" w:line="276" w:lineRule="auto"/>
        <w:jc w:val="both"/>
      </w:pPr>
      <w:r>
        <w:t xml:space="preserve">− активное включение в общение и взаимодействие со сверстниками на принципах сохранения и укрепления личного и общественного здоровья; </w:t>
      </w:r>
    </w:p>
    <w:p w:rsidR="00D837A2" w:rsidRDefault="00D837A2" w:rsidP="00B76F1C">
      <w:pPr>
        <w:pStyle w:val="a4"/>
        <w:shd w:val="clear" w:color="auto" w:fill="FFFFFF"/>
        <w:spacing w:before="83" w:beforeAutospacing="0" w:after="83" w:afterAutospacing="0" w:line="276" w:lineRule="auto"/>
        <w:jc w:val="both"/>
      </w:pPr>
      <w:r>
        <w:t xml:space="preserve">− 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D837A2" w:rsidRDefault="00D837A2" w:rsidP="00B76F1C">
      <w:pPr>
        <w:pStyle w:val="a4"/>
        <w:shd w:val="clear" w:color="auto" w:fill="FFFFFF"/>
        <w:spacing w:before="83" w:beforeAutospacing="0" w:after="83" w:afterAutospacing="0" w:line="276" w:lineRule="auto"/>
        <w:jc w:val="both"/>
      </w:pPr>
      <w:r>
        <w:t xml:space="preserve">− 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 </w:t>
      </w:r>
    </w:p>
    <w:p w:rsidR="00D837A2" w:rsidRPr="007F499E" w:rsidRDefault="00D837A2" w:rsidP="00B76F1C">
      <w:pPr>
        <w:pStyle w:val="a4"/>
        <w:shd w:val="clear" w:color="auto" w:fill="FFFFFF"/>
        <w:spacing w:before="83" w:beforeAutospacing="0" w:after="83" w:afterAutospacing="0" w:line="276" w:lineRule="auto"/>
        <w:jc w:val="both"/>
        <w:rPr>
          <w:b/>
        </w:rPr>
      </w:pPr>
      <w:r w:rsidRPr="007F499E">
        <w:rPr>
          <w:b/>
        </w:rPr>
        <w:t>Метапредметные результаты ребенка с ограниченными возможностями здоровья в результате реализации программы коррекционной работы:</w:t>
      </w:r>
    </w:p>
    <w:p w:rsidR="00D837A2" w:rsidRDefault="00D837A2" w:rsidP="00B76F1C">
      <w:pPr>
        <w:pStyle w:val="a4"/>
        <w:shd w:val="clear" w:color="auto" w:fill="FFFFFF"/>
        <w:spacing w:before="83" w:beforeAutospacing="0" w:after="83" w:afterAutospacing="0" w:line="276" w:lineRule="auto"/>
        <w:jc w:val="both"/>
      </w:pPr>
      <w:r>
        <w:t xml:space="preserve"> − 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7F499E" w:rsidRDefault="00D837A2" w:rsidP="00B76F1C">
      <w:pPr>
        <w:pStyle w:val="a4"/>
        <w:shd w:val="clear" w:color="auto" w:fill="FFFFFF"/>
        <w:spacing w:before="83" w:beforeAutospacing="0" w:after="83" w:afterAutospacing="0" w:line="276" w:lineRule="auto"/>
        <w:jc w:val="both"/>
      </w:pPr>
      <w:r>
        <w:t xml:space="preserve"> − 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 </w:t>
      </w:r>
    </w:p>
    <w:p w:rsidR="007F499E" w:rsidRDefault="00D837A2" w:rsidP="00B76F1C">
      <w:pPr>
        <w:pStyle w:val="a4"/>
        <w:shd w:val="clear" w:color="auto" w:fill="FFFFFF"/>
        <w:spacing w:before="83" w:beforeAutospacing="0" w:after="83" w:afterAutospacing="0" w:line="276" w:lineRule="auto"/>
        <w:jc w:val="both"/>
      </w:pPr>
      <w:r>
        <w:t xml:space="preserve">− 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 </w:t>
      </w:r>
    </w:p>
    <w:p w:rsidR="007F499E" w:rsidRDefault="00D837A2" w:rsidP="00B76F1C">
      <w:pPr>
        <w:pStyle w:val="a4"/>
        <w:shd w:val="clear" w:color="auto" w:fill="FFFFFF"/>
        <w:spacing w:before="83" w:beforeAutospacing="0" w:after="83" w:afterAutospacing="0" w:line="276" w:lineRule="auto"/>
        <w:jc w:val="both"/>
      </w:pPr>
      <w:r>
        <w:t xml:space="preserve">− 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 </w:t>
      </w:r>
    </w:p>
    <w:p w:rsidR="002B6FCD" w:rsidRPr="0034370F" w:rsidRDefault="00D837A2" w:rsidP="00B76F1C">
      <w:pPr>
        <w:pStyle w:val="a4"/>
        <w:shd w:val="clear" w:color="auto" w:fill="FFFFFF"/>
        <w:spacing w:before="83" w:beforeAutospacing="0" w:after="83" w:afterAutospacing="0" w:line="276" w:lineRule="auto"/>
        <w:jc w:val="both"/>
        <w:rPr>
          <w:b/>
        </w:rPr>
      </w:pPr>
      <w:r>
        <w:t>− управление своим эмоциональным состоянием при общении со сверстниками и взрослыми с целью сохранения эмоционального благополучия</w:t>
      </w:r>
    </w:p>
    <w:p w:rsidR="007F499E" w:rsidRDefault="00D62E67" w:rsidP="00B76F1C">
      <w:pPr>
        <w:pStyle w:val="a4"/>
        <w:shd w:val="clear" w:color="auto" w:fill="FFFFFF"/>
        <w:spacing w:before="83" w:beforeAutospacing="0" w:after="83" w:afterAutospacing="0" w:line="276" w:lineRule="auto"/>
        <w:jc w:val="both"/>
      </w:pPr>
      <w:r w:rsidRPr="0034370F">
        <w:tab/>
      </w:r>
    </w:p>
    <w:p w:rsidR="007F499E" w:rsidRDefault="007F499E"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Pr="001D619E" w:rsidRDefault="00E75021" w:rsidP="00B76F1C">
      <w:pPr>
        <w:pStyle w:val="1"/>
        <w:jc w:val="both"/>
        <w:rPr>
          <w:rFonts w:ascii="Times New Roman" w:hAnsi="Times New Roman"/>
          <w:color w:val="auto"/>
        </w:rPr>
      </w:pPr>
      <w:bookmarkStart w:id="387" w:name="_Toc414553281"/>
      <w:r w:rsidRPr="001D619E">
        <w:rPr>
          <w:rFonts w:ascii="Times New Roman" w:hAnsi="Times New Roman"/>
          <w:color w:val="auto"/>
        </w:rPr>
        <w:lastRenderedPageBreak/>
        <w:t>3. Организационный раздел примерной основной образовательной программы основного общего образования</w:t>
      </w:r>
      <w:bookmarkEnd w:id="387"/>
      <w:r w:rsidR="001D619E">
        <w:rPr>
          <w:rFonts w:ascii="Times New Roman" w:hAnsi="Times New Roman"/>
          <w:color w:val="auto"/>
        </w:rPr>
        <w:t xml:space="preserve"> МАОУ «Викуловская СОШ №2»</w:t>
      </w:r>
    </w:p>
    <w:p w:rsidR="00E75021" w:rsidRPr="00E75021" w:rsidRDefault="00E75021" w:rsidP="00B76F1C">
      <w:pPr>
        <w:pStyle w:val="3"/>
        <w:spacing w:before="0"/>
        <w:ind w:firstLine="709"/>
        <w:jc w:val="both"/>
        <w:rPr>
          <w:b w:val="0"/>
          <w:i/>
          <w:sz w:val="20"/>
          <w:szCs w:val="28"/>
        </w:rPr>
      </w:pPr>
    </w:p>
    <w:p w:rsidR="00E75021" w:rsidRDefault="00E75021" w:rsidP="004F5E0D">
      <w:pPr>
        <w:pStyle w:val="2"/>
        <w:numPr>
          <w:ilvl w:val="1"/>
          <w:numId w:val="256"/>
        </w:numPr>
        <w:spacing w:line="276" w:lineRule="auto"/>
        <w:rPr>
          <w:sz w:val="24"/>
        </w:rPr>
      </w:pPr>
      <w:bookmarkStart w:id="388" w:name="_Toc406059069"/>
      <w:bookmarkStart w:id="389" w:name="_Toc409691733"/>
      <w:bookmarkStart w:id="390" w:name="_Toc410654074"/>
      <w:bookmarkStart w:id="391" w:name="_Toc414553282"/>
      <w:r>
        <w:rPr>
          <w:sz w:val="24"/>
        </w:rPr>
        <w:t>У</w:t>
      </w:r>
      <w:r w:rsidRPr="00E75021">
        <w:rPr>
          <w:sz w:val="24"/>
        </w:rPr>
        <w:t>чебный план</w:t>
      </w:r>
      <w:bookmarkEnd w:id="388"/>
      <w:r w:rsidRPr="00E75021">
        <w:rPr>
          <w:sz w:val="24"/>
        </w:rPr>
        <w:t xml:space="preserve"> основного общего образования</w:t>
      </w:r>
      <w:bookmarkEnd w:id="389"/>
      <w:bookmarkEnd w:id="390"/>
      <w:bookmarkEnd w:id="391"/>
    </w:p>
    <w:p w:rsidR="001D619E" w:rsidRPr="00E75021" w:rsidRDefault="001D619E" w:rsidP="00B76F1C">
      <w:pPr>
        <w:pStyle w:val="2"/>
        <w:spacing w:line="276" w:lineRule="auto"/>
        <w:ind w:left="1789" w:firstLine="0"/>
        <w:jc w:val="left"/>
        <w:rPr>
          <w:sz w:val="24"/>
        </w:rPr>
      </w:pP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Pr="00E75021">
        <w:rPr>
          <w:rFonts w:ascii="Times New Roman" w:hAnsi="Times New Roman"/>
          <w:sz w:val="24"/>
          <w:szCs w:val="28"/>
        </w:rPr>
        <w:t xml:space="preserve">чебный план </w:t>
      </w:r>
      <w:r>
        <w:rPr>
          <w:rFonts w:ascii="Times New Roman" w:hAnsi="Times New Roman"/>
          <w:sz w:val="24"/>
          <w:szCs w:val="28"/>
        </w:rPr>
        <w:t>МАОУ "Викуловская СОШ № 2"</w:t>
      </w:r>
      <w:r w:rsidRPr="00E75021">
        <w:rPr>
          <w:rFonts w:ascii="Times New Roman" w:hAnsi="Times New Roman"/>
          <w:sz w:val="24"/>
          <w:szCs w:val="28"/>
        </w:rPr>
        <w:t>, реализующи</w:t>
      </w:r>
      <w:r>
        <w:rPr>
          <w:rFonts w:ascii="Times New Roman" w:hAnsi="Times New Roman"/>
          <w:sz w:val="24"/>
          <w:szCs w:val="28"/>
        </w:rPr>
        <w:t>й</w:t>
      </w:r>
      <w:r w:rsidRPr="00E75021">
        <w:rPr>
          <w:rFonts w:ascii="Times New Roman" w:hAnsi="Times New Roman"/>
          <w:sz w:val="24"/>
          <w:szCs w:val="28"/>
        </w:rPr>
        <w:t xml:space="preserve"> образовательную программу основного обще</w:t>
      </w:r>
      <w:r>
        <w:rPr>
          <w:rFonts w:ascii="Times New Roman" w:hAnsi="Times New Roman"/>
          <w:sz w:val="24"/>
          <w:szCs w:val="28"/>
        </w:rPr>
        <w:t>го образования (</w:t>
      </w:r>
      <w:r w:rsidR="00CE6BBA">
        <w:rPr>
          <w:rFonts w:ascii="Times New Roman" w:hAnsi="Times New Roman"/>
          <w:sz w:val="24"/>
          <w:szCs w:val="28"/>
        </w:rPr>
        <w:t xml:space="preserve">далее - </w:t>
      </w:r>
      <w:r w:rsidRPr="00E75021">
        <w:rPr>
          <w:rFonts w:ascii="Times New Roman" w:hAnsi="Times New Roman"/>
          <w:sz w:val="24"/>
          <w:szCs w:val="28"/>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75021" w:rsidRPr="00E75021" w:rsidRDefault="00BF2DAF"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00E75021" w:rsidRPr="00E75021">
        <w:rPr>
          <w:rFonts w:ascii="Times New Roman" w:hAnsi="Times New Roman"/>
          <w:sz w:val="24"/>
          <w:szCs w:val="28"/>
        </w:rPr>
        <w:t>чебный план:</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 xml:space="preserve">фиксирует максимальный объем учебной нагрузки </w:t>
      </w:r>
      <w:proofErr w:type="gramStart"/>
      <w:r w:rsidRPr="00E75021">
        <w:rPr>
          <w:rFonts w:ascii="Times New Roman" w:hAnsi="Times New Roman"/>
          <w:szCs w:val="28"/>
        </w:rPr>
        <w:t>обучающихся</w:t>
      </w:r>
      <w:proofErr w:type="gramEnd"/>
      <w:r w:rsidRPr="00E75021">
        <w:rPr>
          <w:rFonts w:ascii="Times New Roman" w:hAnsi="Times New Roman"/>
          <w:szCs w:val="28"/>
        </w:rPr>
        <w:t>;</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определяет (регламентирует) перечень учебных предметов, курсов и время, отводимое на их освоение и организацию;</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распределяет учебные предметы, курсы по классам и учебным годам.</w:t>
      </w:r>
    </w:p>
    <w:p w:rsidR="00E75021" w:rsidRPr="00E75021" w:rsidRDefault="00BF2DAF"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00E75021" w:rsidRPr="00E75021">
        <w:rPr>
          <w:rFonts w:ascii="Times New Roman" w:hAnsi="Times New Roman"/>
          <w:sz w:val="24"/>
          <w:szCs w:val="28"/>
        </w:rPr>
        <w:t>чебный план состоит из двух частей: обязательной части и части, формируемой участниками образовательных отношений.</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b/>
          <w:sz w:val="24"/>
          <w:szCs w:val="28"/>
        </w:rPr>
        <w:t>Обязательная часть</w:t>
      </w:r>
      <w:r w:rsidRPr="00E75021">
        <w:rPr>
          <w:rFonts w:ascii="Times New Roman" w:hAnsi="Times New Roman"/>
          <w:sz w:val="24"/>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r w:rsidRPr="00CE6BBA">
        <w:rPr>
          <w:rFonts w:ascii="Times New Roman" w:hAnsi="Times New Roman"/>
          <w:sz w:val="24"/>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D0A00" w:rsidRPr="007B3E94" w:rsidRDefault="00DD0A00" w:rsidP="00B76F1C">
      <w:pPr>
        <w:pStyle w:val="af1"/>
        <w:spacing w:line="276" w:lineRule="auto"/>
        <w:jc w:val="both"/>
        <w:rPr>
          <w:rFonts w:ascii="Times New Roman" w:hAnsi="Times New Roman" w:cs="Times New Roman"/>
          <w:sz w:val="24"/>
        </w:rPr>
      </w:pPr>
      <w:r>
        <w:rPr>
          <w:rFonts w:ascii="Times New Roman" w:hAnsi="Times New Roman" w:cs="Times New Roman"/>
          <w:sz w:val="24"/>
        </w:rPr>
        <w:tab/>
        <w:t>О</w:t>
      </w:r>
      <w:r w:rsidRPr="007B3E94">
        <w:rPr>
          <w:rFonts w:ascii="Times New Roman" w:hAnsi="Times New Roman" w:cs="Times New Roman"/>
          <w:sz w:val="24"/>
        </w:rPr>
        <w:t xml:space="preserve">бязательные предметные области и учебные предметы </w:t>
      </w:r>
      <w:r>
        <w:rPr>
          <w:rFonts w:ascii="Times New Roman" w:hAnsi="Times New Roman" w:cs="Times New Roman"/>
          <w:sz w:val="24"/>
        </w:rPr>
        <w:t>Учебного</w:t>
      </w:r>
      <w:r w:rsidRPr="007B3E94">
        <w:rPr>
          <w:rFonts w:ascii="Times New Roman" w:hAnsi="Times New Roman" w:cs="Times New Roman"/>
          <w:sz w:val="24"/>
        </w:rPr>
        <w:t xml:space="preserve"> план</w:t>
      </w:r>
      <w:r>
        <w:rPr>
          <w:rFonts w:ascii="Times New Roman" w:hAnsi="Times New Roman" w:cs="Times New Roman"/>
          <w:sz w:val="24"/>
        </w:rPr>
        <w:t>а МАОУ "Викуловская СОШ № 2"</w:t>
      </w:r>
      <w:r w:rsidRPr="007B3E94">
        <w:rPr>
          <w:rFonts w:ascii="Times New Roman" w:hAnsi="Times New Roman" w:cs="Times New Roman"/>
          <w:sz w:val="24"/>
        </w:rPr>
        <w:t>:</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 xml:space="preserve">филология (русский язык, </w:t>
      </w:r>
      <w:r>
        <w:rPr>
          <w:rFonts w:ascii="Times New Roman" w:hAnsi="Times New Roman" w:cs="Times New Roman"/>
          <w:sz w:val="24"/>
        </w:rPr>
        <w:t>литература</w:t>
      </w:r>
      <w:r w:rsidRPr="007B3E94">
        <w:rPr>
          <w:rFonts w:ascii="Times New Roman" w:hAnsi="Times New Roman" w:cs="Times New Roman"/>
          <w:sz w:val="24"/>
        </w:rPr>
        <w:t>, иностранный язык, второй иностранный язык);</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общественно-научные предметы (история России, всеобщая история, обществознание, география);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математика и информатика (математика, алгебра, геометрия, информатика);</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основы духовно-нравственной культуры народов России;</w:t>
      </w:r>
    </w:p>
    <w:p w:rsidR="00DD0A00" w:rsidRPr="007B3E94" w:rsidRDefault="00DD0A00" w:rsidP="00B76F1C">
      <w:pPr>
        <w:pStyle w:val="af1"/>
        <w:spacing w:line="276" w:lineRule="auto"/>
        <w:jc w:val="both"/>
        <w:rPr>
          <w:rFonts w:ascii="Times New Roman" w:hAnsi="Times New Roman" w:cs="Times New Roman"/>
          <w:sz w:val="24"/>
        </w:rPr>
      </w:pPr>
      <w:proofErr w:type="gramStart"/>
      <w:r w:rsidRPr="007B3E94">
        <w:rPr>
          <w:rFonts w:ascii="Times New Roman" w:hAnsi="Times New Roman" w:cs="Times New Roman"/>
          <w:sz w:val="24"/>
        </w:rPr>
        <w:t>естественно-научные</w:t>
      </w:r>
      <w:proofErr w:type="gramEnd"/>
      <w:r w:rsidRPr="007B3E94">
        <w:rPr>
          <w:rFonts w:ascii="Times New Roman" w:hAnsi="Times New Roman" w:cs="Times New Roman"/>
          <w:sz w:val="24"/>
        </w:rPr>
        <w:t xml:space="preserve"> предметы (физика, биология, химия);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искусство (изобразительное искусство, музыка);</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технология (технология);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физическая культура и основы безопасности жизнедеятельности (физическая культура, основы безопасности жизнедеятельности).</w:t>
      </w:r>
    </w:p>
    <w:p w:rsidR="00DD0A00" w:rsidRDefault="00DD0A00" w:rsidP="00B76F1C">
      <w:pPr>
        <w:pStyle w:val="af1"/>
        <w:spacing w:line="276" w:lineRule="auto"/>
        <w:jc w:val="both"/>
        <w:rPr>
          <w:rFonts w:ascii="Times New Roman" w:eastAsia="Times New Roman" w:hAnsi="Times New Roman" w:cs="Times New Roman"/>
          <w:sz w:val="24"/>
          <w:szCs w:val="28"/>
        </w:rPr>
      </w:pPr>
      <w:r>
        <w:rPr>
          <w:rFonts w:eastAsia="Times New Roman" w:cs="Times New Roman"/>
          <w:szCs w:val="28"/>
        </w:rPr>
        <w:tab/>
      </w:r>
      <w:r w:rsidRPr="007B3E94">
        <w:rPr>
          <w:rFonts w:ascii="Times New Roman" w:eastAsia="Times New Roman" w:hAnsi="Times New Roman" w:cs="Times New Roman"/>
          <w:sz w:val="24"/>
          <w:szCs w:val="28"/>
        </w:rPr>
        <w:t>Изучение основ духовно – нравственной культуры как логического продолжения курса ОРКСЭ осуществляется интегрирова</w:t>
      </w:r>
      <w:r w:rsidR="00CE6BBA">
        <w:rPr>
          <w:rFonts w:ascii="Times New Roman" w:eastAsia="Times New Roman" w:hAnsi="Times New Roman" w:cs="Times New Roman"/>
          <w:sz w:val="24"/>
          <w:szCs w:val="28"/>
        </w:rPr>
        <w:t>н</w:t>
      </w:r>
      <w:r w:rsidRPr="007B3E94">
        <w:rPr>
          <w:rFonts w:ascii="Times New Roman" w:eastAsia="Times New Roman" w:hAnsi="Times New Roman" w:cs="Times New Roman"/>
          <w:sz w:val="24"/>
          <w:szCs w:val="28"/>
        </w:rPr>
        <w:t>но в  обязательных предметах учебного плана</w:t>
      </w:r>
      <w:r>
        <w:rPr>
          <w:rFonts w:ascii="Times New Roman" w:eastAsia="Times New Roman" w:hAnsi="Times New Roman" w:cs="Times New Roman"/>
          <w:sz w:val="24"/>
          <w:szCs w:val="28"/>
        </w:rPr>
        <w:t>, что определяется при формировании учебного пллана на учебный год.</w:t>
      </w:r>
    </w:p>
    <w:p w:rsidR="00DD0A00" w:rsidRPr="00682C9D" w:rsidRDefault="00DD0A00" w:rsidP="00B76F1C">
      <w:pPr>
        <w:pStyle w:val="af1"/>
        <w:spacing w:line="276" w:lineRule="auto"/>
        <w:jc w:val="both"/>
        <w:rPr>
          <w:rFonts w:ascii="Times New Roman" w:hAnsi="Times New Roman" w:cs="Times New Roman"/>
          <w:sz w:val="24"/>
        </w:rPr>
      </w:pPr>
      <w:r>
        <w:rPr>
          <w:rFonts w:ascii="Times New Roman" w:eastAsia="Times New Roman" w:hAnsi="Times New Roman" w:cs="Times New Roman"/>
          <w:sz w:val="24"/>
          <w:szCs w:val="28"/>
        </w:rPr>
        <w:tab/>
      </w:r>
      <w:r w:rsidRPr="002520FD">
        <w:rPr>
          <w:rFonts w:ascii="Times New Roman" w:eastAsia="Times New Roman" w:hAnsi="Times New Roman" w:cs="Times New Roman"/>
          <w:sz w:val="24"/>
          <w:szCs w:val="28"/>
        </w:rPr>
        <w:t xml:space="preserve">Изучение </w:t>
      </w:r>
      <w:proofErr w:type="gramStart"/>
      <w:r w:rsidRPr="002520FD">
        <w:rPr>
          <w:rFonts w:ascii="Times New Roman" w:eastAsia="Times New Roman" w:hAnsi="Times New Roman" w:cs="Times New Roman"/>
          <w:sz w:val="24"/>
          <w:szCs w:val="28"/>
        </w:rPr>
        <w:t>обучающимися</w:t>
      </w:r>
      <w:proofErr w:type="gramEnd"/>
      <w:r w:rsidRPr="002520FD">
        <w:rPr>
          <w:rFonts w:ascii="Times New Roman" w:eastAsia="Times New Roman" w:hAnsi="Times New Roman" w:cs="Times New Roman"/>
          <w:sz w:val="24"/>
          <w:szCs w:val="28"/>
        </w:rPr>
        <w:t xml:space="preserve"> вопросов  национально – регионального содержания осуществляется </w:t>
      </w:r>
      <w:r>
        <w:rPr>
          <w:rFonts w:ascii="Times New Roman" w:eastAsia="Times New Roman" w:hAnsi="Times New Roman" w:cs="Times New Roman"/>
          <w:sz w:val="24"/>
          <w:szCs w:val="28"/>
        </w:rPr>
        <w:t>в рамках учебных предметов</w:t>
      </w:r>
      <w:r w:rsidRPr="002520FD">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по решению педагогического коллектива.</w:t>
      </w:r>
      <w:r w:rsidRPr="002520FD">
        <w:rPr>
          <w:rFonts w:ascii="Times New Roman" w:eastAsia="Times New Roman" w:hAnsi="Times New Roman" w:cs="Times New Roman"/>
          <w:sz w:val="24"/>
          <w:szCs w:val="28"/>
        </w:rPr>
        <w:t xml:space="preserve"> При формировании рабочих программ педагоги самостоятельно определяют порядок и время, отведённое на изучение вопросов  национально – регионального содержания</w:t>
      </w:r>
      <w:r>
        <w:rPr>
          <w:rFonts w:eastAsia="Times New Roman" w:cs="Times New Roman"/>
          <w:szCs w:val="28"/>
        </w:rPr>
        <w:t>.</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b/>
          <w:sz w:val="24"/>
          <w:szCs w:val="28"/>
        </w:rPr>
        <w:t>Часть учебного плана, формируемая участниками образовательных отношений,</w:t>
      </w:r>
      <w:r w:rsidRPr="00E75021">
        <w:rPr>
          <w:rFonts w:ascii="Times New Roman" w:hAnsi="Times New Roman"/>
          <w:sz w:val="24"/>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547AA9">
        <w:rPr>
          <w:rFonts w:ascii="Times New Roman" w:hAnsi="Times New Roman"/>
          <w:sz w:val="24"/>
          <w:szCs w:val="28"/>
        </w:rPr>
        <w:t>МАОУ "Викуловская СОШ № 2"</w:t>
      </w:r>
      <w:r w:rsidRPr="00E75021">
        <w:rPr>
          <w:rFonts w:ascii="Times New Roman" w:hAnsi="Times New Roman"/>
          <w:sz w:val="24"/>
          <w:szCs w:val="28"/>
        </w:rPr>
        <w:t>.</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sz w:val="24"/>
          <w:szCs w:val="28"/>
        </w:rPr>
        <w:t>Время, отводимое на данную часть учебного плана, использ</w:t>
      </w:r>
      <w:r w:rsidR="007B3E94">
        <w:rPr>
          <w:rFonts w:ascii="Times New Roman" w:hAnsi="Times New Roman"/>
          <w:sz w:val="24"/>
          <w:szCs w:val="28"/>
        </w:rPr>
        <w:t>уется</w:t>
      </w:r>
      <w:r w:rsidRPr="00E75021">
        <w:rPr>
          <w:rFonts w:ascii="Times New Roman" w:hAnsi="Times New Roman"/>
          <w:sz w:val="24"/>
          <w:szCs w:val="28"/>
        </w:rPr>
        <w:t xml:space="preserve"> </w:t>
      </w:r>
      <w:proofErr w:type="gramStart"/>
      <w:r w:rsidRPr="00E75021">
        <w:rPr>
          <w:rFonts w:ascii="Times New Roman" w:hAnsi="Times New Roman"/>
          <w:sz w:val="24"/>
          <w:szCs w:val="28"/>
        </w:rPr>
        <w:t>на</w:t>
      </w:r>
      <w:proofErr w:type="gramEnd"/>
      <w:r w:rsidRPr="00E75021">
        <w:rPr>
          <w:rFonts w:ascii="Times New Roman" w:hAnsi="Times New Roman"/>
          <w:sz w:val="24"/>
          <w:szCs w:val="28"/>
        </w:rPr>
        <w:t>:</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lastRenderedPageBreak/>
        <w:t xml:space="preserve">увеличение учебных часов, предусмотренных на изучение отдельных учебных предметов обязательной части; </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 xml:space="preserve">другие виды учебной, воспитательной, спортивной и иной деятельности </w:t>
      </w:r>
      <w:proofErr w:type="gramStart"/>
      <w:r w:rsidRPr="00E75021">
        <w:rPr>
          <w:rFonts w:ascii="Times New Roman" w:hAnsi="Times New Roman"/>
          <w:szCs w:val="28"/>
        </w:rPr>
        <w:t>обучающихся</w:t>
      </w:r>
      <w:proofErr w:type="gramEnd"/>
      <w:r w:rsidRPr="00E75021">
        <w:rPr>
          <w:rFonts w:ascii="Times New Roman" w:hAnsi="Times New Roman"/>
          <w:szCs w:val="28"/>
        </w:rPr>
        <w:t>.</w:t>
      </w:r>
    </w:p>
    <w:p w:rsidR="007B3E94" w:rsidRPr="007B3E94" w:rsidRDefault="007B3E94"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Cs w:val="28"/>
        </w:rPr>
        <w:t xml:space="preserve">Так, </w:t>
      </w:r>
      <w:r>
        <w:rPr>
          <w:rFonts w:ascii="Times New Roman" w:hAnsi="Times New Roman"/>
          <w:sz w:val="24"/>
          <w:szCs w:val="28"/>
        </w:rPr>
        <w:t>п</w:t>
      </w:r>
      <w:r w:rsidRPr="00E75021">
        <w:rPr>
          <w:rFonts w:ascii="Times New Roman" w:hAnsi="Times New Roman"/>
          <w:sz w:val="24"/>
          <w:szCs w:val="28"/>
        </w:rPr>
        <w:t xml:space="preserve">ри 5-дневной учебной неделе количество часов на физическую культуру составляет 2, </w:t>
      </w:r>
      <w:r>
        <w:rPr>
          <w:rFonts w:ascii="Times New Roman" w:hAnsi="Times New Roman"/>
          <w:sz w:val="24"/>
          <w:szCs w:val="28"/>
        </w:rPr>
        <w:t xml:space="preserve">поэтому </w:t>
      </w:r>
      <w:r w:rsidRPr="00E75021">
        <w:rPr>
          <w:rFonts w:ascii="Times New Roman" w:hAnsi="Times New Roman"/>
          <w:sz w:val="24"/>
          <w:szCs w:val="28"/>
        </w:rPr>
        <w:t xml:space="preserve">третий час </w:t>
      </w:r>
      <w:r>
        <w:rPr>
          <w:rFonts w:ascii="Times New Roman" w:hAnsi="Times New Roman"/>
          <w:sz w:val="24"/>
          <w:szCs w:val="28"/>
        </w:rPr>
        <w:t>в МАОУ "Викуловская СОШ № 2"</w:t>
      </w:r>
      <w:r w:rsidRPr="00CE6BBA">
        <w:rPr>
          <w:rFonts w:ascii="Times New Roman" w:hAnsi="Times New Roman"/>
          <w:sz w:val="24"/>
          <w:szCs w:val="28"/>
          <w:shd w:val="clear" w:color="auto" w:fill="FFFFFF"/>
        </w:rPr>
        <w:t>реализуется за счет часов из части, формируемой участниками образовательных отношений.</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sz w:val="24"/>
          <w:szCs w:val="28"/>
        </w:rPr>
        <w:t xml:space="preserve">В интересах </w:t>
      </w:r>
      <w:proofErr w:type="gramStart"/>
      <w:r w:rsidRPr="00E75021">
        <w:rPr>
          <w:rFonts w:ascii="Times New Roman" w:hAnsi="Times New Roman"/>
          <w:sz w:val="24"/>
          <w:szCs w:val="28"/>
        </w:rPr>
        <w:t>детей</w:t>
      </w:r>
      <w:proofErr w:type="gramEnd"/>
      <w:r w:rsidRPr="00E75021">
        <w:rPr>
          <w:rFonts w:ascii="Times New Roman" w:hAnsi="Times New Roman"/>
          <w:sz w:val="24"/>
          <w:szCs w:val="28"/>
        </w:rPr>
        <w:t xml:space="preserve">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75021" w:rsidRPr="00E75021" w:rsidRDefault="00547AA9"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 xml:space="preserve">При проведении занятий </w:t>
      </w:r>
      <w:r w:rsidR="00E75021" w:rsidRPr="00E75021">
        <w:rPr>
          <w:rFonts w:ascii="Times New Roman" w:hAnsi="Times New Roman"/>
          <w:sz w:val="24"/>
          <w:szCs w:val="28"/>
        </w:rPr>
        <w:t xml:space="preserve">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E75021" w:rsidRPr="00E75021"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учебного года основного общ</w:t>
      </w:r>
      <w:r w:rsidR="00547AA9">
        <w:rPr>
          <w:rFonts w:ascii="Times New Roman" w:hAnsi="Times New Roman"/>
          <w:sz w:val="24"/>
          <w:szCs w:val="28"/>
        </w:rPr>
        <w:t>его образования составляет 34 недели</w:t>
      </w:r>
      <w:r w:rsidRPr="00E75021">
        <w:rPr>
          <w:rFonts w:ascii="Times New Roman" w:hAnsi="Times New Roman"/>
          <w:sz w:val="24"/>
          <w:szCs w:val="28"/>
        </w:rPr>
        <w:t xml:space="preserve">.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w:t>
      </w:r>
    </w:p>
    <w:p w:rsidR="00E75021" w:rsidRPr="00E75021"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каникул в течение учебного года составляет не менее 30 календарных дней, летом – не менее 8 недель.</w:t>
      </w:r>
    </w:p>
    <w:p w:rsidR="002520FD" w:rsidRPr="001D619E"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урока в основной школе составляет 45 минут.</w:t>
      </w:r>
    </w:p>
    <w:p w:rsidR="004E1AB1" w:rsidRPr="002520FD" w:rsidRDefault="002520FD" w:rsidP="00B76F1C">
      <w:pPr>
        <w:spacing w:after="0"/>
        <w:ind w:firstLine="709"/>
        <w:jc w:val="both"/>
        <w:rPr>
          <w:rFonts w:ascii="Times New Roman" w:eastAsia="Calibri" w:hAnsi="Times New Roman" w:cs="Times New Roman"/>
          <w:bCs/>
          <w:sz w:val="24"/>
          <w:szCs w:val="28"/>
        </w:rPr>
      </w:pPr>
      <w:r w:rsidRPr="002520FD">
        <w:rPr>
          <w:rFonts w:ascii="Times New Roman" w:hAnsi="Times New Roman"/>
          <w:bCs/>
          <w:sz w:val="24"/>
          <w:szCs w:val="28"/>
        </w:rPr>
        <w:t xml:space="preserve">МАОУ "Викуловская СОШ № 2" формирует и утверждает  учебный план </w:t>
      </w:r>
      <w:r w:rsidRPr="002520FD">
        <w:rPr>
          <w:rFonts w:ascii="Times New Roman" w:eastAsia="Calibri" w:hAnsi="Times New Roman" w:cs="Times New Roman"/>
          <w:bCs/>
          <w:sz w:val="24"/>
          <w:szCs w:val="28"/>
        </w:rPr>
        <w:t>основного общего образования</w:t>
      </w:r>
      <w:r w:rsidRPr="002520FD">
        <w:rPr>
          <w:rFonts w:ascii="Times New Roman" w:hAnsi="Times New Roman"/>
          <w:bCs/>
          <w:sz w:val="24"/>
          <w:szCs w:val="28"/>
        </w:rPr>
        <w:t xml:space="preserve"> </w:t>
      </w:r>
      <w:r w:rsidRPr="001D619E">
        <w:rPr>
          <w:rFonts w:ascii="Times New Roman" w:hAnsi="Times New Roman"/>
          <w:b/>
          <w:bCs/>
          <w:sz w:val="24"/>
          <w:szCs w:val="28"/>
        </w:rPr>
        <w:t>ежегодно</w:t>
      </w:r>
      <w:r w:rsidRPr="002520FD">
        <w:rPr>
          <w:rFonts w:ascii="Times New Roman" w:hAnsi="Times New Roman"/>
          <w:bCs/>
          <w:sz w:val="24"/>
          <w:szCs w:val="28"/>
        </w:rPr>
        <w:t>, используя в</w:t>
      </w:r>
      <w:r w:rsidR="007B3E94" w:rsidRPr="002520FD">
        <w:rPr>
          <w:rFonts w:ascii="Times New Roman" w:hAnsi="Times New Roman"/>
          <w:bCs/>
          <w:sz w:val="24"/>
          <w:szCs w:val="28"/>
        </w:rPr>
        <w:t>ариант недельного учебного</w:t>
      </w:r>
      <w:r w:rsidR="004E1AB1" w:rsidRPr="002520FD">
        <w:rPr>
          <w:rFonts w:ascii="Times New Roman" w:eastAsia="Calibri" w:hAnsi="Times New Roman" w:cs="Times New Roman"/>
          <w:bCs/>
          <w:sz w:val="24"/>
          <w:szCs w:val="28"/>
        </w:rPr>
        <w:t xml:space="preserve"> план</w:t>
      </w:r>
      <w:r w:rsidR="007B3E94" w:rsidRPr="002520FD">
        <w:rPr>
          <w:rFonts w:ascii="Times New Roman" w:hAnsi="Times New Roman"/>
          <w:bCs/>
          <w:sz w:val="24"/>
          <w:szCs w:val="28"/>
        </w:rPr>
        <w:t>а</w:t>
      </w:r>
      <w:r w:rsidRPr="002520FD">
        <w:rPr>
          <w:rFonts w:ascii="Times New Roman" w:hAnsi="Times New Roman"/>
          <w:bCs/>
          <w:sz w:val="24"/>
          <w:szCs w:val="28"/>
        </w:rPr>
        <w:t>:</w:t>
      </w:r>
    </w:p>
    <w:p w:rsidR="004E1AB1" w:rsidRPr="0074495D" w:rsidRDefault="004E1AB1" w:rsidP="00B76F1C">
      <w:pPr>
        <w:spacing w:after="0"/>
        <w:ind w:firstLine="709"/>
        <w:jc w:val="center"/>
        <w:rPr>
          <w:rFonts w:ascii="Times New Roman" w:eastAsia="Calibri" w:hAnsi="Times New Roman" w:cs="Times New Roman"/>
          <w:b/>
          <w:bCs/>
          <w:sz w:val="28"/>
          <w:szCs w:val="28"/>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4E1AB1" w:rsidRPr="004E1AB1" w:rsidTr="004063BB">
        <w:trPr>
          <w:trHeight w:val="469"/>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Предметные области</w:t>
            </w:r>
          </w:p>
        </w:tc>
        <w:tc>
          <w:tcPr>
            <w:tcW w:w="2808" w:type="dxa"/>
            <w:vMerge w:val="restart"/>
            <w:tcBorders>
              <w:tr2bl w:val="single" w:sz="4" w:space="0" w:color="auto"/>
            </w:tcBorders>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Учебные</w:t>
            </w:r>
          </w:p>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предметы</w:t>
            </w:r>
          </w:p>
          <w:p w:rsidR="004E1AB1" w:rsidRPr="004E1AB1" w:rsidRDefault="004E1AB1" w:rsidP="00B76F1C">
            <w:pPr>
              <w:spacing w:after="0"/>
              <w:jc w:val="right"/>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Классы</w:t>
            </w:r>
          </w:p>
        </w:tc>
        <w:tc>
          <w:tcPr>
            <w:tcW w:w="4229" w:type="dxa"/>
            <w:gridSpan w:val="6"/>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Количество часов в неделю</w:t>
            </w:r>
          </w:p>
        </w:tc>
      </w:tr>
      <w:tr w:rsidR="004E1AB1" w:rsidRPr="004E1AB1" w:rsidTr="004063BB">
        <w:trPr>
          <w:trHeight w:val="561"/>
          <w:jc w:val="center"/>
        </w:trPr>
        <w:tc>
          <w:tcPr>
            <w:tcW w:w="2680" w:type="dxa"/>
            <w:vMerge/>
          </w:tcPr>
          <w:p w:rsidR="004E1AB1" w:rsidRPr="004E1AB1" w:rsidRDefault="004E1AB1" w:rsidP="00B76F1C">
            <w:pPr>
              <w:spacing w:after="0"/>
              <w:jc w:val="both"/>
              <w:rPr>
                <w:rFonts w:ascii="Times New Roman" w:eastAsia="Calibri" w:hAnsi="Times New Roman" w:cs="Times New Roman"/>
                <w:b/>
                <w:bCs/>
                <w:sz w:val="24"/>
                <w:szCs w:val="24"/>
              </w:rPr>
            </w:pPr>
          </w:p>
        </w:tc>
        <w:tc>
          <w:tcPr>
            <w:tcW w:w="2808" w:type="dxa"/>
            <w:vMerge/>
            <w:tcBorders>
              <w:tr2bl w:val="single" w:sz="4" w:space="0" w:color="auto"/>
            </w:tcBorders>
          </w:tcPr>
          <w:p w:rsidR="004E1AB1" w:rsidRPr="004E1AB1" w:rsidRDefault="004E1AB1" w:rsidP="00B76F1C">
            <w:pPr>
              <w:spacing w:after="0"/>
              <w:jc w:val="both"/>
              <w:rPr>
                <w:rFonts w:ascii="Times New Roman" w:eastAsia="Calibri" w:hAnsi="Times New Roman" w:cs="Times New Roman"/>
                <w:b/>
                <w:bCs/>
                <w:sz w:val="24"/>
                <w:szCs w:val="24"/>
              </w:rPr>
            </w:pPr>
          </w:p>
        </w:tc>
        <w:tc>
          <w:tcPr>
            <w:tcW w:w="577"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w:t>
            </w:r>
          </w:p>
        </w:tc>
        <w:tc>
          <w:tcPr>
            <w:tcW w:w="598"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w:t>
            </w:r>
          </w:p>
        </w:tc>
        <w:tc>
          <w:tcPr>
            <w:tcW w:w="709"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VII</w:t>
            </w:r>
          </w:p>
        </w:tc>
        <w:tc>
          <w:tcPr>
            <w:tcW w:w="850"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VIII</w:t>
            </w:r>
          </w:p>
        </w:tc>
        <w:tc>
          <w:tcPr>
            <w:tcW w:w="574"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IX</w:t>
            </w:r>
          </w:p>
        </w:tc>
        <w:tc>
          <w:tcPr>
            <w:tcW w:w="921"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Всего</w:t>
            </w:r>
          </w:p>
        </w:tc>
      </w:tr>
      <w:tr w:rsidR="004E1AB1" w:rsidRPr="004E1AB1" w:rsidTr="004E1AB1">
        <w:trPr>
          <w:trHeight w:val="76"/>
          <w:jc w:val="center"/>
        </w:trPr>
        <w:tc>
          <w:tcPr>
            <w:tcW w:w="2680" w:type="dxa"/>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i/>
                <w:sz w:val="24"/>
                <w:szCs w:val="24"/>
              </w:rPr>
            </w:pPr>
            <w:r w:rsidRPr="004E1AB1">
              <w:rPr>
                <w:rFonts w:ascii="Times New Roman" w:eastAsia="Calibri" w:hAnsi="Times New Roman" w:cs="Times New Roman"/>
                <w:bCs/>
                <w:i/>
                <w:sz w:val="24"/>
                <w:szCs w:val="24"/>
              </w:rPr>
              <w:t>Обязательная часть</w:t>
            </w:r>
          </w:p>
        </w:tc>
        <w:tc>
          <w:tcPr>
            <w:tcW w:w="4229" w:type="dxa"/>
            <w:gridSpan w:val="6"/>
          </w:tcPr>
          <w:p w:rsidR="004E1AB1" w:rsidRPr="004E1AB1" w:rsidRDefault="004E1AB1" w:rsidP="00B76F1C">
            <w:pPr>
              <w:spacing w:after="0"/>
              <w:jc w:val="center"/>
              <w:rPr>
                <w:rFonts w:ascii="Times New Roman" w:eastAsia="Calibri" w:hAnsi="Times New Roman" w:cs="Times New Roman"/>
                <w:b/>
                <w:bCs/>
                <w:sz w:val="24"/>
                <w:szCs w:val="24"/>
              </w:rPr>
            </w:pP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Филология</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Русский язык</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6</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21</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Литература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13</w:t>
            </w:r>
          </w:p>
        </w:tc>
      </w:tr>
      <w:tr w:rsidR="004E1AB1" w:rsidRPr="004E1AB1" w:rsidTr="004063BB">
        <w:trPr>
          <w:trHeight w:val="33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Pr>
                <w:rFonts w:ascii="Times New Roman" w:hAnsi="Times New Roman" w:cs="Times New Roman"/>
                <w:bCs/>
                <w:sz w:val="24"/>
                <w:szCs w:val="24"/>
              </w:rPr>
              <w:t xml:space="preserve">Английский </w:t>
            </w:r>
            <w:r w:rsidRPr="004E1AB1">
              <w:rPr>
                <w:rFonts w:ascii="Times New Roman" w:eastAsia="Calibri" w:hAnsi="Times New Roman" w:cs="Times New Roman"/>
                <w:bCs/>
                <w:sz w:val="24"/>
                <w:szCs w:val="24"/>
              </w:rPr>
              <w:t>язык</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15</w:t>
            </w:r>
          </w:p>
        </w:tc>
      </w:tr>
      <w:tr w:rsidR="004E1AB1" w:rsidRPr="004E1AB1" w:rsidTr="004063BB">
        <w:trPr>
          <w:trHeight w:val="131"/>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Pr>
                <w:rFonts w:ascii="Times New Roman" w:hAnsi="Times New Roman" w:cs="Times New Roman"/>
                <w:bCs/>
                <w:sz w:val="24"/>
                <w:szCs w:val="24"/>
              </w:rPr>
              <w:t>Немецкий язык (в</w:t>
            </w:r>
            <w:r w:rsidRPr="004E1AB1">
              <w:rPr>
                <w:rFonts w:ascii="Times New Roman" w:eastAsia="Calibri" w:hAnsi="Times New Roman" w:cs="Times New Roman"/>
                <w:bCs/>
                <w:sz w:val="24"/>
                <w:szCs w:val="24"/>
              </w:rPr>
              <w:t>торой иностранный язык</w:t>
            </w:r>
            <w:r>
              <w:rPr>
                <w:rFonts w:ascii="Times New Roman" w:hAnsi="Times New Roman" w:cs="Times New Roman"/>
                <w:bCs/>
                <w:sz w:val="24"/>
                <w:szCs w:val="24"/>
              </w:rPr>
              <w:t>)</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10</w:t>
            </w: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Математика и информатика</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Математика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10</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Алгебра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9</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Геометрия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6</w:t>
            </w:r>
          </w:p>
        </w:tc>
      </w:tr>
      <w:tr w:rsidR="004E1AB1" w:rsidRPr="004E1AB1" w:rsidTr="004E1AB1">
        <w:trPr>
          <w:trHeight w:val="141"/>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Информатика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r>
      <w:tr w:rsidR="004E1AB1" w:rsidRPr="004E1AB1" w:rsidTr="004E1AB1">
        <w:trPr>
          <w:trHeight w:val="90"/>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Общественно-научные предметы</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История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11</w:t>
            </w:r>
          </w:p>
        </w:tc>
      </w:tr>
      <w:tr w:rsidR="004E1AB1" w:rsidRPr="004E1AB1" w:rsidTr="004E1AB1">
        <w:trPr>
          <w:trHeight w:val="16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Обществознание</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E1AB1">
        <w:trPr>
          <w:trHeight w:val="100"/>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География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8</w:t>
            </w: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proofErr w:type="gramStart"/>
            <w:r w:rsidRPr="004E1AB1">
              <w:rPr>
                <w:rFonts w:ascii="Times New Roman" w:eastAsia="Calibri" w:hAnsi="Times New Roman" w:cs="Times New Roman"/>
                <w:bCs/>
                <w:sz w:val="24"/>
                <w:szCs w:val="24"/>
              </w:rPr>
              <w:t>Естественно-научные</w:t>
            </w:r>
            <w:proofErr w:type="gramEnd"/>
            <w:r w:rsidRPr="004E1AB1">
              <w:rPr>
                <w:rFonts w:ascii="Times New Roman" w:eastAsia="Calibri" w:hAnsi="Times New Roman" w:cs="Times New Roman"/>
                <w:bCs/>
                <w:sz w:val="24"/>
                <w:szCs w:val="24"/>
              </w:rPr>
              <w:t xml:space="preserve"> </w:t>
            </w:r>
            <w:r w:rsidRPr="004E1AB1">
              <w:rPr>
                <w:rFonts w:ascii="Times New Roman" w:eastAsia="Calibri" w:hAnsi="Times New Roman" w:cs="Times New Roman"/>
                <w:bCs/>
                <w:sz w:val="24"/>
                <w:szCs w:val="24"/>
              </w:rPr>
              <w:lastRenderedPageBreak/>
              <w:t>предметы</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lastRenderedPageBreak/>
              <w:t>Физика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Химия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E1AB1">
        <w:trPr>
          <w:trHeight w:val="214"/>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Биология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161"/>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Искусство</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Музыка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063BB">
        <w:trPr>
          <w:trHeight w:val="21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Изобразительное искусство</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063BB">
        <w:trPr>
          <w:trHeight w:val="301"/>
          <w:jc w:val="center"/>
        </w:trPr>
        <w:tc>
          <w:tcPr>
            <w:tcW w:w="2680"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Технология</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Технология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224"/>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Физическая культура и Основы безопасности жизнедеятельности</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ОБЖ</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r>
      <w:tr w:rsidR="004E1AB1" w:rsidRPr="004E1AB1" w:rsidTr="004E1AB1">
        <w:trPr>
          <w:trHeight w:val="157"/>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Физическая культура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15</w:t>
            </w:r>
          </w:p>
        </w:tc>
      </w:tr>
      <w:tr w:rsidR="004E1AB1" w:rsidRPr="004E1AB1" w:rsidTr="004063BB">
        <w:trPr>
          <w:trHeight w:val="284"/>
          <w:jc w:val="center"/>
        </w:trPr>
        <w:tc>
          <w:tcPr>
            <w:tcW w:w="5488" w:type="dxa"/>
            <w:gridSpan w:val="2"/>
          </w:tcPr>
          <w:p w:rsidR="004E1AB1" w:rsidRPr="004E1AB1" w:rsidRDefault="004E1AB1" w:rsidP="00B76F1C">
            <w:pPr>
              <w:spacing w:after="0"/>
              <w:jc w:val="right"/>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Итого</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29</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34</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34</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160</w:t>
            </w:r>
          </w:p>
        </w:tc>
      </w:tr>
      <w:tr w:rsidR="004E1AB1" w:rsidRPr="004E1AB1" w:rsidTr="004E1AB1">
        <w:trPr>
          <w:trHeight w:val="143"/>
          <w:jc w:val="center"/>
        </w:trPr>
        <w:tc>
          <w:tcPr>
            <w:tcW w:w="5488" w:type="dxa"/>
            <w:gridSpan w:val="2"/>
          </w:tcPr>
          <w:p w:rsidR="004E1AB1" w:rsidRPr="004E1AB1" w:rsidRDefault="004E1AB1" w:rsidP="00B76F1C">
            <w:pPr>
              <w:spacing w:after="0"/>
              <w:jc w:val="both"/>
              <w:rPr>
                <w:rFonts w:ascii="Times New Roman" w:eastAsia="Calibri" w:hAnsi="Times New Roman" w:cs="Times New Roman"/>
                <w:bCs/>
                <w:i/>
                <w:sz w:val="24"/>
                <w:szCs w:val="24"/>
              </w:rPr>
            </w:pPr>
            <w:r w:rsidRPr="004E1AB1">
              <w:rPr>
                <w:rFonts w:ascii="Times New Roman" w:eastAsia="Calibri" w:hAnsi="Times New Roman" w:cs="Times New Roman"/>
                <w:bCs/>
                <w:i/>
                <w:sz w:val="24"/>
                <w:szCs w:val="24"/>
              </w:rPr>
              <w:t xml:space="preserve">Часть, формируемая участниками </w:t>
            </w:r>
            <w:proofErr w:type="gramStart"/>
            <w:r w:rsidRPr="004E1AB1">
              <w:rPr>
                <w:rFonts w:ascii="Times New Roman" w:eastAsia="Calibri" w:hAnsi="Times New Roman" w:cs="Times New Roman"/>
                <w:bCs/>
                <w:i/>
                <w:sz w:val="24"/>
                <w:szCs w:val="24"/>
              </w:rPr>
              <w:t>образовательный</w:t>
            </w:r>
            <w:proofErr w:type="gramEnd"/>
            <w:r w:rsidRPr="004E1AB1">
              <w:rPr>
                <w:rFonts w:ascii="Times New Roman" w:eastAsia="Calibri" w:hAnsi="Times New Roman" w:cs="Times New Roman"/>
                <w:bCs/>
                <w:i/>
                <w:sz w:val="24"/>
                <w:szCs w:val="24"/>
              </w:rPr>
              <w:t xml:space="preserve"> отношений</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7</w:t>
            </w:r>
          </w:p>
        </w:tc>
      </w:tr>
      <w:tr w:rsidR="004E1AB1" w:rsidRPr="004E1AB1" w:rsidTr="004063BB">
        <w:trPr>
          <w:trHeight w:val="232"/>
          <w:jc w:val="center"/>
        </w:trPr>
        <w:tc>
          <w:tcPr>
            <w:tcW w:w="5488" w:type="dxa"/>
            <w:gridSpan w:val="2"/>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Максимально допустимая недельная нагрузка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4</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5</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5</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167</w:t>
            </w:r>
          </w:p>
        </w:tc>
      </w:tr>
    </w:tbl>
    <w:p w:rsidR="00682C9D" w:rsidRDefault="00682C9D" w:rsidP="00B76F1C">
      <w:pPr>
        <w:pStyle w:val="a4"/>
        <w:shd w:val="clear" w:color="auto" w:fill="FFFFFF"/>
        <w:spacing w:before="83" w:beforeAutospacing="0" w:after="83" w:afterAutospacing="0" w:line="276" w:lineRule="auto"/>
        <w:jc w:val="both"/>
      </w:pPr>
    </w:p>
    <w:p w:rsidR="00682C9D" w:rsidRPr="00B64478" w:rsidRDefault="00682C9D" w:rsidP="00B76F1C">
      <w:pPr>
        <w:pStyle w:val="a4"/>
        <w:shd w:val="clear" w:color="auto" w:fill="FFFFFF"/>
        <w:spacing w:before="83" w:beforeAutospacing="0" w:after="83" w:afterAutospacing="0" w:line="276" w:lineRule="auto"/>
        <w:jc w:val="both"/>
        <w:rPr>
          <w:bCs/>
        </w:rPr>
      </w:pPr>
      <w:r>
        <w:tab/>
      </w:r>
      <w:r w:rsidR="00217FAE" w:rsidRPr="00B64478">
        <w:t>Учебные часы, относящиеся к части</w:t>
      </w:r>
      <w:r w:rsidRPr="00B64478">
        <w:t>,</w:t>
      </w:r>
      <w:r w:rsidRPr="00B64478">
        <w:rPr>
          <w:bCs/>
        </w:rPr>
        <w:t xml:space="preserve"> формируемой</w:t>
      </w:r>
      <w:r w:rsidR="00CE6BBA" w:rsidRPr="00B64478">
        <w:rPr>
          <w:bCs/>
        </w:rPr>
        <w:t xml:space="preserve"> участниками образовательных</w:t>
      </w:r>
      <w:r w:rsidRPr="00B64478">
        <w:rPr>
          <w:bCs/>
        </w:rPr>
        <w:t xml:space="preserve"> отношений, проводятся во второй половине дня после динамической паузы.</w:t>
      </w:r>
    </w:p>
    <w:p w:rsidR="00CB284E" w:rsidRPr="00B64478" w:rsidRDefault="00CB284E" w:rsidP="00B76F1C">
      <w:pPr>
        <w:pStyle w:val="a4"/>
        <w:shd w:val="clear" w:color="auto" w:fill="FFFFFF"/>
        <w:spacing w:before="83" w:beforeAutospacing="0" w:after="83" w:afterAutospacing="0" w:line="276" w:lineRule="auto"/>
        <w:jc w:val="both"/>
        <w:rPr>
          <w:bCs/>
        </w:rPr>
      </w:pPr>
      <w:r w:rsidRPr="00B64478">
        <w:rPr>
          <w:bCs/>
        </w:rPr>
        <w:tab/>
        <w:t xml:space="preserve">Для реализации Программы коррекционной работы на основании решений РПМПК составляются индивидуальные учебные планы, </w:t>
      </w:r>
      <w:proofErr w:type="gramStart"/>
      <w:r w:rsidRPr="00B64478">
        <w:rPr>
          <w:bCs/>
        </w:rPr>
        <w:t>реализуемые</w:t>
      </w:r>
      <w:proofErr w:type="gramEnd"/>
      <w:r w:rsidRPr="00B64478">
        <w:rPr>
          <w:bCs/>
        </w:rPr>
        <w:t xml:space="preserve"> в том числе через использование дистанционных технологий.</w:t>
      </w:r>
    </w:p>
    <w:p w:rsidR="00217FAE" w:rsidRPr="00B64478" w:rsidRDefault="00682C9D" w:rsidP="00B76F1C">
      <w:pPr>
        <w:pStyle w:val="a4"/>
        <w:shd w:val="clear" w:color="auto" w:fill="FFFFFF"/>
        <w:spacing w:before="83" w:beforeAutospacing="0" w:after="83" w:afterAutospacing="0" w:line="276" w:lineRule="auto"/>
        <w:jc w:val="both"/>
      </w:pPr>
      <w:r w:rsidRPr="00B64478">
        <w:rPr>
          <w:bCs/>
        </w:rPr>
        <w:tab/>
      </w:r>
      <w:r w:rsidR="00217FAE" w:rsidRPr="00B64478">
        <w:t>Учебный план МАОУ «Викуловская СОШ №2» согласовыается с Управляющим советом школы и утверждается педагогическим совет</w:t>
      </w:r>
      <w:r w:rsidR="00CE6BBA" w:rsidRPr="00B64478">
        <w:t>ом ежегодно.</w:t>
      </w:r>
    </w:p>
    <w:p w:rsidR="00E75021" w:rsidRPr="00B64478" w:rsidRDefault="00E75021" w:rsidP="00B76F1C">
      <w:pPr>
        <w:pStyle w:val="a4"/>
        <w:shd w:val="clear" w:color="auto" w:fill="FFFFFF"/>
        <w:spacing w:before="83" w:beforeAutospacing="0" w:after="83" w:afterAutospacing="0" w:line="276" w:lineRule="auto"/>
        <w:jc w:val="both"/>
      </w:pPr>
    </w:p>
    <w:p w:rsidR="00E75021" w:rsidRPr="00B64478" w:rsidRDefault="00CB284E" w:rsidP="004F5E0D">
      <w:pPr>
        <w:pStyle w:val="a4"/>
        <w:numPr>
          <w:ilvl w:val="2"/>
          <w:numId w:val="256"/>
        </w:numPr>
        <w:shd w:val="clear" w:color="auto" w:fill="FFFFFF"/>
        <w:spacing w:before="83" w:beforeAutospacing="0" w:after="83" w:afterAutospacing="0" w:line="276" w:lineRule="auto"/>
        <w:jc w:val="both"/>
        <w:rPr>
          <w:b/>
        </w:rPr>
      </w:pPr>
      <w:r w:rsidRPr="00B64478">
        <w:rPr>
          <w:b/>
        </w:rPr>
        <w:t>Календарный учебный график МАОУ «Викуловская СОШ № 2»</w:t>
      </w:r>
    </w:p>
    <w:p w:rsidR="00CB284E" w:rsidRPr="00B64478" w:rsidRDefault="00CB284E" w:rsidP="00B76F1C">
      <w:pPr>
        <w:pStyle w:val="afff9"/>
        <w:spacing w:line="276" w:lineRule="auto"/>
        <w:ind w:firstLine="708"/>
        <w:jc w:val="both"/>
        <w:rPr>
          <w:sz w:val="24"/>
          <w:szCs w:val="24"/>
        </w:rPr>
      </w:pPr>
      <w:r w:rsidRPr="00B64478">
        <w:rPr>
          <w:sz w:val="24"/>
          <w:szCs w:val="24"/>
        </w:rPr>
        <w:t xml:space="preserve">Календарный учебный график МАОУ «Викуловская СОШ № 2» </w:t>
      </w:r>
      <w:r w:rsidRPr="00B64478">
        <w:rPr>
          <w:b/>
          <w:sz w:val="24"/>
          <w:szCs w:val="24"/>
        </w:rPr>
        <w:t>составляется ежегодно</w:t>
      </w:r>
      <w:r w:rsidRPr="00B64478">
        <w:rPr>
          <w:sz w:val="24"/>
          <w:szCs w:val="24"/>
        </w:rPr>
        <w:t xml:space="preserve"> в соответствии с Федеральным законом «Об образовании в Российской Федерации» (п. 10, ст. 2)., с учетом требований СанПиН и  рекомендаций муниципального органа управления образования. Календарный учебный график составляется по четвертям.</w:t>
      </w:r>
    </w:p>
    <w:p w:rsidR="00E75021" w:rsidRPr="00B64478" w:rsidRDefault="00E75021" w:rsidP="00B76F1C">
      <w:pPr>
        <w:pStyle w:val="a4"/>
        <w:shd w:val="clear" w:color="auto" w:fill="FFFFFF"/>
        <w:spacing w:before="83" w:beforeAutospacing="0" w:after="83" w:afterAutospacing="0" w:line="276" w:lineRule="auto"/>
        <w:jc w:val="both"/>
        <w:rPr>
          <w:b/>
        </w:rPr>
      </w:pPr>
    </w:p>
    <w:p w:rsidR="00E75021" w:rsidRPr="00B64478" w:rsidRDefault="00CB284E" w:rsidP="004F5E0D">
      <w:pPr>
        <w:pStyle w:val="a4"/>
        <w:numPr>
          <w:ilvl w:val="2"/>
          <w:numId w:val="256"/>
        </w:numPr>
        <w:shd w:val="clear" w:color="auto" w:fill="FFFFFF"/>
        <w:spacing w:before="83" w:beforeAutospacing="0" w:after="83" w:afterAutospacing="0" w:line="276" w:lineRule="auto"/>
        <w:jc w:val="both"/>
        <w:rPr>
          <w:b/>
        </w:rPr>
      </w:pPr>
      <w:r w:rsidRPr="00B64478">
        <w:rPr>
          <w:rStyle w:val="Zag11"/>
          <w:rFonts w:eastAsia="@Arial Unicode MS"/>
          <w:b/>
        </w:rPr>
        <w:t>План внеурочной деятельности</w:t>
      </w:r>
    </w:p>
    <w:p w:rsidR="00CB284E" w:rsidRPr="00B64478" w:rsidRDefault="00CB284E" w:rsidP="00B76F1C">
      <w:pPr>
        <w:spacing w:after="0"/>
        <w:ind w:firstLine="709"/>
        <w:jc w:val="both"/>
        <w:rPr>
          <w:rFonts w:ascii="Times New Roman" w:hAnsi="Times New Roman"/>
          <w:sz w:val="24"/>
          <w:szCs w:val="24"/>
        </w:rPr>
      </w:pPr>
      <w:r w:rsidRPr="001C610B">
        <w:rPr>
          <w:rStyle w:val="Zag11"/>
          <w:rFonts w:ascii="Times New Roman" w:eastAsia="@Arial Unicode MS" w:hAnsi="Times New Roman"/>
          <w:sz w:val="24"/>
          <w:szCs w:val="24"/>
        </w:rPr>
        <w:t xml:space="preserve">Помимо учебного плана в МАОУ «Викуловская СОШ № 2» </w:t>
      </w:r>
      <w:r w:rsidRPr="001C610B">
        <w:rPr>
          <w:rStyle w:val="Zag11"/>
          <w:rFonts w:ascii="Times New Roman" w:eastAsia="@Arial Unicode MS" w:hAnsi="Times New Roman"/>
          <w:b/>
          <w:sz w:val="24"/>
          <w:szCs w:val="24"/>
        </w:rPr>
        <w:t>ежегодно</w:t>
      </w:r>
      <w:r w:rsidRPr="001C610B">
        <w:rPr>
          <w:rStyle w:val="Zag11"/>
          <w:rFonts w:ascii="Times New Roman" w:eastAsia="@Arial Unicode MS" w:hAnsi="Times New Roman"/>
          <w:sz w:val="24"/>
          <w:szCs w:val="24"/>
        </w:rPr>
        <w:t xml:space="preserve"> составляется  план, регламентирующий занятия внеурочной деятельности</w:t>
      </w:r>
      <w:r w:rsidRPr="001C610B">
        <w:rPr>
          <w:rFonts w:ascii="Times New Roman" w:hAnsi="Times New Roman"/>
          <w:sz w:val="24"/>
          <w:szCs w:val="24"/>
        </w:rPr>
        <w:t xml:space="preserve"> - План внеурочной деятельности. Он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МАОУ «Викуловская СОШ № 2». Внеурочная деятельность в соответствии с требованиями ФГОС ООО</w:t>
      </w:r>
      <w:r w:rsidRPr="001C610B">
        <w:rPr>
          <w:rFonts w:ascii="Times New Roman" w:hAnsi="Times New Roman"/>
          <w:b/>
          <w:sz w:val="24"/>
          <w:szCs w:val="24"/>
        </w:rPr>
        <w:t xml:space="preserve"> </w:t>
      </w:r>
      <w:r w:rsidRPr="001C610B">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r w:rsidR="001C610B" w:rsidRPr="001C610B">
        <w:rPr>
          <w:rFonts w:ascii="Times New Roman" w:hAnsi="Times New Roman"/>
          <w:sz w:val="24"/>
          <w:szCs w:val="24"/>
        </w:rPr>
        <w:t>По решению педагогического коллектива</w:t>
      </w:r>
      <w:r w:rsidR="001C610B">
        <w:rPr>
          <w:rFonts w:ascii="Times New Roman" w:hAnsi="Times New Roman"/>
          <w:sz w:val="24"/>
          <w:szCs w:val="24"/>
        </w:rPr>
        <w:t>,</w:t>
      </w:r>
      <w:r w:rsidR="001C610B" w:rsidRPr="001C610B">
        <w:rPr>
          <w:rFonts w:ascii="Times New Roman" w:hAnsi="Times New Roman"/>
          <w:sz w:val="24"/>
          <w:szCs w:val="24"/>
        </w:rPr>
        <w:t xml:space="preserve"> родительской общественности</w:t>
      </w:r>
      <w:r w:rsidR="001C610B">
        <w:rPr>
          <w:rFonts w:ascii="Times New Roman" w:hAnsi="Times New Roman"/>
          <w:sz w:val="24"/>
          <w:szCs w:val="24"/>
        </w:rPr>
        <w:t xml:space="preserve"> (форум «Большая пермена», 2015г)</w:t>
      </w:r>
      <w:r w:rsidR="001C610B" w:rsidRPr="001C610B">
        <w:rPr>
          <w:rFonts w:ascii="Times New Roman" w:hAnsi="Times New Roman"/>
          <w:sz w:val="24"/>
          <w:szCs w:val="24"/>
        </w:rPr>
        <w:t xml:space="preserve">, интересов и запросов детей и родителей в </w:t>
      </w:r>
      <w:r w:rsidR="001C610B">
        <w:rPr>
          <w:rFonts w:ascii="Times New Roman" w:hAnsi="Times New Roman"/>
          <w:sz w:val="24"/>
          <w:szCs w:val="24"/>
        </w:rPr>
        <w:t>МАОУ «Викуловская СОШ № 2»</w:t>
      </w:r>
      <w:r w:rsidR="001C610B" w:rsidRPr="001C610B">
        <w:rPr>
          <w:rFonts w:ascii="Times New Roman" w:hAnsi="Times New Roman"/>
          <w:sz w:val="24"/>
          <w:szCs w:val="24"/>
        </w:rPr>
        <w:t xml:space="preserve"> реализ</w:t>
      </w:r>
      <w:r w:rsidR="001C610B">
        <w:rPr>
          <w:rFonts w:ascii="Times New Roman" w:hAnsi="Times New Roman"/>
          <w:sz w:val="24"/>
          <w:szCs w:val="24"/>
        </w:rPr>
        <w:t xml:space="preserve">уется </w:t>
      </w:r>
      <w:r w:rsidR="001C610B" w:rsidRPr="001C610B">
        <w:rPr>
          <w:rFonts w:ascii="Times New Roman" w:hAnsi="Times New Roman"/>
          <w:sz w:val="24"/>
          <w:szCs w:val="24"/>
        </w:rPr>
        <w:t xml:space="preserve"> модел</w:t>
      </w:r>
      <w:r w:rsidR="001C610B">
        <w:rPr>
          <w:rFonts w:ascii="Times New Roman" w:hAnsi="Times New Roman"/>
          <w:sz w:val="24"/>
          <w:szCs w:val="24"/>
        </w:rPr>
        <w:t>ь</w:t>
      </w:r>
      <w:r w:rsidR="001C610B" w:rsidRPr="001C610B">
        <w:rPr>
          <w:rFonts w:ascii="Times New Roman" w:hAnsi="Times New Roman"/>
          <w:sz w:val="24"/>
          <w:szCs w:val="24"/>
        </w:rPr>
        <w:t xml:space="preserve"> </w:t>
      </w:r>
      <w:r w:rsidR="001C610B">
        <w:rPr>
          <w:rFonts w:ascii="Times New Roman" w:hAnsi="Times New Roman"/>
          <w:sz w:val="24"/>
          <w:szCs w:val="24"/>
        </w:rPr>
        <w:t>плана внеурочной деятельности</w:t>
      </w:r>
      <w:r w:rsidR="001C610B" w:rsidRPr="001C610B">
        <w:rPr>
          <w:rFonts w:ascii="Times New Roman" w:hAnsi="Times New Roman"/>
          <w:szCs w:val="24"/>
        </w:rPr>
        <w:t xml:space="preserve"> </w:t>
      </w:r>
      <w:r w:rsidR="001C610B" w:rsidRPr="001C610B">
        <w:rPr>
          <w:rFonts w:ascii="Times New Roman" w:hAnsi="Times New Roman"/>
          <w:sz w:val="24"/>
          <w:szCs w:val="28"/>
        </w:rPr>
        <w:t>с преобладанием воспитательных мероприятий.</w:t>
      </w:r>
    </w:p>
    <w:p w:rsidR="00CB284E" w:rsidRPr="00B64478" w:rsidRDefault="00CB284E" w:rsidP="00B76F1C">
      <w:pPr>
        <w:tabs>
          <w:tab w:val="left" w:pos="4500"/>
          <w:tab w:val="left" w:pos="9180"/>
          <w:tab w:val="left" w:pos="9360"/>
        </w:tabs>
        <w:jc w:val="both"/>
        <w:rPr>
          <w:rFonts w:ascii="Times New Roman" w:hAnsi="Times New Roman"/>
          <w:sz w:val="24"/>
          <w:szCs w:val="24"/>
        </w:rPr>
      </w:pPr>
      <w:proofErr w:type="gramStart"/>
      <w:r w:rsidRPr="00B64478">
        <w:rPr>
          <w:rFonts w:ascii="Times New Roman" w:hAnsi="Times New Roman"/>
          <w:sz w:val="24"/>
          <w:szCs w:val="24"/>
        </w:rPr>
        <w:t xml:space="preserve">Содержание данных занятий внеурочной деятельности  осуществляться посредством различных форм организации, отличных от урочной системы обучения, таких как экскурсии, </w:t>
      </w:r>
      <w:r w:rsidRPr="00B64478">
        <w:rPr>
          <w:rFonts w:ascii="Times New Roman" w:hAnsi="Times New Roman"/>
          <w:sz w:val="24"/>
          <w:szCs w:val="24"/>
        </w:rPr>
        <w:lastRenderedPageBreak/>
        <w:t>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CB284E" w:rsidRPr="00B64478" w:rsidRDefault="00CB284E" w:rsidP="00B76F1C">
      <w:pPr>
        <w:tabs>
          <w:tab w:val="left" w:pos="4500"/>
          <w:tab w:val="left" w:pos="9180"/>
          <w:tab w:val="left" w:pos="9360"/>
        </w:tabs>
        <w:jc w:val="both"/>
        <w:rPr>
          <w:rFonts w:ascii="Times New Roman" w:hAnsi="Times New Roman"/>
          <w:sz w:val="24"/>
          <w:szCs w:val="24"/>
        </w:rPr>
      </w:pPr>
      <w:r w:rsidRPr="00B64478">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64478" w:rsidRDefault="00B64478" w:rsidP="00B76F1C">
      <w:pPr>
        <w:widowControl w:val="0"/>
        <w:autoSpaceDE w:val="0"/>
        <w:autoSpaceDN w:val="0"/>
        <w:adjustRightInd w:val="0"/>
        <w:jc w:val="both"/>
        <w:rPr>
          <w:rFonts w:ascii="Times New Roman" w:hAnsi="Times New Roman"/>
          <w:sz w:val="24"/>
          <w:szCs w:val="28"/>
        </w:rPr>
      </w:pPr>
      <w:r w:rsidRPr="00B64478">
        <w:rPr>
          <w:rFonts w:ascii="Times New Roman" w:hAnsi="Times New Roman"/>
          <w:sz w:val="24"/>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r>
        <w:rPr>
          <w:rFonts w:ascii="Times New Roman" w:hAnsi="Times New Roman"/>
          <w:sz w:val="24"/>
          <w:szCs w:val="28"/>
        </w:rPr>
        <w:t>.</w:t>
      </w:r>
    </w:p>
    <w:p w:rsidR="00B64478" w:rsidRPr="00B64478" w:rsidRDefault="00B64478" w:rsidP="00B76F1C">
      <w:pPr>
        <w:pStyle w:val="af1"/>
        <w:spacing w:line="276" w:lineRule="auto"/>
        <w:jc w:val="both"/>
        <w:rPr>
          <w:rFonts w:ascii="Times New Roman" w:eastAsia="Times New Roman" w:hAnsi="Times New Roman"/>
          <w:sz w:val="24"/>
          <w:szCs w:val="28"/>
        </w:rPr>
      </w:pPr>
      <w:r w:rsidRPr="00B64478">
        <w:rPr>
          <w:rFonts w:ascii="Times New Roman" w:eastAsia="Times New Roman" w:hAnsi="Times New Roman"/>
          <w:sz w:val="24"/>
          <w:szCs w:val="28"/>
        </w:rPr>
        <w:t>В МАОУ «Викуловская СОШ № 2» реализуется</w:t>
      </w:r>
      <w:r w:rsidRPr="00B64478">
        <w:rPr>
          <w:rFonts w:ascii="Times New Roman" w:eastAsia="Times New Roman" w:hAnsi="Times New Roman"/>
          <w:b/>
          <w:bCs/>
          <w:sz w:val="24"/>
          <w:szCs w:val="28"/>
        </w:rPr>
        <w:t> </w:t>
      </w:r>
      <w:r w:rsidRPr="00B64478">
        <w:rPr>
          <w:rFonts w:ascii="Times New Roman" w:eastAsia="Times New Roman" w:hAnsi="Times New Roman"/>
          <w:bCs/>
          <w:sz w:val="24"/>
          <w:szCs w:val="28"/>
        </w:rPr>
        <w:t>оптимизационная модель</w:t>
      </w:r>
      <w:r w:rsidRPr="00B64478">
        <w:rPr>
          <w:rFonts w:ascii="Times New Roman" w:eastAsia="Times New Roman" w:hAnsi="Times New Roman"/>
          <w:sz w:val="24"/>
          <w:szCs w:val="28"/>
        </w:rPr>
        <w:t xml:space="preserve"> внеурочной деятельности на основе оптимизации всех внутренних ресурсов организации, осуществляющей образовательную деятельность. </w:t>
      </w:r>
      <w:r w:rsidRPr="00B64478">
        <w:rPr>
          <w:rFonts w:ascii="Times New Roman" w:hAnsi="Times New Roman"/>
          <w:sz w:val="24"/>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организации, осуществляющей образовательную деятельность. </w:t>
      </w:r>
      <w:r w:rsidRPr="00B64478">
        <w:rPr>
          <w:rFonts w:ascii="Times New Roman" w:eastAsia="Times New Roman" w:hAnsi="Times New Roman"/>
          <w:sz w:val="24"/>
          <w:szCs w:val="28"/>
        </w:rPr>
        <w:t>Данная модель предполагает участие в ее реализации всех педагогических работников школы – учителей – предметников, учителя – логопеда, педагога-психолога, библиотекаря и др. Координирующую роль выполняет классный руководитель.</w:t>
      </w:r>
    </w:p>
    <w:p w:rsidR="00B64478" w:rsidRPr="00B64478" w:rsidRDefault="00B64478" w:rsidP="00B76F1C">
      <w:pPr>
        <w:pStyle w:val="af1"/>
        <w:spacing w:line="276" w:lineRule="auto"/>
        <w:jc w:val="both"/>
        <w:rPr>
          <w:rFonts w:ascii="Times New Roman" w:eastAsia="Times New Roman" w:hAnsi="Times New Roman"/>
          <w:sz w:val="24"/>
          <w:szCs w:val="28"/>
        </w:rPr>
      </w:pPr>
      <w:r w:rsidRPr="00B64478">
        <w:rPr>
          <w:rFonts w:ascii="Times New Roman" w:eastAsia="Times New Roman" w:hAnsi="Times New Roman"/>
          <w:sz w:val="24"/>
          <w:szCs w:val="28"/>
        </w:rPr>
        <w:t xml:space="preserve">Общешкольные дела по программе воспитательной системы будут включены в общую годовую циклограмму и </w:t>
      </w:r>
      <w:proofErr w:type="gramStart"/>
      <w:r w:rsidRPr="00B64478">
        <w:rPr>
          <w:rFonts w:ascii="Times New Roman" w:eastAsia="Times New Roman" w:hAnsi="Times New Roman"/>
          <w:sz w:val="24"/>
          <w:szCs w:val="28"/>
        </w:rPr>
        <w:t>являться</w:t>
      </w:r>
      <w:proofErr w:type="gramEnd"/>
      <w:r w:rsidRPr="00B64478">
        <w:rPr>
          <w:rFonts w:ascii="Times New Roman" w:eastAsia="Times New Roman" w:hAnsi="Times New Roman"/>
          <w:sz w:val="24"/>
          <w:szCs w:val="28"/>
        </w:rPr>
        <w:t xml:space="preserve"> компонентом внеурочной деятельности. Подготовка к организации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1C610B" w:rsidRDefault="001C610B" w:rsidP="00B76F1C">
      <w:pPr>
        <w:pStyle w:val="af1"/>
        <w:spacing w:line="276" w:lineRule="auto"/>
        <w:jc w:val="both"/>
        <w:rPr>
          <w:rFonts w:ascii="Times New Roman" w:hAnsi="Times New Roman"/>
          <w:sz w:val="24"/>
          <w:szCs w:val="28"/>
        </w:rPr>
      </w:pPr>
    </w:p>
    <w:p w:rsidR="00B64478" w:rsidRPr="00B64478" w:rsidRDefault="00B64478" w:rsidP="00B76F1C">
      <w:pPr>
        <w:pStyle w:val="af1"/>
        <w:spacing w:line="276" w:lineRule="auto"/>
        <w:jc w:val="both"/>
        <w:rPr>
          <w:rFonts w:ascii="Times New Roman" w:hAnsi="Times New Roman"/>
          <w:sz w:val="24"/>
          <w:szCs w:val="28"/>
        </w:rPr>
      </w:pPr>
      <w:r w:rsidRPr="00B64478">
        <w:rPr>
          <w:rFonts w:ascii="Times New Roman" w:hAnsi="Times New Roman"/>
          <w:sz w:val="24"/>
          <w:szCs w:val="28"/>
        </w:rPr>
        <w:t>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(до 1/2 количества часов). Внеурочная деятельность в каникулярное время будет реализовываться в рамках программ лагеря с дневным пребыванием на базе МАОУ «Викуловская СОШ № 2» и воспитательных мероприятий, организованных классным руководителем.</w:t>
      </w:r>
    </w:p>
    <w:p w:rsidR="001C610B" w:rsidRDefault="001C610B" w:rsidP="00B76F1C">
      <w:pPr>
        <w:pStyle w:val="af1"/>
        <w:spacing w:line="276" w:lineRule="auto"/>
        <w:jc w:val="both"/>
        <w:rPr>
          <w:rFonts w:ascii="Times New Roman" w:hAnsi="Times New Roman"/>
          <w:sz w:val="24"/>
        </w:rPr>
      </w:pPr>
    </w:p>
    <w:p w:rsidR="00B64478" w:rsidRPr="00B64478" w:rsidRDefault="00B64478" w:rsidP="00B76F1C">
      <w:pPr>
        <w:pStyle w:val="af1"/>
        <w:spacing w:line="276" w:lineRule="auto"/>
        <w:jc w:val="both"/>
        <w:rPr>
          <w:rFonts w:ascii="Times New Roman" w:hAnsi="Times New Roman"/>
          <w:sz w:val="24"/>
        </w:rPr>
      </w:pPr>
      <w:r w:rsidRPr="00B64478">
        <w:rPr>
          <w:rFonts w:ascii="Times New Roman" w:hAnsi="Times New Roman"/>
          <w:sz w:val="24"/>
        </w:rPr>
        <w:t xml:space="preserve">Еженедельные расходы времени на отдельные направления плана внеурочной деятельности могут отличаться.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При этом количество </w:t>
      </w:r>
      <w:proofErr w:type="gramStart"/>
      <w:r w:rsidRPr="00B64478">
        <w:rPr>
          <w:rFonts w:ascii="Times New Roman" w:hAnsi="Times New Roman"/>
          <w:sz w:val="24"/>
        </w:rPr>
        <w:t>часов, выделяемых на внеурочную деятельность составляет</w:t>
      </w:r>
      <w:proofErr w:type="gramEnd"/>
      <w:r w:rsidRPr="00B64478">
        <w:rPr>
          <w:rFonts w:ascii="Times New Roman" w:hAnsi="Times New Roman"/>
          <w:sz w:val="24"/>
        </w:rPr>
        <w:t xml:space="preserve"> 5-</w:t>
      </w:r>
      <w:r>
        <w:rPr>
          <w:rFonts w:ascii="Times New Roman" w:hAnsi="Times New Roman"/>
          <w:sz w:val="24"/>
        </w:rPr>
        <w:t>9</w:t>
      </w:r>
      <w:r w:rsidRPr="00B64478">
        <w:rPr>
          <w:rFonts w:ascii="Times New Roman" w:hAnsi="Times New Roman"/>
          <w:sz w:val="24"/>
        </w:rPr>
        <w:t>х классах -  340 часов в год.</w:t>
      </w:r>
    </w:p>
    <w:p w:rsidR="001C610B" w:rsidRDefault="001C610B" w:rsidP="00B76F1C">
      <w:pPr>
        <w:pStyle w:val="af1"/>
        <w:spacing w:line="276" w:lineRule="auto"/>
        <w:jc w:val="both"/>
        <w:rPr>
          <w:rFonts w:ascii="Times New Roman" w:hAnsi="Times New Roman"/>
          <w:sz w:val="24"/>
          <w:szCs w:val="28"/>
        </w:rPr>
      </w:pPr>
    </w:p>
    <w:p w:rsidR="00B64478" w:rsidRPr="00B64478" w:rsidRDefault="00B64478" w:rsidP="00B76F1C">
      <w:pPr>
        <w:pStyle w:val="af1"/>
        <w:spacing w:line="276" w:lineRule="auto"/>
        <w:jc w:val="both"/>
        <w:rPr>
          <w:rFonts w:ascii="Times New Roman" w:hAnsi="Times New Roman"/>
          <w:sz w:val="24"/>
          <w:szCs w:val="28"/>
        </w:rPr>
      </w:pPr>
      <w:r w:rsidRPr="00B64478">
        <w:rPr>
          <w:rFonts w:ascii="Times New Roman" w:hAnsi="Times New Roman"/>
          <w:sz w:val="24"/>
          <w:szCs w:val="28"/>
        </w:rPr>
        <w:t>Проектная и/или исследовательская деятельности организуется по всем направлениям внеурочной деятельности.</w:t>
      </w:r>
    </w:p>
    <w:p w:rsidR="001C610B" w:rsidRDefault="001C610B" w:rsidP="00B76F1C">
      <w:pPr>
        <w:widowControl w:val="0"/>
        <w:autoSpaceDE w:val="0"/>
        <w:autoSpaceDN w:val="0"/>
        <w:adjustRightInd w:val="0"/>
        <w:jc w:val="both"/>
        <w:rPr>
          <w:rFonts w:ascii="Times New Roman" w:hAnsi="Times New Roman"/>
          <w:sz w:val="24"/>
          <w:szCs w:val="28"/>
        </w:rPr>
      </w:pPr>
    </w:p>
    <w:p w:rsidR="00B64478" w:rsidRPr="00B64478" w:rsidRDefault="00B64478" w:rsidP="00B76F1C">
      <w:pPr>
        <w:widowControl w:val="0"/>
        <w:autoSpaceDE w:val="0"/>
        <w:autoSpaceDN w:val="0"/>
        <w:adjustRightInd w:val="0"/>
        <w:jc w:val="both"/>
        <w:rPr>
          <w:rFonts w:ascii="Times New Roman" w:hAnsi="Times New Roman"/>
          <w:sz w:val="20"/>
          <w:szCs w:val="24"/>
        </w:rPr>
      </w:pPr>
      <w:r w:rsidRPr="00B64478">
        <w:rPr>
          <w:rFonts w:ascii="Times New Roman" w:hAnsi="Times New Roman"/>
          <w:sz w:val="24"/>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w:t>
      </w:r>
      <w:r w:rsidR="001C610B">
        <w:rPr>
          <w:rFonts w:ascii="Times New Roman" w:hAnsi="Times New Roman"/>
          <w:sz w:val="24"/>
          <w:szCs w:val="28"/>
        </w:rPr>
        <w:t xml:space="preserve"> деятельность, может изменяться, что находит отражение в годовом Плане внеурочной деятельности.</w:t>
      </w:r>
    </w:p>
    <w:p w:rsidR="001C610B" w:rsidRDefault="001C610B" w:rsidP="00B76F1C">
      <w:pPr>
        <w:widowControl w:val="0"/>
        <w:autoSpaceDE w:val="0"/>
        <w:autoSpaceDN w:val="0"/>
        <w:adjustRightInd w:val="0"/>
        <w:jc w:val="both"/>
        <w:rPr>
          <w:rFonts w:ascii="Times New Roman" w:hAnsi="Times New Roman"/>
          <w:b/>
        </w:rPr>
      </w:pPr>
    </w:p>
    <w:p w:rsidR="001C610B" w:rsidRPr="001C610B" w:rsidRDefault="001C610B" w:rsidP="00B76F1C">
      <w:pPr>
        <w:widowControl w:val="0"/>
        <w:autoSpaceDE w:val="0"/>
        <w:autoSpaceDN w:val="0"/>
        <w:adjustRightInd w:val="0"/>
        <w:jc w:val="both"/>
        <w:rPr>
          <w:rFonts w:ascii="Times New Roman" w:hAnsi="Times New Roman"/>
          <w:b/>
          <w:sz w:val="24"/>
        </w:rPr>
      </w:pPr>
      <w:r w:rsidRPr="001C610B">
        <w:rPr>
          <w:rFonts w:ascii="Times New Roman" w:hAnsi="Times New Roman"/>
          <w:b/>
          <w:sz w:val="24"/>
        </w:rPr>
        <w:t>3.2.</w:t>
      </w:r>
      <w:r w:rsidR="00B64478" w:rsidRPr="001C610B">
        <w:rPr>
          <w:rFonts w:ascii="Times New Roman" w:hAnsi="Times New Roman"/>
          <w:b/>
          <w:sz w:val="24"/>
        </w:rPr>
        <w:t>Система условий реализации основной образовательной программы.</w:t>
      </w:r>
      <w:bookmarkStart w:id="392" w:name="_Toc414553286"/>
    </w:p>
    <w:p w:rsidR="001C610B" w:rsidRPr="001C610B" w:rsidRDefault="001C610B" w:rsidP="00B76F1C">
      <w:pPr>
        <w:pStyle w:val="af1"/>
        <w:spacing w:line="276" w:lineRule="auto"/>
        <w:rPr>
          <w:rFonts w:ascii="Times New Roman" w:hAnsi="Times New Roman" w:cs="Times New Roman"/>
          <w:b/>
          <w:sz w:val="24"/>
        </w:rPr>
      </w:pPr>
      <w:r w:rsidRPr="001C610B">
        <w:rPr>
          <w:rFonts w:ascii="Times New Roman" w:hAnsi="Times New Roman" w:cs="Times New Roman"/>
          <w:b/>
          <w:sz w:val="24"/>
        </w:rPr>
        <w:t xml:space="preserve">3.2.1. Описание кадровых условий реализации основной образовательной программы основного общего образования </w:t>
      </w:r>
      <w:bookmarkEnd w:id="392"/>
    </w:p>
    <w:p w:rsidR="00B64478" w:rsidRDefault="00B64478" w:rsidP="00B76F1C">
      <w:pPr>
        <w:pStyle w:val="ad"/>
        <w:widowControl w:val="0"/>
        <w:autoSpaceDE w:val="0"/>
        <w:autoSpaceDN w:val="0"/>
        <w:adjustRightInd w:val="0"/>
        <w:spacing w:line="276" w:lineRule="auto"/>
        <w:ind w:left="0"/>
        <w:jc w:val="both"/>
        <w:rPr>
          <w:rFonts w:ascii="Times New Roman" w:hAnsi="Times New Roman"/>
          <w:b/>
        </w:rPr>
      </w:pPr>
    </w:p>
    <w:p w:rsidR="001C610B" w:rsidRDefault="001C610B" w:rsidP="00B76F1C">
      <w:pPr>
        <w:spacing w:after="0"/>
        <w:ind w:firstLine="709"/>
        <w:jc w:val="both"/>
        <w:rPr>
          <w:rFonts w:ascii="Times New Roman" w:hAnsi="Times New Roman"/>
          <w:sz w:val="24"/>
          <w:szCs w:val="24"/>
        </w:rPr>
      </w:pPr>
      <w:r>
        <w:rPr>
          <w:rFonts w:ascii="Times New Roman" w:hAnsi="Times New Roman"/>
          <w:sz w:val="24"/>
          <w:szCs w:val="24"/>
        </w:rPr>
        <w:t xml:space="preserve">МАОУ «Викуловская СОШ № 2» </w:t>
      </w:r>
      <w:r w:rsidRPr="001C610B">
        <w:rPr>
          <w:rFonts w:ascii="Times New Roman" w:hAnsi="Times New Roman"/>
          <w:sz w:val="24"/>
          <w:szCs w:val="24"/>
        </w:rPr>
        <w:t xml:space="preserve"> </w:t>
      </w:r>
      <w:proofErr w:type="gramStart"/>
      <w:r w:rsidRPr="001C610B">
        <w:rPr>
          <w:rFonts w:ascii="Times New Roman" w:hAnsi="Times New Roman"/>
          <w:sz w:val="24"/>
          <w:szCs w:val="24"/>
        </w:rPr>
        <w:t>укомплектована</w:t>
      </w:r>
      <w:proofErr w:type="gramEnd"/>
      <w:r w:rsidRPr="001C610B">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500F8" w:rsidRDefault="001C610B" w:rsidP="00B76F1C">
      <w:pPr>
        <w:spacing w:after="0"/>
        <w:ind w:firstLine="709"/>
        <w:jc w:val="both"/>
        <w:rPr>
          <w:rFonts w:ascii="Times New Roman" w:hAnsi="Times New Roman"/>
          <w:sz w:val="24"/>
          <w:szCs w:val="24"/>
        </w:rPr>
      </w:pPr>
      <w:r>
        <w:rPr>
          <w:rFonts w:ascii="Times New Roman" w:hAnsi="Times New Roman"/>
        </w:rPr>
        <w:t>У</w:t>
      </w:r>
      <w:r w:rsidRPr="001C610B">
        <w:rPr>
          <w:rFonts w:ascii="Times New Roman" w:hAnsi="Times New Roman"/>
          <w:sz w:val="24"/>
          <w:szCs w:val="24"/>
        </w:rPr>
        <w:t xml:space="preserve">ровень квалификации педагогических работников </w:t>
      </w:r>
      <w:r w:rsidR="00B76F1C">
        <w:rPr>
          <w:rFonts w:ascii="Times New Roman" w:hAnsi="Times New Roman"/>
          <w:sz w:val="24"/>
          <w:szCs w:val="24"/>
        </w:rPr>
        <w:t xml:space="preserve">в целом </w:t>
      </w:r>
      <w:r>
        <w:rPr>
          <w:rFonts w:ascii="Times New Roman" w:hAnsi="Times New Roman"/>
          <w:sz w:val="24"/>
          <w:szCs w:val="24"/>
        </w:rPr>
        <w:t xml:space="preserve">соответствует </w:t>
      </w:r>
      <w:r w:rsidR="00D500F8" w:rsidRPr="001C610B">
        <w:rPr>
          <w:rFonts w:ascii="Times New Roman" w:hAnsi="Times New Roman"/>
          <w:sz w:val="24"/>
          <w:szCs w:val="24"/>
        </w:rPr>
        <w:t>квалификационны</w:t>
      </w:r>
      <w:r w:rsidR="00B76F1C">
        <w:rPr>
          <w:rFonts w:ascii="Times New Roman" w:hAnsi="Times New Roman"/>
          <w:sz w:val="24"/>
          <w:szCs w:val="24"/>
        </w:rPr>
        <w:t>м</w:t>
      </w:r>
      <w:r w:rsidR="00D500F8" w:rsidRPr="001C610B">
        <w:rPr>
          <w:rFonts w:ascii="Times New Roman" w:hAnsi="Times New Roman"/>
          <w:sz w:val="24"/>
          <w:szCs w:val="24"/>
        </w:rPr>
        <w:t xml:space="preserve"> характеристик</w:t>
      </w:r>
      <w:r w:rsidR="00B76F1C">
        <w:rPr>
          <w:rFonts w:ascii="Times New Roman" w:hAnsi="Times New Roman"/>
          <w:sz w:val="24"/>
          <w:szCs w:val="24"/>
        </w:rPr>
        <w:t>ам</w:t>
      </w:r>
      <w:r w:rsidR="00D500F8" w:rsidRPr="001C610B">
        <w:rPr>
          <w:rFonts w:ascii="Times New Roman" w:hAnsi="Times New Roman"/>
          <w:sz w:val="24"/>
          <w:szCs w:val="24"/>
        </w:rPr>
        <w:t>, представленны</w:t>
      </w:r>
      <w:r w:rsidR="00B76F1C">
        <w:rPr>
          <w:rFonts w:ascii="Times New Roman" w:hAnsi="Times New Roman"/>
          <w:sz w:val="24"/>
          <w:szCs w:val="24"/>
        </w:rPr>
        <w:t>м</w:t>
      </w:r>
      <w:r w:rsidR="00D500F8" w:rsidRPr="001C610B">
        <w:rPr>
          <w:rFonts w:ascii="Times New Roman" w:hAnsi="Times New Roman"/>
          <w:sz w:val="24"/>
          <w:szCs w:val="24"/>
        </w:rPr>
        <w:t xml:space="preserve"> в Едином квалификационном справочнике должностей руководителей, специалистов и служащих (ЕКС), раздел «Квалификационные характеристики дол</w:t>
      </w:r>
      <w:r w:rsidR="00B76F1C">
        <w:rPr>
          <w:rFonts w:ascii="Times New Roman" w:hAnsi="Times New Roman"/>
          <w:sz w:val="24"/>
          <w:szCs w:val="24"/>
        </w:rPr>
        <w:t>жностей работников образования».</w:t>
      </w:r>
    </w:p>
    <w:tbl>
      <w:tblPr>
        <w:tblStyle w:val="afa"/>
        <w:tblW w:w="0" w:type="auto"/>
        <w:tblLayout w:type="fixed"/>
        <w:tblLook w:val="04A0" w:firstRow="1" w:lastRow="0" w:firstColumn="1" w:lastColumn="0" w:noHBand="0" w:noVBand="1"/>
      </w:tblPr>
      <w:tblGrid>
        <w:gridCol w:w="769"/>
        <w:gridCol w:w="3025"/>
        <w:gridCol w:w="1758"/>
        <w:gridCol w:w="2032"/>
        <w:gridCol w:w="2270"/>
      </w:tblGrid>
      <w:tr w:rsidR="00D500F8" w:rsidTr="00B76F1C">
        <w:tc>
          <w:tcPr>
            <w:tcW w:w="769"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п</w:t>
            </w:r>
            <w:proofErr w:type="gramEnd"/>
            <w:r>
              <w:rPr>
                <w:rFonts w:ascii="Times New Roman" w:hAnsi="Times New Roman"/>
                <w:sz w:val="24"/>
                <w:szCs w:val="24"/>
              </w:rPr>
              <w:t>/п</w:t>
            </w:r>
          </w:p>
        </w:tc>
        <w:tc>
          <w:tcPr>
            <w:tcW w:w="3025"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Должность</w:t>
            </w:r>
          </w:p>
        </w:tc>
        <w:tc>
          <w:tcPr>
            <w:tcW w:w="1758"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 xml:space="preserve">Кол-во </w:t>
            </w:r>
          </w:p>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w:t>
            </w:r>
            <w:proofErr w:type="gramStart"/>
            <w:r>
              <w:rPr>
                <w:rFonts w:ascii="Times New Roman" w:hAnsi="Times New Roman"/>
                <w:sz w:val="24"/>
                <w:szCs w:val="24"/>
              </w:rPr>
              <w:t>требуется</w:t>
            </w:r>
            <w:proofErr w:type="gramEnd"/>
            <w:r>
              <w:rPr>
                <w:rFonts w:ascii="Times New Roman" w:hAnsi="Times New Roman"/>
                <w:sz w:val="24"/>
                <w:szCs w:val="24"/>
              </w:rPr>
              <w:t>/имеется)</w:t>
            </w:r>
          </w:p>
        </w:tc>
        <w:tc>
          <w:tcPr>
            <w:tcW w:w="2032"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Соответствие требованиям к квалификации</w:t>
            </w:r>
          </w:p>
        </w:tc>
        <w:tc>
          <w:tcPr>
            <w:tcW w:w="2270"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Примечания</w:t>
            </w:r>
          </w:p>
        </w:tc>
      </w:tr>
      <w:tr w:rsidR="00D500F8" w:rsidTr="00B76F1C">
        <w:tc>
          <w:tcPr>
            <w:tcW w:w="769"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1</w:t>
            </w:r>
          </w:p>
        </w:tc>
        <w:tc>
          <w:tcPr>
            <w:tcW w:w="3025"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 xml:space="preserve">Руководитель </w:t>
            </w:r>
          </w:p>
        </w:tc>
        <w:tc>
          <w:tcPr>
            <w:tcW w:w="1758"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D500F8" w:rsidRDefault="00D500F8"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Заместитель руководителя</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p w:rsidR="006E3C8F" w:rsidRDefault="006E3C8F" w:rsidP="00B76F1C">
            <w:pPr>
              <w:spacing w:line="276" w:lineRule="auto"/>
              <w:jc w:val="both"/>
              <w:rPr>
                <w:rFonts w:ascii="Times New Roman" w:hAnsi="Times New Roman"/>
                <w:sz w:val="24"/>
                <w:szCs w:val="24"/>
              </w:rPr>
            </w:pPr>
          </w:p>
          <w:p w:rsidR="006E3C8F" w:rsidRDefault="006E3C8F" w:rsidP="00B76F1C">
            <w:pPr>
              <w:spacing w:line="276" w:lineRule="auto"/>
              <w:jc w:val="both"/>
              <w:rPr>
                <w:rFonts w:ascii="Times New Roman" w:hAnsi="Times New Roman"/>
                <w:sz w:val="24"/>
                <w:szCs w:val="24"/>
              </w:rPr>
            </w:pPr>
          </w:p>
        </w:tc>
        <w:tc>
          <w:tcPr>
            <w:tcW w:w="2270"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 xml:space="preserve">Осуществляется профессиональная переподготовка по направлению деятельности </w:t>
            </w: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4</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математики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5</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иностранного языка</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6</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истории, обществознания</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2/0</w:t>
            </w:r>
          </w:p>
        </w:tc>
        <w:tc>
          <w:tcPr>
            <w:tcW w:w="2032" w:type="dxa"/>
          </w:tcPr>
          <w:p w:rsidR="006E3C8F" w:rsidRDefault="006E3C8F" w:rsidP="00B76F1C">
            <w:pPr>
              <w:spacing w:line="276" w:lineRule="auto"/>
              <w:jc w:val="both"/>
              <w:rPr>
                <w:rFonts w:ascii="Times New Roman" w:hAnsi="Times New Roman"/>
                <w:sz w:val="24"/>
                <w:szCs w:val="24"/>
              </w:rPr>
            </w:pP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7</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географии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8</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биологии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9</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физики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10</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химии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физической культуры</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12</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ОБЖ</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13</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технологии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14</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музыки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15</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исксства</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16</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 логопед</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17</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Педаго</w:t>
            </w:r>
            <w:proofErr w:type="gramStart"/>
            <w:r>
              <w:rPr>
                <w:rFonts w:ascii="Times New Roman" w:hAnsi="Times New Roman"/>
                <w:sz w:val="24"/>
                <w:szCs w:val="24"/>
              </w:rPr>
              <w:t>г-</w:t>
            </w:r>
            <w:proofErr w:type="gramEnd"/>
            <w:r>
              <w:rPr>
                <w:rFonts w:ascii="Times New Roman" w:hAnsi="Times New Roman"/>
                <w:sz w:val="24"/>
                <w:szCs w:val="24"/>
              </w:rPr>
              <w:t xml:space="preserve"> психолог</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bl>
    <w:p w:rsidR="001C610B" w:rsidRDefault="001C610B" w:rsidP="00B76F1C">
      <w:pPr>
        <w:spacing w:after="0"/>
        <w:jc w:val="both"/>
        <w:rPr>
          <w:rFonts w:ascii="Times New Roman" w:hAnsi="Times New Roman"/>
          <w:sz w:val="24"/>
          <w:szCs w:val="24"/>
        </w:rPr>
      </w:pPr>
      <w:r w:rsidRPr="001C610B">
        <w:rPr>
          <w:rFonts w:ascii="Times New Roman" w:hAnsi="Times New Roman"/>
          <w:sz w:val="24"/>
          <w:szCs w:val="24"/>
        </w:rPr>
        <w:lastRenderedPageBreak/>
        <w:t>Аттестация педагогических работников</w:t>
      </w:r>
      <w:r w:rsidR="00D500F8">
        <w:rPr>
          <w:rFonts w:ascii="Times New Roman" w:hAnsi="Times New Roman"/>
          <w:sz w:val="24"/>
          <w:szCs w:val="24"/>
        </w:rPr>
        <w:t xml:space="preserve"> </w:t>
      </w:r>
      <w:r w:rsidRPr="001C610B">
        <w:rPr>
          <w:rFonts w:ascii="Times New Roman" w:hAnsi="Times New Roman"/>
          <w:sz w:val="24"/>
          <w:szCs w:val="24"/>
        </w:rPr>
        <w:t xml:space="preserve"> в соответствии с Федеральным законом «Об образовании в Российской</w:t>
      </w:r>
      <w:r w:rsidRPr="001C610B">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B76F1C" w:rsidRDefault="00B76F1C" w:rsidP="00B76F1C">
      <w:pPr>
        <w:spacing w:after="0"/>
        <w:jc w:val="both"/>
        <w:rPr>
          <w:rFonts w:ascii="Times New Roman" w:hAnsi="Times New Roman"/>
          <w:sz w:val="24"/>
          <w:szCs w:val="24"/>
        </w:rPr>
      </w:pPr>
    </w:p>
    <w:p w:rsidR="00D500F8" w:rsidRDefault="00D500F8" w:rsidP="00B76F1C">
      <w:pPr>
        <w:spacing w:after="0"/>
        <w:jc w:val="both"/>
        <w:rPr>
          <w:rFonts w:ascii="Times New Roman" w:hAnsi="Times New Roman"/>
          <w:sz w:val="24"/>
          <w:szCs w:val="24"/>
        </w:rPr>
      </w:pPr>
      <w:r>
        <w:rPr>
          <w:rFonts w:ascii="Times New Roman" w:hAnsi="Times New Roman"/>
          <w:sz w:val="24"/>
          <w:szCs w:val="24"/>
        </w:rPr>
        <w:t xml:space="preserve">МАОУ «Викуловская СОШ № 2» </w:t>
      </w:r>
      <w:proofErr w:type="gramStart"/>
      <w:r w:rsidR="001C610B" w:rsidRPr="001C610B">
        <w:rPr>
          <w:rFonts w:ascii="Times New Roman" w:hAnsi="Times New Roman"/>
          <w:sz w:val="24"/>
          <w:szCs w:val="24"/>
        </w:rPr>
        <w:t>укомплектована</w:t>
      </w:r>
      <w:proofErr w:type="gramEnd"/>
      <w:r w:rsidR="001C610B" w:rsidRPr="001C610B">
        <w:rPr>
          <w:rFonts w:ascii="Times New Roman" w:hAnsi="Times New Roman"/>
          <w:sz w:val="24"/>
          <w:szCs w:val="24"/>
        </w:rPr>
        <w:t xml:space="preserve"> вспомогательным персоналом. </w:t>
      </w:r>
    </w:p>
    <w:p w:rsidR="00D500F8" w:rsidRDefault="00D500F8" w:rsidP="00B76F1C">
      <w:pPr>
        <w:spacing w:after="0"/>
        <w:ind w:firstLine="709"/>
        <w:jc w:val="both"/>
        <w:rPr>
          <w:rFonts w:ascii="Times New Roman" w:hAnsi="Times New Roman"/>
          <w:sz w:val="24"/>
          <w:szCs w:val="24"/>
        </w:rPr>
      </w:pPr>
    </w:p>
    <w:p w:rsid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 xml:space="preserve">Профессиональное развитие и повышение квалификации педагогических работников. </w:t>
      </w:r>
      <w:r w:rsidRPr="001C610B">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C610B" w:rsidRPr="001C610B" w:rsidRDefault="006E3C8F" w:rsidP="00B76F1C">
      <w:pPr>
        <w:spacing w:after="0"/>
        <w:ind w:firstLine="709"/>
        <w:jc w:val="both"/>
        <w:rPr>
          <w:rFonts w:ascii="Times New Roman" w:eastAsia="Times New Roman" w:hAnsi="Times New Roman"/>
          <w:sz w:val="24"/>
          <w:szCs w:val="24"/>
          <w:lang w:eastAsia="ru-RU"/>
        </w:rPr>
      </w:pPr>
      <w:r>
        <w:rPr>
          <w:rFonts w:ascii="Times New Roman" w:hAnsi="Times New Roman"/>
          <w:sz w:val="24"/>
          <w:szCs w:val="24"/>
        </w:rPr>
        <w:t>Формы непрерывного повышения квалмфикации педагогических работников МАОУ «Викуловская СОШ № 2»: самообразование, семинар</w:t>
      </w:r>
      <w:proofErr w:type="gramStart"/>
      <w:r>
        <w:rPr>
          <w:rFonts w:ascii="Times New Roman" w:hAnsi="Times New Roman"/>
          <w:sz w:val="24"/>
          <w:szCs w:val="24"/>
        </w:rPr>
        <w:t>ы-</w:t>
      </w:r>
      <w:proofErr w:type="gramEnd"/>
      <w:r>
        <w:rPr>
          <w:rFonts w:ascii="Times New Roman" w:hAnsi="Times New Roman"/>
          <w:sz w:val="24"/>
          <w:szCs w:val="24"/>
        </w:rPr>
        <w:t xml:space="preserve"> практикумы курсы повышения квалификации, профессиональная переподготовка, мероприятия в рамках Плана методической работы, Школа молодого учителя, районные методические объединения </w:t>
      </w:r>
      <w:r w:rsidRPr="001C610B">
        <w:rPr>
          <w:rFonts w:ascii="Times New Roman" w:hAnsi="Times New Roman"/>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w:t>
      </w:r>
      <w:proofErr w:type="gramStart"/>
      <w:r w:rsidRPr="001C610B">
        <w:rPr>
          <w:rFonts w:ascii="Times New Roman" w:hAnsi="Times New Roman"/>
          <w:sz w:val="24"/>
          <w:szCs w:val="24"/>
        </w:rPr>
        <w:t>методических</w:t>
      </w:r>
      <w:proofErr w:type="gramEnd"/>
      <w:r w:rsidRPr="001C610B">
        <w:rPr>
          <w:rFonts w:ascii="Times New Roman" w:hAnsi="Times New Roman"/>
          <w:sz w:val="24"/>
          <w:szCs w:val="24"/>
        </w:rPr>
        <w:t xml:space="preserve"> материалов</w:t>
      </w:r>
      <w:r>
        <w:rPr>
          <w:rFonts w:ascii="Times New Roman" w:hAnsi="Times New Roman"/>
          <w:sz w:val="24"/>
          <w:szCs w:val="24"/>
        </w:rPr>
        <w:t xml:space="preserve">и др.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w:t>
      </w:r>
      <w:r w:rsidR="006E3C8F">
        <w:rPr>
          <w:rFonts w:ascii="Times New Roman" w:hAnsi="Times New Roman"/>
          <w:sz w:val="24"/>
          <w:szCs w:val="24"/>
        </w:rPr>
        <w:t xml:space="preserve">в рамках внутришкольного контроля </w:t>
      </w:r>
      <w:r w:rsidRPr="001C610B">
        <w:rPr>
          <w:rFonts w:ascii="Times New Roman" w:hAnsi="Times New Roman"/>
          <w:sz w:val="24"/>
          <w:szCs w:val="24"/>
        </w:rPr>
        <w:t>с целью коррекции их деятельности, а также определения стимулирующей части фонда оплаты труда.</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C610B" w:rsidRPr="001C610B" w:rsidRDefault="001C610B" w:rsidP="00B76F1C">
      <w:pPr>
        <w:spacing w:after="0"/>
        <w:ind w:firstLine="709"/>
        <w:jc w:val="both"/>
        <w:rPr>
          <w:rFonts w:ascii="Times New Roman" w:hAnsi="Times New Roman"/>
          <w:sz w:val="24"/>
          <w:szCs w:val="24"/>
        </w:rPr>
      </w:pPr>
    </w:p>
    <w:p w:rsidR="001C610B" w:rsidRDefault="001C610B" w:rsidP="004F5E0D">
      <w:pPr>
        <w:pStyle w:val="3"/>
        <w:numPr>
          <w:ilvl w:val="2"/>
          <w:numId w:val="234"/>
        </w:numPr>
        <w:spacing w:before="0"/>
        <w:rPr>
          <w:rFonts w:ascii="Times New Roman" w:hAnsi="Times New Roman" w:cs="Times New Roman"/>
          <w:color w:val="auto"/>
          <w:sz w:val="24"/>
          <w:szCs w:val="24"/>
        </w:rPr>
      </w:pPr>
      <w:bookmarkStart w:id="393" w:name="_Toc410654077"/>
      <w:bookmarkStart w:id="394" w:name="_Toc409691737"/>
      <w:bookmarkStart w:id="395" w:name="_Toc414553287"/>
      <w:r w:rsidRPr="006E3C8F">
        <w:rPr>
          <w:rFonts w:ascii="Times New Roman" w:hAnsi="Times New Roman" w:cs="Times New Roman"/>
          <w:color w:val="auto"/>
          <w:sz w:val="24"/>
          <w:szCs w:val="24"/>
        </w:rPr>
        <w:t>Психолого-педагогические условия реализации основной</w:t>
      </w:r>
      <w:bookmarkEnd w:id="393"/>
      <w:r w:rsidRPr="006E3C8F">
        <w:rPr>
          <w:rFonts w:ascii="Times New Roman" w:hAnsi="Times New Roman" w:cs="Times New Roman"/>
          <w:color w:val="auto"/>
          <w:sz w:val="24"/>
          <w:szCs w:val="24"/>
        </w:rPr>
        <w:t xml:space="preserve"> </w:t>
      </w:r>
      <w:bookmarkStart w:id="396" w:name="_Toc410654078"/>
      <w:r w:rsidRPr="006E3C8F">
        <w:rPr>
          <w:rFonts w:ascii="Times New Roman" w:hAnsi="Times New Roman" w:cs="Times New Roman"/>
          <w:color w:val="auto"/>
          <w:sz w:val="24"/>
          <w:szCs w:val="24"/>
        </w:rPr>
        <w:t>образовательной программы основного общего образования</w:t>
      </w:r>
      <w:bookmarkEnd w:id="394"/>
      <w:bookmarkEnd w:id="395"/>
      <w:bookmarkEnd w:id="396"/>
    </w:p>
    <w:p w:rsidR="006E3C8F" w:rsidRPr="006E3C8F" w:rsidRDefault="006E3C8F" w:rsidP="00B76F1C">
      <w:pPr>
        <w:pStyle w:val="ad"/>
        <w:spacing w:line="276" w:lineRule="auto"/>
        <w:ind w:left="1428"/>
      </w:pPr>
    </w:p>
    <w:p w:rsidR="001C610B" w:rsidRPr="001C610B" w:rsidRDefault="006E3C8F" w:rsidP="00B76F1C">
      <w:pPr>
        <w:spacing w:after="0"/>
        <w:ind w:firstLine="709"/>
        <w:jc w:val="both"/>
        <w:rPr>
          <w:rFonts w:ascii="Times New Roman" w:hAnsi="Times New Roman"/>
          <w:sz w:val="24"/>
          <w:szCs w:val="24"/>
        </w:rPr>
      </w:pPr>
      <w:r>
        <w:rPr>
          <w:rFonts w:ascii="Times New Roman" w:hAnsi="Times New Roman"/>
          <w:sz w:val="24"/>
          <w:szCs w:val="24"/>
        </w:rPr>
        <w:t>В МАОУ «Виуловская СОШ № 2» реализуются т</w:t>
      </w:r>
      <w:r w:rsidR="001C610B" w:rsidRPr="001C610B">
        <w:rPr>
          <w:rFonts w:ascii="Times New Roman" w:hAnsi="Times New Roman"/>
          <w:sz w:val="24"/>
          <w:szCs w:val="24"/>
        </w:rPr>
        <w:t>ребованияФГОС к психолого-педагогическим условиям реализации основной образовательной программы основного общего образования: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w:t>
      </w:r>
      <w:r w:rsidRPr="001C610B">
        <w:rPr>
          <w:rFonts w:ascii="Times New Roman" w:hAnsi="Times New Roman"/>
        </w:rPr>
        <w:lastRenderedPageBreak/>
        <w:t xml:space="preserve">возрастного психофизического развития обучающихся, в том числе особенностей перехода из младшего школьного возраста </w:t>
      </w:r>
      <w:proofErr w:type="gramStart"/>
      <w:r w:rsidRPr="001C610B">
        <w:rPr>
          <w:rFonts w:ascii="Times New Roman" w:hAnsi="Times New Roman"/>
        </w:rPr>
        <w:t>в</w:t>
      </w:r>
      <w:proofErr w:type="gramEnd"/>
      <w:r w:rsidRPr="001C610B">
        <w:rPr>
          <w:rFonts w:ascii="Times New Roman" w:hAnsi="Times New Roman"/>
        </w:rPr>
        <w:t xml:space="preserve"> подростковый;</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формирование и развитие психолого-педагогической компетентности участников образовательного процесса.</w:t>
      </w:r>
    </w:p>
    <w:p w:rsidR="001C610B" w:rsidRPr="001C610B" w:rsidRDefault="001C610B" w:rsidP="00B76F1C">
      <w:pPr>
        <w:spacing w:after="0"/>
        <w:ind w:firstLine="709"/>
        <w:jc w:val="both"/>
        <w:rPr>
          <w:rFonts w:ascii="Times New Roman" w:hAnsi="Times New Roman"/>
          <w:sz w:val="24"/>
          <w:szCs w:val="24"/>
        </w:rPr>
      </w:pPr>
      <w:proofErr w:type="gramStart"/>
      <w:r w:rsidRPr="001C610B">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sidR="006E3C8F">
        <w:rPr>
          <w:rFonts w:ascii="Times New Roman" w:hAnsi="Times New Roman"/>
          <w:sz w:val="24"/>
          <w:szCs w:val="24"/>
        </w:rPr>
        <w:t>ют</w:t>
      </w:r>
      <w:r w:rsidRPr="001C610B">
        <w:rPr>
          <w:rFonts w:ascii="Times New Roman" w:hAnsi="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sidR="006E3C8F">
        <w:rPr>
          <w:rFonts w:ascii="Times New Roman" w:hAnsi="Times New Roman"/>
          <w:sz w:val="24"/>
          <w:szCs w:val="24"/>
        </w:rPr>
        <w:t>используются</w:t>
      </w:r>
      <w:r w:rsidRPr="001C610B">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Основными формами психолого-педагогического сопровождения</w:t>
      </w:r>
      <w:r w:rsidRPr="001C610B">
        <w:rPr>
          <w:rFonts w:ascii="Times New Roman" w:hAnsi="Times New Roman"/>
          <w:sz w:val="24"/>
          <w:szCs w:val="24"/>
        </w:rPr>
        <w:t xml:space="preserve"> выступа</w:t>
      </w:r>
      <w:r w:rsidR="00C924DC">
        <w:rPr>
          <w:rFonts w:ascii="Times New Roman" w:hAnsi="Times New Roman"/>
          <w:sz w:val="24"/>
          <w:szCs w:val="24"/>
        </w:rPr>
        <w:t>ют</w:t>
      </w:r>
      <w:r w:rsidRPr="001C610B">
        <w:rPr>
          <w:rFonts w:ascii="Times New Roman" w:hAnsi="Times New Roman"/>
          <w:sz w:val="24"/>
          <w:szCs w:val="24"/>
        </w:rPr>
        <w:t>:</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К основным направлениям психолого-педагогического сопровождения</w:t>
      </w:r>
      <w:r w:rsidRPr="001C610B">
        <w:rPr>
          <w:rFonts w:ascii="Times New Roman" w:hAnsi="Times New Roman"/>
          <w:sz w:val="24"/>
          <w:szCs w:val="24"/>
        </w:rPr>
        <w:t xml:space="preserve"> отнес</w:t>
      </w:r>
      <w:r w:rsidR="00C924DC">
        <w:rPr>
          <w:rFonts w:ascii="Times New Roman" w:hAnsi="Times New Roman"/>
          <w:sz w:val="24"/>
          <w:szCs w:val="24"/>
        </w:rPr>
        <w:t>я</w:t>
      </w:r>
      <w:r w:rsidRPr="001C610B">
        <w:rPr>
          <w:rFonts w:ascii="Times New Roman" w:hAnsi="Times New Roman"/>
          <w:sz w:val="24"/>
          <w:szCs w:val="24"/>
        </w:rPr>
        <w:t>т</w:t>
      </w:r>
      <w:r w:rsidR="00C924DC">
        <w:rPr>
          <w:rFonts w:ascii="Times New Roman" w:hAnsi="Times New Roman"/>
          <w:sz w:val="24"/>
          <w:szCs w:val="24"/>
        </w:rPr>
        <w:t>ся</w:t>
      </w:r>
      <w:r w:rsidRPr="001C610B">
        <w:rPr>
          <w:rFonts w:ascii="Times New Roman" w:hAnsi="Times New Roman"/>
          <w:sz w:val="24"/>
          <w:szCs w:val="24"/>
        </w:rPr>
        <w:t>:</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сохранение и укрепление психологического здоровья;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мониторинг возможностей и способностей обучающихся;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психолого-педагогическую поддержку участников олимпиадного движения;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формирование у </w:t>
      </w:r>
      <w:proofErr w:type="gramStart"/>
      <w:r w:rsidRPr="001C610B">
        <w:rPr>
          <w:rFonts w:ascii="Times New Roman" w:hAnsi="Times New Roman"/>
        </w:rPr>
        <w:t>обучающихся</w:t>
      </w:r>
      <w:proofErr w:type="gramEnd"/>
      <w:r w:rsidRPr="001C610B">
        <w:rPr>
          <w:rFonts w:ascii="Times New Roman" w:hAnsi="Times New Roman"/>
        </w:rPr>
        <w:t xml:space="preserve"> понимания ценности здоровья и безопасного образа жизни;</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развитие экологической культуры;</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выявление и поддержку детей с особыми образовательными потребностями и особыми возможностями здоровья;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формирование коммуникативных навыков в разновозрастной среде и среде сверстников;</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поддержку детских объединений и ученического самоуправления;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выявление и поддержку </w:t>
      </w:r>
      <w:r w:rsidRPr="001C610B">
        <w:rPr>
          <w:rStyle w:val="Zag11"/>
          <w:rFonts w:ascii="Times New Roman" w:eastAsia="@Arial Unicode MS" w:hAnsi="Times New Roman"/>
        </w:rPr>
        <w:t>детей, проявивших выдающиеся способности</w:t>
      </w:r>
      <w:r w:rsidRPr="001C610B">
        <w:rPr>
          <w:rFonts w:ascii="Times New Roman" w:hAnsi="Times New Roman"/>
        </w:rPr>
        <w:t>.</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C610B" w:rsidRPr="001C610B" w:rsidRDefault="001C610B" w:rsidP="00B76F1C">
      <w:pPr>
        <w:spacing w:after="0"/>
        <w:ind w:firstLine="709"/>
        <w:jc w:val="both"/>
        <w:rPr>
          <w:rFonts w:ascii="Times New Roman" w:hAnsi="Times New Roman"/>
          <w:sz w:val="24"/>
          <w:szCs w:val="24"/>
        </w:rPr>
      </w:pPr>
    </w:p>
    <w:p w:rsidR="001C610B" w:rsidRPr="00C924DC" w:rsidRDefault="001C610B" w:rsidP="00B76F1C">
      <w:pPr>
        <w:pStyle w:val="3"/>
        <w:spacing w:before="0"/>
        <w:ind w:left="567"/>
        <w:rPr>
          <w:rFonts w:ascii="Times New Roman" w:hAnsi="Times New Roman" w:cs="Times New Roman"/>
          <w:color w:val="auto"/>
          <w:sz w:val="24"/>
          <w:szCs w:val="24"/>
        </w:rPr>
      </w:pPr>
      <w:bookmarkStart w:id="397" w:name="_Toc410654079"/>
      <w:bookmarkStart w:id="398" w:name="_Toc409691738"/>
      <w:bookmarkStart w:id="399" w:name="_Toc414553288"/>
      <w:r w:rsidRPr="00C924DC">
        <w:rPr>
          <w:rFonts w:ascii="Times New Roman" w:hAnsi="Times New Roman" w:cs="Times New Roman"/>
          <w:color w:val="auto"/>
          <w:sz w:val="24"/>
          <w:szCs w:val="24"/>
        </w:rPr>
        <w:lastRenderedPageBreak/>
        <w:t>3.2.3. Финансово-экономические условия реализации образовательной</w:t>
      </w:r>
      <w:bookmarkEnd w:id="397"/>
      <w:r w:rsidRPr="00C924DC">
        <w:rPr>
          <w:rFonts w:ascii="Times New Roman" w:hAnsi="Times New Roman" w:cs="Times New Roman"/>
          <w:color w:val="auto"/>
          <w:sz w:val="24"/>
          <w:szCs w:val="24"/>
        </w:rPr>
        <w:t xml:space="preserve">  </w:t>
      </w:r>
      <w:bookmarkStart w:id="400" w:name="_Toc410654080"/>
      <w:r w:rsidRPr="00C924DC">
        <w:rPr>
          <w:rFonts w:ascii="Times New Roman" w:hAnsi="Times New Roman" w:cs="Times New Roman"/>
          <w:color w:val="auto"/>
          <w:sz w:val="24"/>
          <w:szCs w:val="24"/>
        </w:rPr>
        <w:t>программы основного общего образования</w:t>
      </w:r>
      <w:bookmarkEnd w:id="398"/>
      <w:bookmarkEnd w:id="399"/>
      <w:bookmarkEnd w:id="400"/>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Финансовое обеспечение реализации образовательной программы основного общего образования</w:t>
      </w:r>
      <w:r w:rsidR="00C924DC">
        <w:rPr>
          <w:rFonts w:ascii="Times New Roman" w:hAnsi="Times New Roman"/>
          <w:sz w:val="24"/>
          <w:szCs w:val="24"/>
        </w:rPr>
        <w:t xml:space="preserve"> МАОУ «Викуловская СОШ № 2» </w:t>
      </w:r>
      <w:r w:rsidRPr="001C610B">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C924DC">
        <w:rPr>
          <w:rFonts w:ascii="Times New Roman" w:hAnsi="Times New Roman"/>
          <w:sz w:val="24"/>
          <w:szCs w:val="24"/>
        </w:rPr>
        <w:t>муниципальном</w:t>
      </w:r>
      <w:r w:rsidRPr="001C610B">
        <w:rPr>
          <w:rFonts w:ascii="Times New Roman" w:hAnsi="Times New Roman"/>
          <w:sz w:val="24"/>
          <w:szCs w:val="24"/>
        </w:rPr>
        <w:t xml:space="preserve"> задании</w:t>
      </w:r>
      <w:r w:rsidR="00C924DC">
        <w:rPr>
          <w:rFonts w:ascii="Times New Roman" w:hAnsi="Times New Roman"/>
          <w:sz w:val="24"/>
          <w:szCs w:val="24"/>
        </w:rPr>
        <w:t xml:space="preserve"> МАОУ «Викуловская СОШ № 2».</w:t>
      </w:r>
      <w:r w:rsidRPr="001C610B">
        <w:rPr>
          <w:rFonts w:ascii="Times New Roman" w:hAnsi="Times New Roman"/>
          <w:sz w:val="24"/>
          <w:szCs w:val="24"/>
        </w:rPr>
        <w:t xml:space="preserve">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C924DC">
        <w:rPr>
          <w:rFonts w:ascii="Times New Roman" w:hAnsi="Times New Roman"/>
          <w:sz w:val="24"/>
          <w:szCs w:val="24"/>
        </w:rPr>
        <w:t xml:space="preserve">МАОУ «Викуловская СОШ № 2» </w:t>
      </w:r>
      <w:r w:rsidRPr="001C610B">
        <w:rPr>
          <w:rFonts w:ascii="Times New Roman" w:hAnsi="Times New Roman"/>
          <w:sz w:val="24"/>
          <w:szCs w:val="24"/>
        </w:rPr>
        <w:t xml:space="preserve"> осуществляется исходя из расходных обязательств на основе </w:t>
      </w:r>
      <w:r w:rsidR="00C924DC">
        <w:rPr>
          <w:rFonts w:ascii="Times New Roman" w:hAnsi="Times New Roman"/>
          <w:sz w:val="24"/>
          <w:szCs w:val="24"/>
        </w:rPr>
        <w:t xml:space="preserve">муниципального </w:t>
      </w:r>
      <w:r w:rsidRPr="001C610B">
        <w:rPr>
          <w:rFonts w:ascii="Times New Roman" w:hAnsi="Times New Roman"/>
          <w:sz w:val="24"/>
          <w:szCs w:val="24"/>
        </w:rPr>
        <w:t>задания по оказанию образовательных услуг</w:t>
      </w:r>
      <w:r w:rsidR="00C924DC">
        <w:rPr>
          <w:rFonts w:ascii="Times New Roman" w:hAnsi="Times New Roman"/>
          <w:sz w:val="24"/>
          <w:szCs w:val="24"/>
        </w:rPr>
        <w:t>.</w:t>
      </w:r>
    </w:p>
    <w:p w:rsid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924DC" w:rsidRPr="001C610B" w:rsidRDefault="00C924DC" w:rsidP="00B76F1C">
      <w:pPr>
        <w:spacing w:after="0"/>
        <w:ind w:firstLine="709"/>
        <w:jc w:val="both"/>
        <w:rPr>
          <w:rFonts w:ascii="Times New Roman" w:hAnsi="Times New Roman"/>
          <w:sz w:val="24"/>
          <w:szCs w:val="24"/>
        </w:rPr>
      </w:pPr>
    </w:p>
    <w:p w:rsidR="001C610B" w:rsidRDefault="001C610B" w:rsidP="004F5E0D">
      <w:pPr>
        <w:pStyle w:val="3"/>
        <w:keepNext w:val="0"/>
        <w:keepLines w:val="0"/>
        <w:numPr>
          <w:ilvl w:val="2"/>
          <w:numId w:val="231"/>
        </w:numPr>
        <w:spacing w:before="0"/>
        <w:jc w:val="both"/>
        <w:rPr>
          <w:rFonts w:ascii="Times New Roman" w:hAnsi="Times New Roman" w:cs="Times New Roman"/>
          <w:color w:val="auto"/>
          <w:sz w:val="24"/>
          <w:szCs w:val="24"/>
        </w:rPr>
      </w:pPr>
      <w:bookmarkStart w:id="401" w:name="_Toc410654083"/>
      <w:bookmarkStart w:id="402" w:name="_Toc409691740"/>
      <w:bookmarkStart w:id="403" w:name="_Toc414553290"/>
      <w:r w:rsidRPr="00C924DC">
        <w:rPr>
          <w:rFonts w:ascii="Times New Roman" w:hAnsi="Times New Roman" w:cs="Times New Roman"/>
          <w:color w:val="auto"/>
          <w:sz w:val="24"/>
          <w:szCs w:val="24"/>
        </w:rPr>
        <w:t>Информационно-методические условия реализации основной</w:t>
      </w:r>
      <w:bookmarkEnd w:id="401"/>
      <w:r w:rsidRPr="00C924DC">
        <w:rPr>
          <w:rFonts w:ascii="Times New Roman" w:hAnsi="Times New Roman" w:cs="Times New Roman"/>
          <w:color w:val="auto"/>
          <w:sz w:val="24"/>
          <w:szCs w:val="24"/>
        </w:rPr>
        <w:t xml:space="preserve"> </w:t>
      </w:r>
      <w:bookmarkStart w:id="404" w:name="_Toc410654084"/>
      <w:r w:rsidRPr="00C924DC">
        <w:rPr>
          <w:rFonts w:ascii="Times New Roman" w:hAnsi="Times New Roman" w:cs="Times New Roman"/>
          <w:color w:val="auto"/>
          <w:sz w:val="24"/>
          <w:szCs w:val="24"/>
        </w:rPr>
        <w:t>образовательной программы основного общего образования</w:t>
      </w:r>
      <w:bookmarkEnd w:id="402"/>
      <w:bookmarkEnd w:id="403"/>
      <w:bookmarkEnd w:id="404"/>
    </w:p>
    <w:p w:rsidR="00C924DC" w:rsidRPr="00C924DC" w:rsidRDefault="00C924DC" w:rsidP="00B76F1C"/>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sz w:val="24"/>
          <w:szCs w:val="24"/>
        </w:rPr>
        <w:t xml:space="preserve">Под </w:t>
      </w:r>
      <w:r w:rsidRPr="001C610B">
        <w:rPr>
          <w:rFonts w:ascii="Times New Roman" w:hAnsi="Times New Roman"/>
          <w:b/>
          <w:bCs/>
          <w:sz w:val="24"/>
          <w:szCs w:val="24"/>
        </w:rPr>
        <w:t xml:space="preserve">информационно-образовательной средой </w:t>
      </w:r>
      <w:r w:rsidRPr="001C610B">
        <w:rPr>
          <w:rFonts w:ascii="Times New Roman" w:hAnsi="Times New Roman"/>
          <w:bCs/>
          <w:sz w:val="24"/>
          <w:szCs w:val="24"/>
        </w:rPr>
        <w:t>(ИОС)</w:t>
      </w:r>
      <w:r w:rsidRPr="001C610B">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r w:rsidR="00C924DC">
        <w:rPr>
          <w:rFonts w:ascii="Times New Roman" w:hAnsi="Times New Roman"/>
          <w:sz w:val="24"/>
          <w:szCs w:val="24"/>
        </w:rPr>
        <w:t>.</w:t>
      </w:r>
    </w:p>
    <w:p w:rsidR="001C610B" w:rsidRPr="001C610B" w:rsidRDefault="001C610B" w:rsidP="00B76F1C">
      <w:pPr>
        <w:spacing w:after="0"/>
        <w:ind w:firstLine="709"/>
        <w:jc w:val="both"/>
        <w:rPr>
          <w:rFonts w:ascii="Times New Roman" w:hAnsi="Times New Roman"/>
          <w:sz w:val="24"/>
          <w:szCs w:val="24"/>
        </w:rPr>
      </w:pPr>
      <w:proofErr w:type="gramStart"/>
      <w:r w:rsidRPr="001C610B">
        <w:rPr>
          <w:rFonts w:ascii="Times New Roman" w:hAnsi="Times New Roman"/>
          <w:bCs/>
          <w:iCs/>
          <w:sz w:val="24"/>
          <w:szCs w:val="24"/>
        </w:rPr>
        <w:t>Создаваемая</w:t>
      </w:r>
      <w:proofErr w:type="gramEnd"/>
      <w:r w:rsidRPr="001C610B">
        <w:rPr>
          <w:rFonts w:ascii="Times New Roman" w:hAnsi="Times New Roman"/>
          <w:bCs/>
          <w:iCs/>
          <w:sz w:val="24"/>
          <w:szCs w:val="24"/>
        </w:rPr>
        <w:t xml:space="preserve"> в образовательной организации ИОС строится в соответствии со следующей иерархией: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единая информационно-образовательная среда страны;</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единая информационно-образовательная среда региона;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предметная информационно-образовательная среда;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УМК;</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компонентов УМК;</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элементов УМК.</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Основными элементами ИОС являются: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в виде печатной продукции;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на сменных оптических носителях;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сети Интернет;</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вычислительная и информационно-телекоммуникационная </w:t>
      </w:r>
      <w:proofErr w:type="gramStart"/>
      <w:r w:rsidRPr="001C610B">
        <w:rPr>
          <w:rFonts w:ascii="Times New Roman" w:hAnsi="Times New Roman"/>
        </w:rPr>
        <w:t>инфра-структура</w:t>
      </w:r>
      <w:proofErr w:type="gramEnd"/>
      <w:r w:rsidRPr="001C610B">
        <w:rPr>
          <w:rFonts w:ascii="Times New Roman" w:hAnsi="Times New Roman"/>
        </w:rPr>
        <w:t>;</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Необходимое для использования ИКТ оборудование</w:t>
      </w:r>
      <w:r w:rsidRPr="001C610B">
        <w:rPr>
          <w:rFonts w:ascii="Times New Roman" w:hAnsi="Times New Roman"/>
          <w:sz w:val="24"/>
          <w:szCs w:val="24"/>
        </w:rPr>
        <w:t xml:space="preserve">  отвечает современным </w:t>
      </w:r>
      <w:proofErr w:type="gramStart"/>
      <w:r w:rsidRPr="001C610B">
        <w:rPr>
          <w:rFonts w:ascii="Times New Roman" w:hAnsi="Times New Roman"/>
          <w:sz w:val="24"/>
          <w:szCs w:val="24"/>
        </w:rPr>
        <w:t>требованиям</w:t>
      </w:r>
      <w:proofErr w:type="gramEnd"/>
      <w:r w:rsidRPr="001C610B">
        <w:rPr>
          <w:rFonts w:ascii="Times New Roman" w:hAnsi="Times New Roman"/>
          <w:sz w:val="24"/>
          <w:szCs w:val="24"/>
        </w:rPr>
        <w:t xml:space="preserve"> и обеспечивать использование ИКТ:</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lastRenderedPageBreak/>
        <w:t>в учебной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во внеурочной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 исследовательской и проектной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при измерении, контроле и оценке результатов образования;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Учебно-методическое и информационное оснащение образовательного процесса</w:t>
      </w:r>
      <w:r w:rsidRPr="001C610B">
        <w:rPr>
          <w:rFonts w:ascii="Times New Roman" w:hAnsi="Times New Roman"/>
          <w:sz w:val="24"/>
          <w:szCs w:val="24"/>
        </w:rPr>
        <w:t xml:space="preserve"> обеспечивает возможность:</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выступления с аудио-, виде</w:t>
      </w:r>
      <w:proofErr w:type="gramStart"/>
      <w:r w:rsidRPr="001C610B">
        <w:rPr>
          <w:rFonts w:ascii="Times New Roman" w:hAnsi="Times New Roman"/>
        </w:rPr>
        <w:t>о-</w:t>
      </w:r>
      <w:proofErr w:type="gramEnd"/>
      <w:r w:rsidRPr="001C610B">
        <w:rPr>
          <w:rFonts w:ascii="Times New Roman" w:hAnsi="Times New Roman"/>
        </w:rPr>
        <w:t xml:space="preserve"> и графическим экранным сопровождением;</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вывода информации на бумагу и т. п. и в трехмерную материальную среду (печать);</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поиска и получения информации;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вещания (подкастинга), использования </w:t>
      </w:r>
      <w:proofErr w:type="gramStart"/>
      <w:r w:rsidRPr="001C610B">
        <w:rPr>
          <w:rFonts w:ascii="Times New Roman" w:hAnsi="Times New Roman"/>
        </w:rPr>
        <w:t>носимых</w:t>
      </w:r>
      <w:proofErr w:type="gramEnd"/>
      <w:r w:rsidRPr="001C610B">
        <w:rPr>
          <w:rFonts w:ascii="Times New Roman" w:hAnsi="Times New Roman"/>
        </w:rPr>
        <w:t xml:space="preserve"> аудиовидеоустройств для учебной деятельности на уроке и вне урока;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заполнения и анализа баз данных, в том числе определителей; их наглядного представления;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w:t>
      </w:r>
      <w:r w:rsidRPr="001C610B">
        <w:rPr>
          <w:rFonts w:ascii="Times New Roman" w:hAnsi="Times New Roman"/>
        </w:rPr>
        <w:lastRenderedPageBreak/>
        <w:t xml:space="preserve">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1C610B">
        <w:rPr>
          <w:rFonts w:ascii="Times New Roman" w:hAnsi="Times New Roman"/>
        </w:rPr>
        <w:t>естественно-научных</w:t>
      </w:r>
      <w:proofErr w:type="gramEnd"/>
      <w:r w:rsidRPr="001C610B">
        <w:rPr>
          <w:rFonts w:ascii="Times New Roman" w:hAnsi="Times New Roman"/>
        </w:rPr>
        <w:t xml:space="preserve"> объектов и явлений;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художественного творчества с использованием ручных, электрических и </w:t>
      </w:r>
      <w:proofErr w:type="gramStart"/>
      <w:r w:rsidRPr="001C610B">
        <w:rPr>
          <w:rFonts w:ascii="Times New Roman" w:hAnsi="Times New Roman"/>
        </w:rPr>
        <w:t>ИКТ-инструментов</w:t>
      </w:r>
      <w:proofErr w:type="gramEnd"/>
      <w:r w:rsidRPr="001C610B">
        <w:rPr>
          <w:rFonts w:ascii="Times New Roman" w:hAnsi="Times New Roman"/>
        </w:rPr>
        <w:t>, реализации художественно-оформительских и издательских проектов, натурной и рисованной мультипликации;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проведения массовых мероприятий, собраний, представлений; досуга и </w:t>
      </w:r>
      <w:proofErr w:type="gramStart"/>
      <w:r w:rsidRPr="001C610B">
        <w:rPr>
          <w:rFonts w:ascii="Times New Roman" w:hAnsi="Times New Roman"/>
        </w:rPr>
        <w:t>общения</w:t>
      </w:r>
      <w:proofErr w:type="gramEnd"/>
      <w:r w:rsidRPr="001C610B">
        <w:rPr>
          <w:rFonts w:ascii="Times New Roman" w:hAnsi="Times New Roman"/>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выпуска школьных печатных изданий, работы школьного телевидения.</w:t>
      </w:r>
    </w:p>
    <w:p w:rsidR="001C610B" w:rsidRPr="001C610B" w:rsidRDefault="001C610B" w:rsidP="00B76F1C">
      <w:pPr>
        <w:pStyle w:val="ad"/>
        <w:tabs>
          <w:tab w:val="left" w:pos="993"/>
        </w:tabs>
        <w:spacing w:line="276" w:lineRule="auto"/>
        <w:ind w:left="0" w:firstLine="709"/>
        <w:jc w:val="both"/>
        <w:rPr>
          <w:rFonts w:ascii="Times New Roman" w:hAnsi="Times New Roman"/>
        </w:rPr>
      </w:pPr>
      <w:r w:rsidRPr="001C610B">
        <w:rPr>
          <w:rFonts w:ascii="Times New Roman" w:hAnsi="Times New Roman"/>
        </w:rPr>
        <w:t>Все указанные виды деятельности обеспечиваются расходными материалами.</w:t>
      </w:r>
    </w:p>
    <w:p w:rsidR="001C610B" w:rsidRPr="001C610B" w:rsidRDefault="001C610B" w:rsidP="00B76F1C">
      <w:pPr>
        <w:pStyle w:val="3"/>
        <w:spacing w:before="0"/>
        <w:ind w:firstLine="709"/>
        <w:jc w:val="center"/>
        <w:rPr>
          <w:sz w:val="24"/>
          <w:szCs w:val="24"/>
        </w:rPr>
      </w:pPr>
      <w:bookmarkStart w:id="405" w:name="_Toc406059072"/>
      <w:bookmarkStart w:id="406" w:name="_Toc409691741"/>
      <w:bookmarkStart w:id="407" w:name="_Toc410654085"/>
    </w:p>
    <w:p w:rsidR="001C610B" w:rsidRDefault="001C610B" w:rsidP="004F5E0D">
      <w:pPr>
        <w:pStyle w:val="3"/>
        <w:keepNext w:val="0"/>
        <w:keepLines w:val="0"/>
        <w:numPr>
          <w:ilvl w:val="2"/>
          <w:numId w:val="231"/>
        </w:numPr>
        <w:spacing w:before="0"/>
        <w:rPr>
          <w:rFonts w:ascii="Times New Roman" w:hAnsi="Times New Roman" w:cs="Times New Roman"/>
          <w:color w:val="auto"/>
          <w:sz w:val="24"/>
          <w:szCs w:val="24"/>
        </w:rPr>
      </w:pPr>
      <w:bookmarkStart w:id="408" w:name="_Toc414553291"/>
      <w:r w:rsidRPr="00C924DC">
        <w:rPr>
          <w:rFonts w:ascii="Times New Roman" w:hAnsi="Times New Roman" w:cs="Times New Roman"/>
          <w:color w:val="auto"/>
          <w:sz w:val="24"/>
          <w:szCs w:val="24"/>
        </w:rPr>
        <w:t>Механизмы достижения целевых ориентиров в системе условий</w:t>
      </w:r>
      <w:bookmarkEnd w:id="405"/>
      <w:bookmarkEnd w:id="406"/>
      <w:bookmarkEnd w:id="407"/>
      <w:bookmarkEnd w:id="408"/>
    </w:p>
    <w:p w:rsidR="00C924DC" w:rsidRPr="00C924DC" w:rsidRDefault="00C924DC" w:rsidP="00B76F1C"/>
    <w:p w:rsidR="00C924DC"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C924DC">
        <w:rPr>
          <w:rFonts w:ascii="Times New Roman" w:hAnsi="Times New Roman"/>
          <w:sz w:val="24"/>
          <w:szCs w:val="24"/>
        </w:rPr>
        <w:t xml:space="preserve">МАОУ «Викуловская СОШ № 2» </w:t>
      </w:r>
      <w:r w:rsidRPr="001C610B">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w:t>
      </w:r>
      <w:r w:rsidRPr="001C610B">
        <w:rPr>
          <w:rFonts w:ascii="Times New Roman" w:hAnsi="Times New Roman"/>
          <w:sz w:val="24"/>
          <w:szCs w:val="24"/>
        </w:rPr>
        <w:lastRenderedPageBreak/>
        <w:t xml:space="preserve">социального, познавательного (интеллектуального), коммуникативного, эстетического, физического, трудового развития обучающихся. </w:t>
      </w:r>
    </w:p>
    <w:p w:rsidR="00C924DC" w:rsidRDefault="00C924DC" w:rsidP="00B76F1C">
      <w:pPr>
        <w:spacing w:after="0"/>
        <w:ind w:firstLine="709"/>
        <w:jc w:val="both"/>
        <w:rPr>
          <w:rFonts w:ascii="Times New Roman" w:hAnsi="Times New Roman"/>
          <w:sz w:val="24"/>
          <w:szCs w:val="24"/>
        </w:rPr>
      </w:pP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Созданныеусловия:</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соответствуют требованиям ФГОС ООО;</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924DC" w:rsidRDefault="00C924DC" w:rsidP="00B76F1C">
      <w:pPr>
        <w:spacing w:after="0"/>
        <w:ind w:firstLine="709"/>
        <w:jc w:val="both"/>
        <w:rPr>
          <w:rFonts w:ascii="Times New Roman" w:hAnsi="Times New Roman"/>
          <w:sz w:val="24"/>
          <w:szCs w:val="24"/>
        </w:rPr>
      </w:pPr>
    </w:p>
    <w:p w:rsidR="001C610B" w:rsidRPr="0074495D" w:rsidRDefault="001C610B" w:rsidP="00B76F1C">
      <w:pPr>
        <w:spacing w:after="0"/>
        <w:jc w:val="center"/>
        <w:rPr>
          <w:rFonts w:ascii="Times New Roman" w:hAnsi="Times New Roman"/>
          <w:b/>
          <w:sz w:val="28"/>
          <w:szCs w:val="28"/>
        </w:rPr>
      </w:pPr>
    </w:p>
    <w:p w:rsidR="001C610B" w:rsidRPr="00B64478" w:rsidRDefault="001C610B" w:rsidP="00B76F1C">
      <w:pPr>
        <w:pStyle w:val="ad"/>
        <w:widowControl w:val="0"/>
        <w:autoSpaceDE w:val="0"/>
        <w:autoSpaceDN w:val="0"/>
        <w:adjustRightInd w:val="0"/>
        <w:spacing w:line="276" w:lineRule="auto"/>
        <w:ind w:left="0"/>
        <w:jc w:val="both"/>
        <w:rPr>
          <w:rFonts w:ascii="Times New Roman" w:hAnsi="Times New Roman"/>
          <w:b/>
        </w:rPr>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7F499E" w:rsidRDefault="007F49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7F499E" w:rsidRDefault="007F499E" w:rsidP="00B76F1C">
      <w:pPr>
        <w:pStyle w:val="a4"/>
        <w:shd w:val="clear" w:color="auto" w:fill="FFFFFF"/>
        <w:spacing w:before="83" w:beforeAutospacing="0" w:after="83" w:afterAutospacing="0" w:line="276" w:lineRule="auto"/>
        <w:jc w:val="both"/>
      </w:pPr>
    </w:p>
    <w:sectPr w:rsidR="007F499E" w:rsidSect="00266A8E">
      <w:footerReference w:type="default" r:id="rId72"/>
      <w:pgSz w:w="11906" w:h="16838"/>
      <w:pgMar w:top="851" w:right="567"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DC" w:rsidRDefault="00BC06DC" w:rsidP="00FD41BB">
      <w:pPr>
        <w:spacing w:after="0" w:line="240" w:lineRule="auto"/>
      </w:pPr>
      <w:r>
        <w:separator/>
      </w:r>
    </w:p>
  </w:endnote>
  <w:endnote w:type="continuationSeparator" w:id="0">
    <w:p w:rsidR="00BC06DC" w:rsidRDefault="00BC06DC" w:rsidP="00FD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377938"/>
      <w:docPartObj>
        <w:docPartGallery w:val="Page Numbers (Bottom of Page)"/>
        <w:docPartUnique/>
      </w:docPartObj>
    </w:sdtPr>
    <w:sdtContent>
      <w:p w:rsidR="00C437A3" w:rsidRDefault="00C437A3">
        <w:pPr>
          <w:pStyle w:val="ab"/>
          <w:jc w:val="right"/>
        </w:pPr>
        <w:r>
          <w:fldChar w:fldCharType="begin"/>
        </w:r>
        <w:r>
          <w:instrText xml:space="preserve"> PAGE   \* MERGEFORMAT </w:instrText>
        </w:r>
        <w:r>
          <w:fldChar w:fldCharType="separate"/>
        </w:r>
        <w:r w:rsidR="00FA67A5">
          <w:rPr>
            <w:noProof/>
          </w:rPr>
          <w:t>193</w:t>
        </w:r>
        <w:r>
          <w:rPr>
            <w:noProof/>
          </w:rPr>
          <w:fldChar w:fldCharType="end"/>
        </w:r>
      </w:p>
    </w:sdtContent>
  </w:sdt>
  <w:p w:rsidR="00C437A3" w:rsidRDefault="00C437A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DC" w:rsidRDefault="00BC06DC" w:rsidP="00FD41BB">
      <w:pPr>
        <w:spacing w:after="0" w:line="240" w:lineRule="auto"/>
      </w:pPr>
      <w:r>
        <w:separator/>
      </w:r>
    </w:p>
  </w:footnote>
  <w:footnote w:type="continuationSeparator" w:id="0">
    <w:p w:rsidR="00BC06DC" w:rsidRDefault="00BC06DC" w:rsidP="00FD41BB">
      <w:pPr>
        <w:spacing w:after="0" w:line="240" w:lineRule="auto"/>
      </w:pPr>
      <w:r>
        <w:continuationSeparator/>
      </w:r>
    </w:p>
  </w:footnote>
  <w:footnote w:id="1">
    <w:p w:rsidR="00C437A3" w:rsidRDefault="00C437A3" w:rsidP="00E00854">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2">
    <w:p w:rsidR="00C437A3" w:rsidRPr="001665A0" w:rsidRDefault="00C437A3" w:rsidP="000A705B">
      <w:pPr>
        <w:pStyle w:val="af4"/>
        <w:jc w:val="both"/>
      </w:pPr>
      <w:r>
        <w:rPr>
          <w:rStyle w:val="af3"/>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Num1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20"/>
    <w:multiLevelType w:val="multilevel"/>
    <w:tmpl w:val="00000020"/>
    <w:name w:val="WWNum3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1C5904"/>
    <w:multiLevelType w:val="hybridMultilevel"/>
    <w:tmpl w:val="4ABEE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67B37"/>
    <w:multiLevelType w:val="hybridMultilevel"/>
    <w:tmpl w:val="622CA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5B1BFA"/>
    <w:multiLevelType w:val="hybridMultilevel"/>
    <w:tmpl w:val="E196C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C648A3"/>
    <w:multiLevelType w:val="hybridMultilevel"/>
    <w:tmpl w:val="D604F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D00388"/>
    <w:multiLevelType w:val="hybridMultilevel"/>
    <w:tmpl w:val="44F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B7DA0"/>
    <w:multiLevelType w:val="hybridMultilevel"/>
    <w:tmpl w:val="8180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952808"/>
    <w:multiLevelType w:val="hybridMultilevel"/>
    <w:tmpl w:val="1C30D0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B61D51"/>
    <w:multiLevelType w:val="hybridMultilevel"/>
    <w:tmpl w:val="BE100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43D25"/>
    <w:multiLevelType w:val="hybridMultilevel"/>
    <w:tmpl w:val="CDD02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B8467C"/>
    <w:multiLevelType w:val="hybridMultilevel"/>
    <w:tmpl w:val="8E689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27078C"/>
    <w:multiLevelType w:val="hybridMultilevel"/>
    <w:tmpl w:val="78FCD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E3E0065"/>
    <w:multiLevelType w:val="hybridMultilevel"/>
    <w:tmpl w:val="AD761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80052F"/>
    <w:multiLevelType w:val="hybridMultilevel"/>
    <w:tmpl w:val="19C4D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BE465B"/>
    <w:multiLevelType w:val="hybridMultilevel"/>
    <w:tmpl w:val="9D72C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943870"/>
    <w:multiLevelType w:val="hybridMultilevel"/>
    <w:tmpl w:val="ABE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9C62BE"/>
    <w:multiLevelType w:val="hybridMultilevel"/>
    <w:tmpl w:val="E22E9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1D2B88"/>
    <w:multiLevelType w:val="hybridMultilevel"/>
    <w:tmpl w:val="8238F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4B5FA6"/>
    <w:multiLevelType w:val="hybridMultilevel"/>
    <w:tmpl w:val="45624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626014"/>
    <w:multiLevelType w:val="hybridMultilevel"/>
    <w:tmpl w:val="5CA80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5836F9"/>
    <w:multiLevelType w:val="hybridMultilevel"/>
    <w:tmpl w:val="5EE4E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8F0444"/>
    <w:multiLevelType w:val="hybridMultilevel"/>
    <w:tmpl w:val="AA5E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F72223"/>
    <w:multiLevelType w:val="hybridMultilevel"/>
    <w:tmpl w:val="88245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0E7623"/>
    <w:multiLevelType w:val="hybridMultilevel"/>
    <w:tmpl w:val="C0A2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541677"/>
    <w:multiLevelType w:val="hybridMultilevel"/>
    <w:tmpl w:val="182A6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E00D29"/>
    <w:multiLevelType w:val="hybridMultilevel"/>
    <w:tmpl w:val="2CA4E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FB0F52"/>
    <w:multiLevelType w:val="hybridMultilevel"/>
    <w:tmpl w:val="E8B0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127F2D"/>
    <w:multiLevelType w:val="hybridMultilevel"/>
    <w:tmpl w:val="2E44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6978BB"/>
    <w:multiLevelType w:val="hybridMultilevel"/>
    <w:tmpl w:val="F9B0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A442D6"/>
    <w:multiLevelType w:val="hybridMultilevel"/>
    <w:tmpl w:val="1D66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AC618E"/>
    <w:multiLevelType w:val="hybridMultilevel"/>
    <w:tmpl w:val="8710E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24575D"/>
    <w:multiLevelType w:val="hybridMultilevel"/>
    <w:tmpl w:val="CC8A8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576B6F"/>
    <w:multiLevelType w:val="hybridMultilevel"/>
    <w:tmpl w:val="882E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F8063F"/>
    <w:multiLevelType w:val="hybridMultilevel"/>
    <w:tmpl w:val="7CA40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0F7DD2"/>
    <w:multiLevelType w:val="hybridMultilevel"/>
    <w:tmpl w:val="5A5A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E621A3"/>
    <w:multiLevelType w:val="hybridMultilevel"/>
    <w:tmpl w:val="3056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AE143C"/>
    <w:multiLevelType w:val="hybridMultilevel"/>
    <w:tmpl w:val="D5862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8E28E8"/>
    <w:multiLevelType w:val="hybridMultilevel"/>
    <w:tmpl w:val="4DBA4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9C4958"/>
    <w:multiLevelType w:val="hybridMultilevel"/>
    <w:tmpl w:val="E5324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6B3364"/>
    <w:multiLevelType w:val="hybridMultilevel"/>
    <w:tmpl w:val="65E0B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2875BA3"/>
    <w:multiLevelType w:val="hybridMultilevel"/>
    <w:tmpl w:val="7410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DD1E42"/>
    <w:multiLevelType w:val="hybridMultilevel"/>
    <w:tmpl w:val="FF503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6">
    <w:nsid w:val="24A46AE0"/>
    <w:multiLevelType w:val="hybridMultilevel"/>
    <w:tmpl w:val="DA50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5C53D74"/>
    <w:multiLevelType w:val="hybridMultilevel"/>
    <w:tmpl w:val="96CA3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6AE1E80"/>
    <w:multiLevelType w:val="hybridMultilevel"/>
    <w:tmpl w:val="07D48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B3660C"/>
    <w:multiLevelType w:val="hybridMultilevel"/>
    <w:tmpl w:val="6068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7B628F"/>
    <w:multiLevelType w:val="hybridMultilevel"/>
    <w:tmpl w:val="98EC3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F33CA6"/>
    <w:multiLevelType w:val="hybridMultilevel"/>
    <w:tmpl w:val="C974F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86E3764"/>
    <w:multiLevelType w:val="hybridMultilevel"/>
    <w:tmpl w:val="8EA8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8B609D9"/>
    <w:multiLevelType w:val="hybridMultilevel"/>
    <w:tmpl w:val="D1C06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910029C"/>
    <w:multiLevelType w:val="hybridMultilevel"/>
    <w:tmpl w:val="86F04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E37C5C"/>
    <w:multiLevelType w:val="hybridMultilevel"/>
    <w:tmpl w:val="3F424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E158F"/>
    <w:multiLevelType w:val="hybridMultilevel"/>
    <w:tmpl w:val="775C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EB6D1B"/>
    <w:multiLevelType w:val="hybridMultilevel"/>
    <w:tmpl w:val="DE06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001D12"/>
    <w:multiLevelType w:val="hybridMultilevel"/>
    <w:tmpl w:val="8F86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C04B8E"/>
    <w:multiLevelType w:val="hybridMultilevel"/>
    <w:tmpl w:val="B63A3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CF20DD"/>
    <w:multiLevelType w:val="hybridMultilevel"/>
    <w:tmpl w:val="0574B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A23D60"/>
    <w:multiLevelType w:val="hybridMultilevel"/>
    <w:tmpl w:val="4C50F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D903F4"/>
    <w:multiLevelType w:val="hybridMultilevel"/>
    <w:tmpl w:val="C17EA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D96EA2"/>
    <w:multiLevelType w:val="hybridMultilevel"/>
    <w:tmpl w:val="25266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0B62D4"/>
    <w:multiLevelType w:val="hybridMultilevel"/>
    <w:tmpl w:val="61C2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0A247A"/>
    <w:multiLevelType w:val="hybridMultilevel"/>
    <w:tmpl w:val="46940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82792F"/>
    <w:multiLevelType w:val="hybridMultilevel"/>
    <w:tmpl w:val="94EC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48311D"/>
    <w:multiLevelType w:val="hybridMultilevel"/>
    <w:tmpl w:val="E0B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25105D4"/>
    <w:multiLevelType w:val="hybridMultilevel"/>
    <w:tmpl w:val="765AD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0E62CF"/>
    <w:multiLevelType w:val="hybridMultilevel"/>
    <w:tmpl w:val="DF16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FF677D"/>
    <w:multiLevelType w:val="hybridMultilevel"/>
    <w:tmpl w:val="EE74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F82B1A"/>
    <w:multiLevelType w:val="hybridMultilevel"/>
    <w:tmpl w:val="5A94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61E4BC6"/>
    <w:multiLevelType w:val="hybridMultilevel"/>
    <w:tmpl w:val="02DE4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2C0237"/>
    <w:multiLevelType w:val="hybridMultilevel"/>
    <w:tmpl w:val="5CA22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BD1E51"/>
    <w:multiLevelType w:val="hybridMultilevel"/>
    <w:tmpl w:val="F38A7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6C6003"/>
    <w:multiLevelType w:val="hybridMultilevel"/>
    <w:tmpl w:val="358C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A73417"/>
    <w:multiLevelType w:val="hybridMultilevel"/>
    <w:tmpl w:val="A846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D354F5"/>
    <w:multiLevelType w:val="hybridMultilevel"/>
    <w:tmpl w:val="1742B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89E459F"/>
    <w:multiLevelType w:val="hybridMultilevel"/>
    <w:tmpl w:val="4790E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4E2366"/>
    <w:multiLevelType w:val="hybridMultilevel"/>
    <w:tmpl w:val="91F0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55B6C"/>
    <w:multiLevelType w:val="hybridMultilevel"/>
    <w:tmpl w:val="1DC44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nsid w:val="3A7278FA"/>
    <w:multiLevelType w:val="hybridMultilevel"/>
    <w:tmpl w:val="D0E8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7A0E72"/>
    <w:multiLevelType w:val="hybridMultilevel"/>
    <w:tmpl w:val="D82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A9B17B9"/>
    <w:multiLevelType w:val="hybridMultilevel"/>
    <w:tmpl w:val="95127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0852F4"/>
    <w:multiLevelType w:val="hybridMultilevel"/>
    <w:tmpl w:val="B8924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91744F"/>
    <w:multiLevelType w:val="hybridMultilevel"/>
    <w:tmpl w:val="6A2E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524BBC"/>
    <w:multiLevelType w:val="hybridMultilevel"/>
    <w:tmpl w:val="4BD8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665CF1"/>
    <w:multiLevelType w:val="hybridMultilevel"/>
    <w:tmpl w:val="983E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3CCC2650"/>
    <w:multiLevelType w:val="hybridMultilevel"/>
    <w:tmpl w:val="101E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8">
    <w:nsid w:val="3D313544"/>
    <w:multiLevelType w:val="hybridMultilevel"/>
    <w:tmpl w:val="F6D4C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F3E61C4"/>
    <w:multiLevelType w:val="hybridMultilevel"/>
    <w:tmpl w:val="DB028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120194A"/>
    <w:multiLevelType w:val="hybridMultilevel"/>
    <w:tmpl w:val="C5142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E05F45"/>
    <w:multiLevelType w:val="hybridMultilevel"/>
    <w:tmpl w:val="2AFC6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7C5477"/>
    <w:multiLevelType w:val="hybridMultilevel"/>
    <w:tmpl w:val="4DB0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490E3E"/>
    <w:multiLevelType w:val="hybridMultilevel"/>
    <w:tmpl w:val="59A6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8A47BF"/>
    <w:multiLevelType w:val="hybridMultilevel"/>
    <w:tmpl w:val="13BC5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6067D6"/>
    <w:multiLevelType w:val="hybridMultilevel"/>
    <w:tmpl w:val="AF2E2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447A0C"/>
    <w:multiLevelType w:val="hybridMultilevel"/>
    <w:tmpl w:val="CE7E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55228D8"/>
    <w:multiLevelType w:val="hybridMultilevel"/>
    <w:tmpl w:val="D5F0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6C0113"/>
    <w:multiLevelType w:val="hybridMultilevel"/>
    <w:tmpl w:val="E3E46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9532CE"/>
    <w:multiLevelType w:val="hybridMultilevel"/>
    <w:tmpl w:val="A228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D82E5A"/>
    <w:multiLevelType w:val="hybridMultilevel"/>
    <w:tmpl w:val="F44A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706780"/>
    <w:multiLevelType w:val="hybridMultilevel"/>
    <w:tmpl w:val="DA9C4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B1241F"/>
    <w:multiLevelType w:val="hybridMultilevel"/>
    <w:tmpl w:val="78781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BE0B3B"/>
    <w:multiLevelType w:val="hybridMultilevel"/>
    <w:tmpl w:val="324AA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DB60B7"/>
    <w:multiLevelType w:val="hybridMultilevel"/>
    <w:tmpl w:val="95686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215D78"/>
    <w:multiLevelType w:val="hybridMultilevel"/>
    <w:tmpl w:val="3640A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26235E"/>
    <w:multiLevelType w:val="hybridMultilevel"/>
    <w:tmpl w:val="1FBE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27381D"/>
    <w:multiLevelType w:val="hybridMultilevel"/>
    <w:tmpl w:val="D9845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400EED"/>
    <w:multiLevelType w:val="hybridMultilevel"/>
    <w:tmpl w:val="949EF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51090C"/>
    <w:multiLevelType w:val="hybridMultilevel"/>
    <w:tmpl w:val="8664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26E89"/>
    <w:multiLevelType w:val="hybridMultilevel"/>
    <w:tmpl w:val="585E6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C618D3"/>
    <w:multiLevelType w:val="hybridMultilevel"/>
    <w:tmpl w:val="2138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8">
    <w:nsid w:val="49F337D7"/>
    <w:multiLevelType w:val="hybridMultilevel"/>
    <w:tmpl w:val="C7FC8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4B5F4D3F"/>
    <w:multiLevelType w:val="hybridMultilevel"/>
    <w:tmpl w:val="40AC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DC7C47"/>
    <w:multiLevelType w:val="hybridMultilevel"/>
    <w:tmpl w:val="288CF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C1A407F"/>
    <w:multiLevelType w:val="hybridMultilevel"/>
    <w:tmpl w:val="2054A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5361E4"/>
    <w:multiLevelType w:val="hybridMultilevel"/>
    <w:tmpl w:val="6C103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C620902"/>
    <w:multiLevelType w:val="hybridMultilevel"/>
    <w:tmpl w:val="72A0C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D00529"/>
    <w:multiLevelType w:val="hybridMultilevel"/>
    <w:tmpl w:val="560E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E1712DE"/>
    <w:multiLevelType w:val="hybridMultilevel"/>
    <w:tmpl w:val="23AA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E24758E"/>
    <w:multiLevelType w:val="hybridMultilevel"/>
    <w:tmpl w:val="43DC9C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6B12CB"/>
    <w:multiLevelType w:val="hybridMultilevel"/>
    <w:tmpl w:val="4A667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856DEE"/>
    <w:multiLevelType w:val="hybridMultilevel"/>
    <w:tmpl w:val="09848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FB3457E"/>
    <w:multiLevelType w:val="hybridMultilevel"/>
    <w:tmpl w:val="713A5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E13672"/>
    <w:multiLevelType w:val="hybridMultilevel"/>
    <w:tmpl w:val="EB1C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3B2A95"/>
    <w:multiLevelType w:val="hybridMultilevel"/>
    <w:tmpl w:val="B63A7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2432B71"/>
    <w:multiLevelType w:val="hybridMultilevel"/>
    <w:tmpl w:val="70C0E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AB1ECD"/>
    <w:multiLevelType w:val="hybridMultilevel"/>
    <w:tmpl w:val="8B607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A94282"/>
    <w:multiLevelType w:val="hybridMultilevel"/>
    <w:tmpl w:val="7C02D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38396B"/>
    <w:multiLevelType w:val="hybridMultilevel"/>
    <w:tmpl w:val="03C8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57E011D"/>
    <w:multiLevelType w:val="hybridMultilevel"/>
    <w:tmpl w:val="C8F60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58E6C1E"/>
    <w:multiLevelType w:val="hybridMultilevel"/>
    <w:tmpl w:val="31227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5A979DD"/>
    <w:multiLevelType w:val="hybridMultilevel"/>
    <w:tmpl w:val="E82C9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6BB1DF5"/>
    <w:multiLevelType w:val="hybridMultilevel"/>
    <w:tmpl w:val="FD12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6E60A10"/>
    <w:multiLevelType w:val="hybridMultilevel"/>
    <w:tmpl w:val="6000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6FF478E"/>
    <w:multiLevelType w:val="hybridMultilevel"/>
    <w:tmpl w:val="AF66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8003711"/>
    <w:multiLevelType w:val="hybridMultilevel"/>
    <w:tmpl w:val="85DA7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8295961"/>
    <w:multiLevelType w:val="hybridMultilevel"/>
    <w:tmpl w:val="5FCA2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9DD3BEC"/>
    <w:multiLevelType w:val="hybridMultilevel"/>
    <w:tmpl w:val="465A6F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5A024DA6"/>
    <w:multiLevelType w:val="hybridMultilevel"/>
    <w:tmpl w:val="4DD8C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A3206AC"/>
    <w:multiLevelType w:val="hybridMultilevel"/>
    <w:tmpl w:val="BB6A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327E66"/>
    <w:multiLevelType w:val="hybridMultilevel"/>
    <w:tmpl w:val="B74A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A925B90"/>
    <w:multiLevelType w:val="hybridMultilevel"/>
    <w:tmpl w:val="D64CC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BB20DB0"/>
    <w:multiLevelType w:val="hybridMultilevel"/>
    <w:tmpl w:val="267E0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BD24270"/>
    <w:multiLevelType w:val="hybridMultilevel"/>
    <w:tmpl w:val="FC22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C282734"/>
    <w:multiLevelType w:val="hybridMultilevel"/>
    <w:tmpl w:val="40404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C754099"/>
    <w:multiLevelType w:val="hybridMultilevel"/>
    <w:tmpl w:val="C8EA3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CF60407"/>
    <w:multiLevelType w:val="hybridMultilevel"/>
    <w:tmpl w:val="777E7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5D8D3E86"/>
    <w:multiLevelType w:val="hybridMultilevel"/>
    <w:tmpl w:val="AB7A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DAD6F11"/>
    <w:multiLevelType w:val="hybridMultilevel"/>
    <w:tmpl w:val="38BE4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DB94AF3"/>
    <w:multiLevelType w:val="hybridMultilevel"/>
    <w:tmpl w:val="43AEF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D04230"/>
    <w:multiLevelType w:val="hybridMultilevel"/>
    <w:tmpl w:val="E6F8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E0E01FF"/>
    <w:multiLevelType w:val="hybridMultilevel"/>
    <w:tmpl w:val="6B865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E6A4B69"/>
    <w:multiLevelType w:val="hybridMultilevel"/>
    <w:tmpl w:val="7A16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211E64"/>
    <w:multiLevelType w:val="hybridMultilevel"/>
    <w:tmpl w:val="25D26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06662D9"/>
    <w:multiLevelType w:val="hybridMultilevel"/>
    <w:tmpl w:val="D90EA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0EC0992"/>
    <w:multiLevelType w:val="hybridMultilevel"/>
    <w:tmpl w:val="CBC27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4">
    <w:nsid w:val="632F3B1D"/>
    <w:multiLevelType w:val="hybridMultilevel"/>
    <w:tmpl w:val="9C889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3E761A4"/>
    <w:multiLevelType w:val="hybridMultilevel"/>
    <w:tmpl w:val="46687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4874B44"/>
    <w:multiLevelType w:val="hybridMultilevel"/>
    <w:tmpl w:val="4974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5147915"/>
    <w:multiLevelType w:val="hybridMultilevel"/>
    <w:tmpl w:val="FCF01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579230E"/>
    <w:multiLevelType w:val="hybridMultilevel"/>
    <w:tmpl w:val="151A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DC6EFE"/>
    <w:multiLevelType w:val="hybridMultilevel"/>
    <w:tmpl w:val="B456F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E24A2B"/>
    <w:multiLevelType w:val="hybridMultilevel"/>
    <w:tmpl w:val="0E3C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6336E7C"/>
    <w:multiLevelType w:val="hybridMultilevel"/>
    <w:tmpl w:val="9D729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441BD3"/>
    <w:multiLevelType w:val="hybridMultilevel"/>
    <w:tmpl w:val="B89E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77B2030"/>
    <w:multiLevelType w:val="hybridMultilevel"/>
    <w:tmpl w:val="7608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8D4568C"/>
    <w:multiLevelType w:val="hybridMultilevel"/>
    <w:tmpl w:val="2160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A620E19"/>
    <w:multiLevelType w:val="hybridMultilevel"/>
    <w:tmpl w:val="F6EC70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AB57A67"/>
    <w:multiLevelType w:val="hybridMultilevel"/>
    <w:tmpl w:val="2BAA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ABD10D1"/>
    <w:multiLevelType w:val="hybridMultilevel"/>
    <w:tmpl w:val="CDE2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1D6353"/>
    <w:multiLevelType w:val="hybridMultilevel"/>
    <w:tmpl w:val="57F0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CD03190"/>
    <w:multiLevelType w:val="multilevel"/>
    <w:tmpl w:val="9CBA1756"/>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D2D3083"/>
    <w:multiLevelType w:val="hybridMultilevel"/>
    <w:tmpl w:val="A6A0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E046449"/>
    <w:multiLevelType w:val="hybridMultilevel"/>
    <w:tmpl w:val="434E5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E283A04"/>
    <w:multiLevelType w:val="hybridMultilevel"/>
    <w:tmpl w:val="BABEB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E8A00FF"/>
    <w:multiLevelType w:val="hybridMultilevel"/>
    <w:tmpl w:val="72605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EF0407F"/>
    <w:multiLevelType w:val="hybridMultilevel"/>
    <w:tmpl w:val="F4A8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F9918B4"/>
    <w:multiLevelType w:val="hybridMultilevel"/>
    <w:tmpl w:val="ED489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FD4608C"/>
    <w:multiLevelType w:val="hybridMultilevel"/>
    <w:tmpl w:val="2EC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3C81758"/>
    <w:multiLevelType w:val="hybridMultilevel"/>
    <w:tmpl w:val="8D58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47103B"/>
    <w:multiLevelType w:val="hybridMultilevel"/>
    <w:tmpl w:val="C964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51D34E8"/>
    <w:multiLevelType w:val="hybridMultilevel"/>
    <w:tmpl w:val="DF704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5C43C2E"/>
    <w:multiLevelType w:val="hybridMultilevel"/>
    <w:tmpl w:val="E9DC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6062354"/>
    <w:multiLevelType w:val="hybridMultilevel"/>
    <w:tmpl w:val="02664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6BC4EAB"/>
    <w:multiLevelType w:val="hybridMultilevel"/>
    <w:tmpl w:val="7E14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74D1807"/>
    <w:multiLevelType w:val="hybridMultilevel"/>
    <w:tmpl w:val="E6889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4">
    <w:nsid w:val="77954EED"/>
    <w:multiLevelType w:val="hybridMultilevel"/>
    <w:tmpl w:val="7AA0C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806422D"/>
    <w:multiLevelType w:val="hybridMultilevel"/>
    <w:tmpl w:val="2A020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9AA469E"/>
    <w:multiLevelType w:val="hybridMultilevel"/>
    <w:tmpl w:val="AACCE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555D58"/>
    <w:multiLevelType w:val="hybridMultilevel"/>
    <w:tmpl w:val="2ECE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1D648F"/>
    <w:multiLevelType w:val="hybridMultilevel"/>
    <w:tmpl w:val="1CDC8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C39654B"/>
    <w:multiLevelType w:val="hybridMultilevel"/>
    <w:tmpl w:val="677A5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D922EF7"/>
    <w:multiLevelType w:val="hybridMultilevel"/>
    <w:tmpl w:val="EA5C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A33428"/>
    <w:multiLevelType w:val="hybridMultilevel"/>
    <w:tmpl w:val="0EA0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7EF00F4A"/>
    <w:multiLevelType w:val="hybridMultilevel"/>
    <w:tmpl w:val="9FC6F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F634BB9"/>
    <w:multiLevelType w:val="hybridMultilevel"/>
    <w:tmpl w:val="5B1C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FAF43AF"/>
    <w:multiLevelType w:val="hybridMultilevel"/>
    <w:tmpl w:val="AC96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0"/>
  </w:num>
  <w:num w:numId="2">
    <w:abstractNumId w:val="147"/>
  </w:num>
  <w:num w:numId="3">
    <w:abstractNumId w:val="207"/>
  </w:num>
  <w:num w:numId="4">
    <w:abstractNumId w:val="230"/>
  </w:num>
  <w:num w:numId="5">
    <w:abstractNumId w:val="189"/>
  </w:num>
  <w:num w:numId="6">
    <w:abstractNumId w:val="97"/>
  </w:num>
  <w:num w:numId="7">
    <w:abstractNumId w:val="220"/>
  </w:num>
  <w:num w:numId="8">
    <w:abstractNumId w:val="101"/>
  </w:num>
  <w:num w:numId="9">
    <w:abstractNumId w:val="80"/>
  </w:num>
  <w:num w:numId="10">
    <w:abstractNumId w:val="204"/>
  </w:num>
  <w:num w:numId="11">
    <w:abstractNumId w:val="7"/>
  </w:num>
  <w:num w:numId="12">
    <w:abstractNumId w:val="255"/>
  </w:num>
  <w:num w:numId="13">
    <w:abstractNumId w:val="120"/>
  </w:num>
  <w:num w:numId="14">
    <w:abstractNumId w:val="251"/>
  </w:num>
  <w:num w:numId="15">
    <w:abstractNumId w:val="231"/>
  </w:num>
  <w:num w:numId="16">
    <w:abstractNumId w:val="243"/>
  </w:num>
  <w:num w:numId="17">
    <w:abstractNumId w:val="183"/>
  </w:num>
  <w:num w:numId="18">
    <w:abstractNumId w:val="85"/>
  </w:num>
  <w:num w:numId="19">
    <w:abstractNumId w:val="196"/>
  </w:num>
  <w:num w:numId="20">
    <w:abstractNumId w:val="58"/>
  </w:num>
  <w:num w:numId="21">
    <w:abstractNumId w:val="262"/>
  </w:num>
  <w:num w:numId="22">
    <w:abstractNumId w:val="214"/>
  </w:num>
  <w:num w:numId="23">
    <w:abstractNumId w:val="113"/>
  </w:num>
  <w:num w:numId="24">
    <w:abstractNumId w:val="159"/>
  </w:num>
  <w:num w:numId="25">
    <w:abstractNumId w:val="226"/>
  </w:num>
  <w:num w:numId="26">
    <w:abstractNumId w:val="133"/>
  </w:num>
  <w:num w:numId="27">
    <w:abstractNumId w:val="122"/>
  </w:num>
  <w:num w:numId="28">
    <w:abstractNumId w:val="154"/>
  </w:num>
  <w:num w:numId="29">
    <w:abstractNumId w:val="99"/>
  </w:num>
  <w:num w:numId="30">
    <w:abstractNumId w:val="254"/>
  </w:num>
  <w:num w:numId="31">
    <w:abstractNumId w:val="100"/>
  </w:num>
  <w:num w:numId="32">
    <w:abstractNumId w:val="95"/>
  </w:num>
  <w:num w:numId="33">
    <w:abstractNumId w:val="75"/>
  </w:num>
  <w:num w:numId="34">
    <w:abstractNumId w:val="212"/>
  </w:num>
  <w:num w:numId="35">
    <w:abstractNumId w:val="202"/>
  </w:num>
  <w:num w:numId="36">
    <w:abstractNumId w:val="123"/>
  </w:num>
  <w:num w:numId="37">
    <w:abstractNumId w:val="47"/>
  </w:num>
  <w:num w:numId="38">
    <w:abstractNumId w:val="124"/>
  </w:num>
  <w:num w:numId="39">
    <w:abstractNumId w:val="209"/>
  </w:num>
  <w:num w:numId="40">
    <w:abstractNumId w:val="188"/>
  </w:num>
  <w:num w:numId="41">
    <w:abstractNumId w:val="128"/>
  </w:num>
  <w:num w:numId="42">
    <w:abstractNumId w:val="72"/>
  </w:num>
  <w:num w:numId="43">
    <w:abstractNumId w:val="5"/>
  </w:num>
  <w:num w:numId="44">
    <w:abstractNumId w:val="140"/>
  </w:num>
  <w:num w:numId="45">
    <w:abstractNumId w:val="12"/>
  </w:num>
  <w:num w:numId="46">
    <w:abstractNumId w:val="39"/>
  </w:num>
  <w:num w:numId="47">
    <w:abstractNumId w:val="155"/>
  </w:num>
  <w:num w:numId="48">
    <w:abstractNumId w:val="106"/>
  </w:num>
  <w:num w:numId="49">
    <w:abstractNumId w:val="44"/>
  </w:num>
  <w:num w:numId="50">
    <w:abstractNumId w:val="116"/>
  </w:num>
  <w:num w:numId="51">
    <w:abstractNumId w:val="36"/>
  </w:num>
  <w:num w:numId="52">
    <w:abstractNumId w:val="206"/>
  </w:num>
  <w:num w:numId="53">
    <w:abstractNumId w:val="143"/>
  </w:num>
  <w:num w:numId="54">
    <w:abstractNumId w:val="182"/>
  </w:num>
  <w:num w:numId="55">
    <w:abstractNumId w:val="181"/>
  </w:num>
  <w:num w:numId="56">
    <w:abstractNumId w:val="260"/>
  </w:num>
  <w:num w:numId="57">
    <w:abstractNumId w:val="42"/>
  </w:num>
  <w:num w:numId="58">
    <w:abstractNumId w:val="247"/>
  </w:num>
  <w:num w:numId="59">
    <w:abstractNumId w:val="25"/>
  </w:num>
  <w:num w:numId="60">
    <w:abstractNumId w:val="24"/>
  </w:num>
  <w:num w:numId="61">
    <w:abstractNumId w:val="23"/>
  </w:num>
  <w:num w:numId="62">
    <w:abstractNumId w:val="245"/>
  </w:num>
  <w:num w:numId="63">
    <w:abstractNumId w:val="78"/>
  </w:num>
  <w:num w:numId="64">
    <w:abstractNumId w:val="180"/>
  </w:num>
  <w:num w:numId="65">
    <w:abstractNumId w:val="173"/>
  </w:num>
  <w:num w:numId="66">
    <w:abstractNumId w:val="61"/>
  </w:num>
  <w:num w:numId="67">
    <w:abstractNumId w:val="238"/>
  </w:num>
  <w:num w:numId="68">
    <w:abstractNumId w:val="178"/>
  </w:num>
  <w:num w:numId="69">
    <w:abstractNumId w:val="268"/>
  </w:num>
  <w:num w:numId="70">
    <w:abstractNumId w:val="208"/>
  </w:num>
  <w:num w:numId="71">
    <w:abstractNumId w:val="203"/>
  </w:num>
  <w:num w:numId="72">
    <w:abstractNumId w:val="91"/>
  </w:num>
  <w:num w:numId="73">
    <w:abstractNumId w:val="148"/>
  </w:num>
  <w:num w:numId="74">
    <w:abstractNumId w:val="269"/>
  </w:num>
  <w:num w:numId="75">
    <w:abstractNumId w:val="90"/>
  </w:num>
  <w:num w:numId="76">
    <w:abstractNumId w:val="194"/>
  </w:num>
  <w:num w:numId="77">
    <w:abstractNumId w:val="114"/>
  </w:num>
  <w:num w:numId="78">
    <w:abstractNumId w:val="258"/>
  </w:num>
  <w:num w:numId="79">
    <w:abstractNumId w:val="14"/>
  </w:num>
  <w:num w:numId="80">
    <w:abstractNumId w:val="89"/>
  </w:num>
  <w:num w:numId="81">
    <w:abstractNumId w:val="177"/>
  </w:num>
  <w:num w:numId="82">
    <w:abstractNumId w:val="87"/>
  </w:num>
  <w:num w:numId="83">
    <w:abstractNumId w:val="161"/>
  </w:num>
  <w:num w:numId="84">
    <w:abstractNumId w:val="63"/>
  </w:num>
  <w:num w:numId="85">
    <w:abstractNumId w:val="82"/>
  </w:num>
  <w:num w:numId="86">
    <w:abstractNumId w:val="102"/>
  </w:num>
  <w:num w:numId="87">
    <w:abstractNumId w:val="118"/>
  </w:num>
  <w:num w:numId="88">
    <w:abstractNumId w:val="200"/>
  </w:num>
  <w:num w:numId="89">
    <w:abstractNumId w:val="145"/>
  </w:num>
  <w:num w:numId="90">
    <w:abstractNumId w:val="15"/>
  </w:num>
  <w:num w:numId="91">
    <w:abstractNumId w:val="9"/>
  </w:num>
  <w:num w:numId="92">
    <w:abstractNumId w:val="111"/>
  </w:num>
  <w:num w:numId="93">
    <w:abstractNumId w:val="139"/>
  </w:num>
  <w:num w:numId="94">
    <w:abstractNumId w:val="250"/>
  </w:num>
  <w:num w:numId="95">
    <w:abstractNumId w:val="92"/>
  </w:num>
  <w:num w:numId="96">
    <w:abstractNumId w:val="198"/>
  </w:num>
  <w:num w:numId="97">
    <w:abstractNumId w:val="45"/>
  </w:num>
  <w:num w:numId="98">
    <w:abstractNumId w:val="264"/>
  </w:num>
  <w:num w:numId="99">
    <w:abstractNumId w:val="4"/>
  </w:num>
  <w:num w:numId="100">
    <w:abstractNumId w:val="96"/>
  </w:num>
  <w:num w:numId="101">
    <w:abstractNumId w:val="160"/>
  </w:num>
  <w:num w:numId="102">
    <w:abstractNumId w:val="132"/>
  </w:num>
  <w:num w:numId="103">
    <w:abstractNumId w:val="129"/>
  </w:num>
  <w:num w:numId="104">
    <w:abstractNumId w:val="232"/>
  </w:num>
  <w:num w:numId="105">
    <w:abstractNumId w:val="223"/>
  </w:num>
  <w:num w:numId="106">
    <w:abstractNumId w:val="246"/>
  </w:num>
  <w:num w:numId="107">
    <w:abstractNumId w:val="259"/>
  </w:num>
  <w:num w:numId="108">
    <w:abstractNumId w:val="219"/>
  </w:num>
  <w:num w:numId="109">
    <w:abstractNumId w:val="30"/>
  </w:num>
  <w:num w:numId="110">
    <w:abstractNumId w:val="27"/>
  </w:num>
  <w:num w:numId="111">
    <w:abstractNumId w:val="186"/>
  </w:num>
  <w:num w:numId="112">
    <w:abstractNumId w:val="35"/>
  </w:num>
  <w:num w:numId="113">
    <w:abstractNumId w:val="164"/>
  </w:num>
  <w:num w:numId="114">
    <w:abstractNumId w:val="150"/>
  </w:num>
  <w:num w:numId="115">
    <w:abstractNumId w:val="108"/>
  </w:num>
  <w:num w:numId="116">
    <w:abstractNumId w:val="135"/>
  </w:num>
  <w:num w:numId="117">
    <w:abstractNumId w:val="34"/>
  </w:num>
  <w:num w:numId="118">
    <w:abstractNumId w:val="152"/>
  </w:num>
  <w:num w:numId="119">
    <w:abstractNumId w:val="137"/>
  </w:num>
  <w:num w:numId="120">
    <w:abstractNumId w:val="215"/>
  </w:num>
  <w:num w:numId="121">
    <w:abstractNumId w:val="86"/>
  </w:num>
  <w:num w:numId="122">
    <w:abstractNumId w:val="252"/>
  </w:num>
  <w:num w:numId="123">
    <w:abstractNumId w:val="76"/>
  </w:num>
  <w:num w:numId="124">
    <w:abstractNumId w:val="127"/>
  </w:num>
  <w:num w:numId="125">
    <w:abstractNumId w:val="136"/>
  </w:num>
  <w:num w:numId="126">
    <w:abstractNumId w:val="31"/>
  </w:num>
  <w:num w:numId="127">
    <w:abstractNumId w:val="201"/>
  </w:num>
  <w:num w:numId="128">
    <w:abstractNumId w:val="22"/>
  </w:num>
  <w:num w:numId="129">
    <w:abstractNumId w:val="74"/>
  </w:num>
  <w:num w:numId="130">
    <w:abstractNumId w:val="187"/>
  </w:num>
  <w:num w:numId="131">
    <w:abstractNumId w:val="144"/>
  </w:num>
  <w:num w:numId="132">
    <w:abstractNumId w:val="48"/>
  </w:num>
  <w:num w:numId="133">
    <w:abstractNumId w:val="26"/>
  </w:num>
  <w:num w:numId="134">
    <w:abstractNumId w:val="98"/>
  </w:num>
  <w:num w:numId="135">
    <w:abstractNumId w:val="109"/>
  </w:num>
  <w:num w:numId="136">
    <w:abstractNumId w:val="195"/>
  </w:num>
  <w:num w:numId="137">
    <w:abstractNumId w:val="176"/>
  </w:num>
  <w:num w:numId="138">
    <w:abstractNumId w:val="153"/>
  </w:num>
  <w:num w:numId="139">
    <w:abstractNumId w:val="110"/>
  </w:num>
  <w:num w:numId="140">
    <w:abstractNumId w:val="37"/>
  </w:num>
  <w:num w:numId="141">
    <w:abstractNumId w:val="151"/>
  </w:num>
  <w:num w:numId="142">
    <w:abstractNumId w:val="46"/>
  </w:num>
  <w:num w:numId="143">
    <w:abstractNumId w:val="11"/>
  </w:num>
  <w:num w:numId="144">
    <w:abstractNumId w:val="112"/>
  </w:num>
  <w:num w:numId="145">
    <w:abstractNumId w:val="54"/>
  </w:num>
  <w:num w:numId="146">
    <w:abstractNumId w:val="263"/>
  </w:num>
  <w:num w:numId="147">
    <w:abstractNumId w:val="41"/>
  </w:num>
  <w:num w:numId="148">
    <w:abstractNumId w:val="142"/>
  </w:num>
  <w:num w:numId="149">
    <w:abstractNumId w:val="138"/>
  </w:num>
  <w:num w:numId="150">
    <w:abstractNumId w:val="167"/>
  </w:num>
  <w:num w:numId="151">
    <w:abstractNumId w:val="94"/>
  </w:num>
  <w:num w:numId="152">
    <w:abstractNumId w:val="171"/>
  </w:num>
  <w:num w:numId="153">
    <w:abstractNumId w:val="224"/>
  </w:num>
  <w:num w:numId="154">
    <w:abstractNumId w:val="49"/>
  </w:num>
  <w:num w:numId="155">
    <w:abstractNumId w:val="33"/>
  </w:num>
  <w:num w:numId="156">
    <w:abstractNumId w:val="239"/>
  </w:num>
  <w:num w:numId="157">
    <w:abstractNumId w:val="221"/>
  </w:num>
  <w:num w:numId="158">
    <w:abstractNumId w:val="141"/>
  </w:num>
  <w:num w:numId="159">
    <w:abstractNumId w:val="241"/>
  </w:num>
  <w:num w:numId="160">
    <w:abstractNumId w:val="130"/>
  </w:num>
  <w:num w:numId="161">
    <w:abstractNumId w:val="13"/>
  </w:num>
  <w:num w:numId="162">
    <w:abstractNumId w:val="57"/>
  </w:num>
  <w:num w:numId="163">
    <w:abstractNumId w:val="218"/>
  </w:num>
  <w:num w:numId="164">
    <w:abstractNumId w:val="104"/>
  </w:num>
  <w:num w:numId="165">
    <w:abstractNumId w:val="222"/>
  </w:num>
  <w:num w:numId="166">
    <w:abstractNumId w:val="168"/>
  </w:num>
  <w:num w:numId="167">
    <w:abstractNumId w:val="88"/>
  </w:num>
  <w:num w:numId="168">
    <w:abstractNumId w:val="193"/>
  </w:num>
  <w:num w:numId="169">
    <w:abstractNumId w:val="165"/>
  </w:num>
  <w:num w:numId="170">
    <w:abstractNumId w:val="56"/>
  </w:num>
  <w:num w:numId="171">
    <w:abstractNumId w:val="40"/>
  </w:num>
  <w:num w:numId="172">
    <w:abstractNumId w:val="93"/>
  </w:num>
  <w:num w:numId="173">
    <w:abstractNumId w:val="163"/>
  </w:num>
  <w:num w:numId="174">
    <w:abstractNumId w:val="249"/>
  </w:num>
  <w:num w:numId="175">
    <w:abstractNumId w:val="242"/>
  </w:num>
  <w:num w:numId="176">
    <w:abstractNumId w:val="70"/>
  </w:num>
  <w:num w:numId="177">
    <w:abstractNumId w:val="3"/>
  </w:num>
  <w:num w:numId="178">
    <w:abstractNumId w:val="266"/>
  </w:num>
  <w:num w:numId="179">
    <w:abstractNumId w:val="158"/>
  </w:num>
  <w:num w:numId="180">
    <w:abstractNumId w:val="131"/>
  </w:num>
  <w:num w:numId="181">
    <w:abstractNumId w:val="237"/>
  </w:num>
  <w:num w:numId="182">
    <w:abstractNumId w:val="217"/>
  </w:num>
  <w:num w:numId="183">
    <w:abstractNumId w:val="233"/>
  </w:num>
  <w:num w:numId="184">
    <w:abstractNumId w:val="66"/>
  </w:num>
  <w:num w:numId="185">
    <w:abstractNumId w:val="83"/>
  </w:num>
  <w:num w:numId="186">
    <w:abstractNumId w:val="51"/>
  </w:num>
  <w:num w:numId="187">
    <w:abstractNumId w:val="179"/>
  </w:num>
  <w:num w:numId="188">
    <w:abstractNumId w:val="68"/>
  </w:num>
  <w:num w:numId="189">
    <w:abstractNumId w:val="77"/>
  </w:num>
  <w:num w:numId="190">
    <w:abstractNumId w:val="134"/>
  </w:num>
  <w:num w:numId="191">
    <w:abstractNumId w:val="248"/>
  </w:num>
  <w:num w:numId="192">
    <w:abstractNumId w:val="185"/>
  </w:num>
  <w:num w:numId="193">
    <w:abstractNumId w:val="103"/>
  </w:num>
  <w:num w:numId="194">
    <w:abstractNumId w:val="69"/>
  </w:num>
  <w:num w:numId="195">
    <w:abstractNumId w:val="190"/>
  </w:num>
  <w:num w:numId="196">
    <w:abstractNumId w:val="10"/>
  </w:num>
  <w:num w:numId="197">
    <w:abstractNumId w:val="199"/>
  </w:num>
  <w:num w:numId="198">
    <w:abstractNumId w:val="235"/>
  </w:num>
  <w:num w:numId="199">
    <w:abstractNumId w:val="149"/>
  </w:num>
  <w:num w:numId="200">
    <w:abstractNumId w:val="52"/>
  </w:num>
  <w:num w:numId="201">
    <w:abstractNumId w:val="50"/>
  </w:num>
  <w:num w:numId="202">
    <w:abstractNumId w:val="125"/>
  </w:num>
  <w:num w:numId="203">
    <w:abstractNumId w:val="227"/>
  </w:num>
  <w:num w:numId="204">
    <w:abstractNumId w:val="169"/>
  </w:num>
  <w:num w:numId="205">
    <w:abstractNumId w:val="172"/>
  </w:num>
  <w:num w:numId="206">
    <w:abstractNumId w:val="18"/>
  </w:num>
  <w:num w:numId="207">
    <w:abstractNumId w:val="38"/>
  </w:num>
  <w:num w:numId="208">
    <w:abstractNumId w:val="261"/>
  </w:num>
  <w:num w:numId="209">
    <w:abstractNumId w:val="257"/>
  </w:num>
  <w:num w:numId="210">
    <w:abstractNumId w:val="71"/>
  </w:num>
  <w:num w:numId="211">
    <w:abstractNumId w:val="216"/>
  </w:num>
  <w:num w:numId="212">
    <w:abstractNumId w:val="157"/>
  </w:num>
  <w:num w:numId="213">
    <w:abstractNumId w:val="16"/>
  </w:num>
  <w:num w:numId="214">
    <w:abstractNumId w:val="53"/>
  </w:num>
  <w:num w:numId="215">
    <w:abstractNumId w:val="59"/>
  </w:num>
  <w:num w:numId="216">
    <w:abstractNumId w:val="43"/>
  </w:num>
  <w:num w:numId="217">
    <w:abstractNumId w:val="244"/>
  </w:num>
  <w:num w:numId="218">
    <w:abstractNumId w:val="119"/>
  </w:num>
  <w:num w:numId="219">
    <w:abstractNumId w:val="156"/>
  </w:num>
  <w:num w:numId="220">
    <w:abstractNumId w:val="265"/>
  </w:num>
  <w:num w:numId="221">
    <w:abstractNumId w:val="126"/>
  </w:num>
  <w:num w:numId="222">
    <w:abstractNumId w:val="32"/>
  </w:num>
  <w:num w:numId="223">
    <w:abstractNumId w:val="253"/>
  </w:num>
  <w:num w:numId="224">
    <w:abstractNumId w:val="29"/>
  </w:num>
  <w:num w:numId="225">
    <w:abstractNumId w:val="197"/>
  </w:num>
  <w:num w:numId="226">
    <w:abstractNumId w:val="55"/>
  </w:num>
  <w:num w:numId="227">
    <w:abstractNumId w:val="184"/>
  </w:num>
  <w:num w:numId="228">
    <w:abstractNumId w:val="65"/>
  </w:num>
  <w:num w:numId="229">
    <w:abstractNumId w:val="213"/>
  </w:num>
  <w:num w:numId="230">
    <w:abstractNumId w:val="2"/>
  </w:num>
  <w:num w:numId="231">
    <w:abstractNumId w:val="191"/>
  </w:num>
  <w:num w:numId="232">
    <w:abstractNumId w:val="174"/>
  </w:num>
  <w:num w:numId="233">
    <w:abstractNumId w:val="73"/>
  </w:num>
  <w:num w:numId="234">
    <w:abstractNumId w:val="234"/>
  </w:num>
  <w:num w:numId="235">
    <w:abstractNumId w:val="229"/>
  </w:num>
  <w:num w:numId="236">
    <w:abstractNumId w:val="8"/>
  </w:num>
  <w:num w:numId="237">
    <w:abstractNumId w:val="19"/>
  </w:num>
  <w:num w:numId="238">
    <w:abstractNumId w:val="117"/>
  </w:num>
  <w:num w:numId="239">
    <w:abstractNumId w:val="192"/>
  </w:num>
  <w:num w:numId="240">
    <w:abstractNumId w:val="67"/>
  </w:num>
  <w:num w:numId="241">
    <w:abstractNumId w:val="60"/>
  </w:num>
  <w:num w:numId="242">
    <w:abstractNumId w:val="146"/>
  </w:num>
  <w:num w:numId="243">
    <w:abstractNumId w:val="84"/>
  </w:num>
  <w:num w:numId="244">
    <w:abstractNumId w:val="79"/>
  </w:num>
  <w:num w:numId="245">
    <w:abstractNumId w:val="64"/>
  </w:num>
  <w:num w:numId="246">
    <w:abstractNumId w:val="211"/>
  </w:num>
  <w:num w:numId="247">
    <w:abstractNumId w:val="81"/>
  </w:num>
  <w:num w:numId="248">
    <w:abstractNumId w:val="62"/>
  </w:num>
  <w:num w:numId="249">
    <w:abstractNumId w:val="6"/>
  </w:num>
  <w:num w:numId="250">
    <w:abstractNumId w:val="228"/>
  </w:num>
  <w:num w:numId="251">
    <w:abstractNumId w:val="236"/>
  </w:num>
  <w:num w:numId="252">
    <w:abstractNumId w:val="115"/>
    <w:lvlOverride w:ilvl="0">
      <w:startOverride w:val="1"/>
    </w:lvlOverride>
  </w:num>
  <w:num w:numId="253">
    <w:abstractNumId w:val="21"/>
  </w:num>
  <w:num w:numId="254">
    <w:abstractNumId w:val="107"/>
  </w:num>
  <w:num w:numId="255">
    <w:abstractNumId w:val="205"/>
  </w:num>
  <w:num w:numId="256">
    <w:abstractNumId w:val="256"/>
  </w:num>
  <w:num w:numId="257">
    <w:abstractNumId w:val="225"/>
  </w:num>
  <w:num w:numId="258">
    <w:abstractNumId w:val="28"/>
  </w:num>
  <w:num w:numId="259">
    <w:abstractNumId w:val="20"/>
  </w:num>
  <w:num w:numId="260">
    <w:abstractNumId w:val="166"/>
  </w:num>
  <w:num w:numId="261">
    <w:abstractNumId w:val="240"/>
  </w:num>
  <w:num w:numId="262">
    <w:abstractNumId w:val="162"/>
  </w:num>
  <w:num w:numId="263">
    <w:abstractNumId w:val="105"/>
  </w:num>
  <w:num w:numId="264">
    <w:abstractNumId w:val="17"/>
  </w:num>
  <w:num w:numId="265">
    <w:abstractNumId w:val="210"/>
  </w:num>
  <w:num w:numId="266">
    <w:abstractNumId w:val="121"/>
  </w:num>
  <w:num w:numId="267">
    <w:abstractNumId w:val="267"/>
  </w:num>
  <w:num w:numId="268">
    <w:abstractNumId w:val="175"/>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6D5C"/>
    <w:rsid w:val="00017D32"/>
    <w:rsid w:val="0005273E"/>
    <w:rsid w:val="00084EDA"/>
    <w:rsid w:val="0009260A"/>
    <w:rsid w:val="00094196"/>
    <w:rsid w:val="000A705B"/>
    <w:rsid w:val="000B2EF5"/>
    <w:rsid w:val="000B624A"/>
    <w:rsid w:val="000B6C8E"/>
    <w:rsid w:val="00106B84"/>
    <w:rsid w:val="001147F5"/>
    <w:rsid w:val="00123327"/>
    <w:rsid w:val="00127752"/>
    <w:rsid w:val="001646B3"/>
    <w:rsid w:val="001740E9"/>
    <w:rsid w:val="00174F8A"/>
    <w:rsid w:val="001B1F5E"/>
    <w:rsid w:val="001C01E0"/>
    <w:rsid w:val="001C1E80"/>
    <w:rsid w:val="001C610B"/>
    <w:rsid w:val="001D619E"/>
    <w:rsid w:val="002014E4"/>
    <w:rsid w:val="002023EA"/>
    <w:rsid w:val="002152C2"/>
    <w:rsid w:val="00217FAE"/>
    <w:rsid w:val="0022020F"/>
    <w:rsid w:val="00225015"/>
    <w:rsid w:val="00240A54"/>
    <w:rsid w:val="00245302"/>
    <w:rsid w:val="002520FD"/>
    <w:rsid w:val="00252312"/>
    <w:rsid w:val="00266A8E"/>
    <w:rsid w:val="00294CDD"/>
    <w:rsid w:val="002B1723"/>
    <w:rsid w:val="002B6FCD"/>
    <w:rsid w:val="002D46C9"/>
    <w:rsid w:val="002F2384"/>
    <w:rsid w:val="00336D5C"/>
    <w:rsid w:val="0034370F"/>
    <w:rsid w:val="0034697A"/>
    <w:rsid w:val="00360960"/>
    <w:rsid w:val="0037237B"/>
    <w:rsid w:val="00382CAF"/>
    <w:rsid w:val="00383F40"/>
    <w:rsid w:val="003B7F3E"/>
    <w:rsid w:val="003E1FAA"/>
    <w:rsid w:val="003E2F96"/>
    <w:rsid w:val="0040264A"/>
    <w:rsid w:val="004063BB"/>
    <w:rsid w:val="00406417"/>
    <w:rsid w:val="00407875"/>
    <w:rsid w:val="00421B29"/>
    <w:rsid w:val="00441A13"/>
    <w:rsid w:val="00453DBB"/>
    <w:rsid w:val="0047572D"/>
    <w:rsid w:val="004822BA"/>
    <w:rsid w:val="004A1CE2"/>
    <w:rsid w:val="004A3F2C"/>
    <w:rsid w:val="004B059D"/>
    <w:rsid w:val="004B4EE8"/>
    <w:rsid w:val="004B661E"/>
    <w:rsid w:val="004E1AB1"/>
    <w:rsid w:val="004F4BD5"/>
    <w:rsid w:val="004F57AA"/>
    <w:rsid w:val="004F5E0D"/>
    <w:rsid w:val="00500260"/>
    <w:rsid w:val="0050040B"/>
    <w:rsid w:val="00501E77"/>
    <w:rsid w:val="00502147"/>
    <w:rsid w:val="00514E6E"/>
    <w:rsid w:val="005154E4"/>
    <w:rsid w:val="0054667D"/>
    <w:rsid w:val="00547AA9"/>
    <w:rsid w:val="00576EE3"/>
    <w:rsid w:val="005A1EA0"/>
    <w:rsid w:val="005A4CB5"/>
    <w:rsid w:val="005D42A8"/>
    <w:rsid w:val="005D67AF"/>
    <w:rsid w:val="006126D5"/>
    <w:rsid w:val="006571BF"/>
    <w:rsid w:val="00664D2D"/>
    <w:rsid w:val="00665746"/>
    <w:rsid w:val="00674557"/>
    <w:rsid w:val="00682C9D"/>
    <w:rsid w:val="006C06D4"/>
    <w:rsid w:val="006C0D4B"/>
    <w:rsid w:val="006E184C"/>
    <w:rsid w:val="006E2846"/>
    <w:rsid w:val="006E2A5B"/>
    <w:rsid w:val="006E3C8F"/>
    <w:rsid w:val="006F206D"/>
    <w:rsid w:val="00750A98"/>
    <w:rsid w:val="00755E98"/>
    <w:rsid w:val="0076442D"/>
    <w:rsid w:val="00772585"/>
    <w:rsid w:val="00782AB8"/>
    <w:rsid w:val="0079601B"/>
    <w:rsid w:val="007A344C"/>
    <w:rsid w:val="007A720E"/>
    <w:rsid w:val="007B3E94"/>
    <w:rsid w:val="007B4E20"/>
    <w:rsid w:val="007C279B"/>
    <w:rsid w:val="007C27E9"/>
    <w:rsid w:val="007C7AFD"/>
    <w:rsid w:val="007E6C52"/>
    <w:rsid w:val="007F05BB"/>
    <w:rsid w:val="007F499E"/>
    <w:rsid w:val="00806730"/>
    <w:rsid w:val="0081523F"/>
    <w:rsid w:val="00821684"/>
    <w:rsid w:val="00824551"/>
    <w:rsid w:val="00850B31"/>
    <w:rsid w:val="0086675B"/>
    <w:rsid w:val="0089314D"/>
    <w:rsid w:val="008E3934"/>
    <w:rsid w:val="008E4058"/>
    <w:rsid w:val="008F4FE4"/>
    <w:rsid w:val="009001DD"/>
    <w:rsid w:val="00902E07"/>
    <w:rsid w:val="00941E48"/>
    <w:rsid w:val="00945191"/>
    <w:rsid w:val="00957226"/>
    <w:rsid w:val="00974B32"/>
    <w:rsid w:val="009755AD"/>
    <w:rsid w:val="00984F2C"/>
    <w:rsid w:val="00992FED"/>
    <w:rsid w:val="009A1CA3"/>
    <w:rsid w:val="009A698A"/>
    <w:rsid w:val="009B4CCF"/>
    <w:rsid w:val="009C6662"/>
    <w:rsid w:val="009D5FAB"/>
    <w:rsid w:val="009F2E9E"/>
    <w:rsid w:val="00A02396"/>
    <w:rsid w:val="00A14369"/>
    <w:rsid w:val="00A318C3"/>
    <w:rsid w:val="00A40933"/>
    <w:rsid w:val="00A52D4B"/>
    <w:rsid w:val="00A61EF4"/>
    <w:rsid w:val="00A85383"/>
    <w:rsid w:val="00A86737"/>
    <w:rsid w:val="00A95D4A"/>
    <w:rsid w:val="00AA3117"/>
    <w:rsid w:val="00AD7DAD"/>
    <w:rsid w:val="00AE2E90"/>
    <w:rsid w:val="00AE418A"/>
    <w:rsid w:val="00AF0E1E"/>
    <w:rsid w:val="00B0321B"/>
    <w:rsid w:val="00B10B89"/>
    <w:rsid w:val="00B63E1A"/>
    <w:rsid w:val="00B64478"/>
    <w:rsid w:val="00B72874"/>
    <w:rsid w:val="00B76F1C"/>
    <w:rsid w:val="00BC06DC"/>
    <w:rsid w:val="00BF12C4"/>
    <w:rsid w:val="00BF2DAF"/>
    <w:rsid w:val="00BF5FEB"/>
    <w:rsid w:val="00C046E3"/>
    <w:rsid w:val="00C133C5"/>
    <w:rsid w:val="00C41CED"/>
    <w:rsid w:val="00C437A3"/>
    <w:rsid w:val="00C549EF"/>
    <w:rsid w:val="00C6494D"/>
    <w:rsid w:val="00C664A0"/>
    <w:rsid w:val="00C924DC"/>
    <w:rsid w:val="00CA178A"/>
    <w:rsid w:val="00CB284E"/>
    <w:rsid w:val="00CE5C2F"/>
    <w:rsid w:val="00CE6BBA"/>
    <w:rsid w:val="00D01BFB"/>
    <w:rsid w:val="00D04198"/>
    <w:rsid w:val="00D1227C"/>
    <w:rsid w:val="00D20D4A"/>
    <w:rsid w:val="00D500F8"/>
    <w:rsid w:val="00D62E67"/>
    <w:rsid w:val="00D655C9"/>
    <w:rsid w:val="00D6724F"/>
    <w:rsid w:val="00D704C6"/>
    <w:rsid w:val="00D81443"/>
    <w:rsid w:val="00D837A2"/>
    <w:rsid w:val="00DB4C43"/>
    <w:rsid w:val="00DC31B2"/>
    <w:rsid w:val="00DC42F2"/>
    <w:rsid w:val="00DC68C7"/>
    <w:rsid w:val="00DD0A00"/>
    <w:rsid w:val="00DF00AB"/>
    <w:rsid w:val="00E00854"/>
    <w:rsid w:val="00E0104F"/>
    <w:rsid w:val="00E139AF"/>
    <w:rsid w:val="00E52FD2"/>
    <w:rsid w:val="00E70F52"/>
    <w:rsid w:val="00E75021"/>
    <w:rsid w:val="00E82A57"/>
    <w:rsid w:val="00E904F3"/>
    <w:rsid w:val="00E97540"/>
    <w:rsid w:val="00EA4113"/>
    <w:rsid w:val="00EB363F"/>
    <w:rsid w:val="00EB5D82"/>
    <w:rsid w:val="00EB5E72"/>
    <w:rsid w:val="00EC6EDC"/>
    <w:rsid w:val="00ED30D3"/>
    <w:rsid w:val="00F15697"/>
    <w:rsid w:val="00F54260"/>
    <w:rsid w:val="00F5649A"/>
    <w:rsid w:val="00F6512D"/>
    <w:rsid w:val="00FA67A5"/>
    <w:rsid w:val="00FD2FCD"/>
    <w:rsid w:val="00FD41BB"/>
    <w:rsid w:val="00FF6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1E48"/>
  </w:style>
  <w:style w:type="paragraph" w:styleId="1">
    <w:name w:val="heading 1"/>
    <w:basedOn w:val="a0"/>
    <w:next w:val="a0"/>
    <w:link w:val="10"/>
    <w:qFormat/>
    <w:rsid w:val="009C66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7A720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2B6F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B6FC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00854"/>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0"/>
    <w:next w:val="a0"/>
    <w:link w:val="60"/>
    <w:uiPriority w:val="9"/>
    <w:unhideWhenUsed/>
    <w:qFormat/>
    <w:rsid w:val="00E00854"/>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0"/>
    <w:next w:val="a0"/>
    <w:link w:val="70"/>
    <w:uiPriority w:val="9"/>
    <w:unhideWhenUsed/>
    <w:qFormat/>
    <w:rsid w:val="00E00854"/>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0"/>
    <w:next w:val="a0"/>
    <w:link w:val="80"/>
    <w:uiPriority w:val="9"/>
    <w:unhideWhenUsed/>
    <w:qFormat/>
    <w:rsid w:val="00E00854"/>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E00854"/>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336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336D5C"/>
  </w:style>
  <w:style w:type="character" w:styleId="a5">
    <w:name w:val="Emphasis"/>
    <w:basedOn w:val="a1"/>
    <w:uiPriority w:val="20"/>
    <w:qFormat/>
    <w:rsid w:val="00336D5C"/>
    <w:rPr>
      <w:i/>
      <w:iCs/>
    </w:rPr>
  </w:style>
  <w:style w:type="character" w:styleId="a6">
    <w:name w:val="Strong"/>
    <w:basedOn w:val="a1"/>
    <w:qFormat/>
    <w:rsid w:val="00336D5C"/>
    <w:rPr>
      <w:b/>
      <w:bCs/>
    </w:rPr>
  </w:style>
  <w:style w:type="character" w:styleId="a7">
    <w:name w:val="Hyperlink"/>
    <w:basedOn w:val="a1"/>
    <w:uiPriority w:val="99"/>
    <w:unhideWhenUsed/>
    <w:rsid w:val="00336D5C"/>
    <w:rPr>
      <w:color w:val="0000FF"/>
      <w:u w:val="single"/>
    </w:rPr>
  </w:style>
  <w:style w:type="character" w:styleId="a8">
    <w:name w:val="FollowedHyperlink"/>
    <w:basedOn w:val="a1"/>
    <w:uiPriority w:val="99"/>
    <w:semiHidden/>
    <w:unhideWhenUsed/>
    <w:rsid w:val="00336D5C"/>
    <w:rPr>
      <w:color w:val="800080"/>
      <w:u w:val="single"/>
    </w:rPr>
  </w:style>
  <w:style w:type="paragraph" w:styleId="a9">
    <w:name w:val="header"/>
    <w:basedOn w:val="a0"/>
    <w:link w:val="aa"/>
    <w:unhideWhenUsed/>
    <w:rsid w:val="00FD41BB"/>
    <w:pPr>
      <w:tabs>
        <w:tab w:val="center" w:pos="4677"/>
        <w:tab w:val="right" w:pos="9355"/>
      </w:tabs>
      <w:spacing w:after="0" w:line="240" w:lineRule="auto"/>
    </w:pPr>
  </w:style>
  <w:style w:type="character" w:customStyle="1" w:styleId="aa">
    <w:name w:val="Верхний колонтитул Знак"/>
    <w:basedOn w:val="a1"/>
    <w:link w:val="a9"/>
    <w:rsid w:val="00FD41BB"/>
  </w:style>
  <w:style w:type="paragraph" w:styleId="ab">
    <w:name w:val="footer"/>
    <w:basedOn w:val="a0"/>
    <w:link w:val="ac"/>
    <w:uiPriority w:val="99"/>
    <w:unhideWhenUsed/>
    <w:rsid w:val="00FD41B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FD41BB"/>
  </w:style>
  <w:style w:type="character" w:customStyle="1" w:styleId="Zag11">
    <w:name w:val="Zag_11"/>
    <w:rsid w:val="00360960"/>
  </w:style>
  <w:style w:type="paragraph" w:customStyle="1" w:styleId="Normal1">
    <w:name w:val="Normal1"/>
    <w:uiPriority w:val="99"/>
    <w:rsid w:val="00A318C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0">
    <w:name w:val="Заголовок 2 Знак"/>
    <w:basedOn w:val="a1"/>
    <w:link w:val="2"/>
    <w:rsid w:val="007A720E"/>
    <w:rPr>
      <w:rFonts w:ascii="Times New Roman" w:eastAsia="@Arial Unicode MS" w:hAnsi="Times New Roman" w:cs="Times New Roman"/>
      <w:b/>
      <w:bCs/>
      <w:sz w:val="28"/>
      <w:szCs w:val="28"/>
      <w:lang w:eastAsia="ru-RU"/>
    </w:rPr>
  </w:style>
  <w:style w:type="paragraph" w:styleId="ad">
    <w:name w:val="List Paragraph"/>
    <w:basedOn w:val="a0"/>
    <w:link w:val="ae"/>
    <w:uiPriority w:val="99"/>
    <w:qFormat/>
    <w:rsid w:val="007A720E"/>
    <w:pPr>
      <w:spacing w:after="0" w:line="240" w:lineRule="auto"/>
      <w:ind w:left="720"/>
      <w:contextualSpacing/>
    </w:pPr>
    <w:rPr>
      <w:rFonts w:ascii="Calibri" w:eastAsia="Calibri" w:hAnsi="Calibri"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A720E"/>
    <w:rPr>
      <w:rFonts w:ascii="Times New Roman" w:hAnsi="Times New Roman" w:cs="Times New Roman" w:hint="default"/>
      <w:strike w:val="0"/>
      <w:dstrike w:val="0"/>
      <w:sz w:val="24"/>
      <w:szCs w:val="24"/>
      <w:u w:val="none"/>
      <w:effect w:val="none"/>
    </w:rPr>
  </w:style>
  <w:style w:type="character" w:customStyle="1" w:styleId="ae">
    <w:name w:val="Абзац списка Знак"/>
    <w:link w:val="ad"/>
    <w:uiPriority w:val="99"/>
    <w:locked/>
    <w:rsid w:val="007A720E"/>
    <w:rPr>
      <w:rFonts w:ascii="Calibri" w:eastAsia="Calibri" w:hAnsi="Calibri" w:cs="Times New Roman"/>
      <w:sz w:val="24"/>
      <w:szCs w:val="24"/>
      <w:lang w:eastAsia="ru-RU"/>
    </w:rPr>
  </w:style>
  <w:style w:type="character" w:customStyle="1" w:styleId="30">
    <w:name w:val="Заголовок 3 Знак"/>
    <w:aliases w:val="Обычный 2 Знак"/>
    <w:basedOn w:val="a1"/>
    <w:link w:val="3"/>
    <w:rsid w:val="002B6FCD"/>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B6FCD"/>
    <w:rPr>
      <w:rFonts w:asciiTheme="majorHAnsi" w:eastAsiaTheme="majorEastAsia" w:hAnsiTheme="majorHAnsi" w:cstheme="majorBidi"/>
      <w:b/>
      <w:bCs/>
      <w:i/>
      <w:iCs/>
      <w:color w:val="4F81BD" w:themeColor="accent1"/>
    </w:rPr>
  </w:style>
  <w:style w:type="paragraph" w:styleId="af">
    <w:name w:val="Balloon Text"/>
    <w:basedOn w:val="a0"/>
    <w:link w:val="af0"/>
    <w:uiPriority w:val="99"/>
    <w:semiHidden/>
    <w:unhideWhenUsed/>
    <w:rsid w:val="00245302"/>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245302"/>
    <w:rPr>
      <w:rFonts w:ascii="Tahoma" w:hAnsi="Tahoma" w:cs="Tahoma"/>
      <w:sz w:val="16"/>
      <w:szCs w:val="16"/>
    </w:rPr>
  </w:style>
  <w:style w:type="paragraph" w:customStyle="1" w:styleId="c12">
    <w:name w:val="c12"/>
    <w:basedOn w:val="a0"/>
    <w:rsid w:val="00782A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782AB8"/>
  </w:style>
  <w:style w:type="paragraph" w:customStyle="1" w:styleId="c6">
    <w:name w:val="c6"/>
    <w:basedOn w:val="a0"/>
    <w:rsid w:val="00E9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4A1CE2"/>
    <w:pPr>
      <w:spacing w:after="0" w:line="240" w:lineRule="auto"/>
    </w:pPr>
  </w:style>
  <w:style w:type="character" w:styleId="af3">
    <w:name w:val="footnote reference"/>
    <w:uiPriority w:val="99"/>
    <w:rsid w:val="00EA4113"/>
    <w:rPr>
      <w:vertAlign w:val="superscript"/>
    </w:rPr>
  </w:style>
  <w:style w:type="character" w:customStyle="1" w:styleId="dash041e0431044b0447043d044b0439char1">
    <w:name w:val="dash041e_0431_044b_0447_043d_044b_0439__char1"/>
    <w:uiPriority w:val="99"/>
    <w:rsid w:val="00EA4113"/>
    <w:rPr>
      <w:rFonts w:ascii="Times New Roman" w:hAnsi="Times New Roman" w:cs="Times New Roman" w:hint="default"/>
      <w:strike w:val="0"/>
      <w:dstrike w:val="0"/>
      <w:sz w:val="24"/>
      <w:szCs w:val="24"/>
      <w:u w:val="none"/>
      <w:effect w:val="none"/>
    </w:rPr>
  </w:style>
  <w:style w:type="paragraph" w:styleId="af4">
    <w:name w:val="footnote text"/>
    <w:aliases w:val="Знак6,F1"/>
    <w:basedOn w:val="a0"/>
    <w:link w:val="af5"/>
    <w:uiPriority w:val="99"/>
    <w:rsid w:val="00EA4113"/>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EA4113"/>
    <w:rPr>
      <w:rFonts w:ascii="Times New Roman" w:eastAsia="Times New Roman" w:hAnsi="Times New Roman" w:cs="Times New Roman"/>
      <w:sz w:val="20"/>
      <w:szCs w:val="20"/>
      <w:lang w:eastAsia="ru-RU"/>
    </w:rPr>
  </w:style>
  <w:style w:type="paragraph" w:styleId="af6">
    <w:name w:val="Intense Quote"/>
    <w:basedOn w:val="a0"/>
    <w:next w:val="a0"/>
    <w:link w:val="af7"/>
    <w:uiPriority w:val="30"/>
    <w:qFormat/>
    <w:rsid w:val="00EA4113"/>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af7">
    <w:name w:val="Выделенная цитата Знак"/>
    <w:basedOn w:val="a1"/>
    <w:link w:val="af6"/>
    <w:uiPriority w:val="30"/>
    <w:rsid w:val="00EA4113"/>
    <w:rPr>
      <w:rFonts w:ascii="Calibri" w:eastAsia="Times New Roman" w:hAnsi="Calibri" w:cs="Times New Roman"/>
      <w:b/>
      <w:bCs/>
      <w:i/>
      <w:iCs/>
      <w:color w:val="4F81BD"/>
      <w:sz w:val="20"/>
      <w:szCs w:val="20"/>
    </w:rPr>
  </w:style>
  <w:style w:type="paragraph" w:customStyle="1" w:styleId="af8">
    <w:name w:val="А_основной"/>
    <w:basedOn w:val="a0"/>
    <w:link w:val="af9"/>
    <w:uiPriority w:val="99"/>
    <w:qFormat/>
    <w:rsid w:val="00EA4113"/>
    <w:pPr>
      <w:spacing w:after="0" w:line="360" w:lineRule="auto"/>
      <w:ind w:firstLine="454"/>
      <w:jc w:val="both"/>
    </w:pPr>
    <w:rPr>
      <w:rFonts w:ascii="Times New Roman" w:eastAsia="Calibri" w:hAnsi="Times New Roman" w:cs="Times New Roman"/>
      <w:sz w:val="28"/>
      <w:szCs w:val="28"/>
    </w:rPr>
  </w:style>
  <w:style w:type="character" w:customStyle="1" w:styleId="af9">
    <w:name w:val="А_основной Знак"/>
    <w:link w:val="af8"/>
    <w:uiPriority w:val="99"/>
    <w:rsid w:val="00EA4113"/>
    <w:rPr>
      <w:rFonts w:ascii="Times New Roman" w:eastAsia="Calibri" w:hAnsi="Times New Roman" w:cs="Times New Roman"/>
      <w:sz w:val="28"/>
      <w:szCs w:val="28"/>
    </w:rPr>
  </w:style>
  <w:style w:type="table" w:styleId="afa">
    <w:name w:val="Table Grid"/>
    <w:basedOn w:val="a2"/>
    <w:uiPriority w:val="59"/>
    <w:rsid w:val="0045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9C6662"/>
    <w:rPr>
      <w:rFonts w:asciiTheme="majorHAnsi" w:eastAsiaTheme="majorEastAsia" w:hAnsiTheme="majorHAnsi" w:cstheme="majorBidi"/>
      <w:b/>
      <w:bCs/>
      <w:color w:val="365F91" w:themeColor="accent1" w:themeShade="BF"/>
      <w:sz w:val="28"/>
      <w:szCs w:val="28"/>
    </w:rPr>
  </w:style>
  <w:style w:type="paragraph" w:customStyle="1" w:styleId="Osnova">
    <w:name w:val="Osnova"/>
    <w:basedOn w:val="a0"/>
    <w:rsid w:val="009C666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b">
    <w:name w:val="Гипертекстовая ссылка"/>
    <w:basedOn w:val="a1"/>
    <w:uiPriority w:val="99"/>
    <w:rsid w:val="009D5FAB"/>
    <w:rPr>
      <w:rFonts w:cs="Times New Roman"/>
      <w:color w:val="106BBE"/>
    </w:rPr>
  </w:style>
  <w:style w:type="paragraph" w:customStyle="1" w:styleId="afc">
    <w:name w:val="Комментарий"/>
    <w:basedOn w:val="a0"/>
    <w:next w:val="a0"/>
    <w:uiPriority w:val="99"/>
    <w:rsid w:val="009D5FAB"/>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paragraph" w:customStyle="1" w:styleId="afd">
    <w:name w:val="Информация о версии"/>
    <w:basedOn w:val="afc"/>
    <w:next w:val="a0"/>
    <w:uiPriority w:val="99"/>
    <w:rsid w:val="009D5FAB"/>
    <w:rPr>
      <w:i/>
      <w:iCs/>
    </w:rPr>
  </w:style>
  <w:style w:type="character" w:customStyle="1" w:styleId="50">
    <w:name w:val="Заголовок 5 Знак"/>
    <w:basedOn w:val="a1"/>
    <w:link w:val="5"/>
    <w:uiPriority w:val="9"/>
    <w:rsid w:val="00E00854"/>
    <w:rPr>
      <w:rFonts w:ascii="Cambria" w:eastAsia="Times New Roman" w:hAnsi="Cambria" w:cs="Times New Roman"/>
      <w:color w:val="243F60"/>
      <w:sz w:val="20"/>
      <w:szCs w:val="20"/>
    </w:rPr>
  </w:style>
  <w:style w:type="character" w:customStyle="1" w:styleId="60">
    <w:name w:val="Заголовок 6 Знак"/>
    <w:basedOn w:val="a1"/>
    <w:link w:val="6"/>
    <w:uiPriority w:val="9"/>
    <w:rsid w:val="00E00854"/>
    <w:rPr>
      <w:rFonts w:ascii="Cambria" w:eastAsia="Times New Roman" w:hAnsi="Cambria" w:cs="Times New Roman"/>
      <w:i/>
      <w:iCs/>
      <w:color w:val="243F60"/>
      <w:sz w:val="20"/>
      <w:szCs w:val="20"/>
    </w:rPr>
  </w:style>
  <w:style w:type="character" w:customStyle="1" w:styleId="70">
    <w:name w:val="Заголовок 7 Знак"/>
    <w:basedOn w:val="a1"/>
    <w:link w:val="7"/>
    <w:uiPriority w:val="9"/>
    <w:rsid w:val="00E00854"/>
    <w:rPr>
      <w:rFonts w:ascii="Cambria" w:eastAsia="Times New Roman" w:hAnsi="Cambria" w:cs="Times New Roman"/>
      <w:i/>
      <w:iCs/>
      <w:color w:val="404040"/>
      <w:sz w:val="20"/>
      <w:szCs w:val="20"/>
    </w:rPr>
  </w:style>
  <w:style w:type="character" w:customStyle="1" w:styleId="80">
    <w:name w:val="Заголовок 8 Знак"/>
    <w:basedOn w:val="a1"/>
    <w:link w:val="8"/>
    <w:uiPriority w:val="9"/>
    <w:rsid w:val="00E00854"/>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E00854"/>
    <w:rPr>
      <w:rFonts w:ascii="Cambria" w:eastAsia="Times New Roman" w:hAnsi="Cambria" w:cs="Times New Roman"/>
      <w:i/>
      <w:iCs/>
      <w:color w:val="404040"/>
      <w:sz w:val="20"/>
      <w:szCs w:val="20"/>
    </w:rPr>
  </w:style>
  <w:style w:type="paragraph" w:customStyle="1" w:styleId="11">
    <w:name w:val="Абзац списка1"/>
    <w:basedOn w:val="a0"/>
    <w:rsid w:val="00E00854"/>
    <w:pPr>
      <w:spacing w:after="0" w:line="240" w:lineRule="auto"/>
      <w:ind w:left="708"/>
    </w:pPr>
    <w:rPr>
      <w:rFonts w:ascii="Times New Roman" w:eastAsia="Calibri" w:hAnsi="Times New Roman" w:cs="Times New Roman"/>
      <w:sz w:val="20"/>
      <w:szCs w:val="20"/>
      <w:lang w:eastAsia="ru-RU"/>
    </w:rPr>
  </w:style>
  <w:style w:type="character" w:customStyle="1" w:styleId="afe">
    <w:name w:val="заголовок столбца Знак"/>
    <w:link w:val="aff"/>
    <w:locked/>
    <w:rsid w:val="00E00854"/>
    <w:rPr>
      <w:b/>
      <w:color w:val="000000"/>
      <w:sz w:val="16"/>
      <w:lang w:eastAsia="ar-SA"/>
    </w:rPr>
  </w:style>
  <w:style w:type="paragraph" w:customStyle="1" w:styleId="aff">
    <w:name w:val="заголовок столбца"/>
    <w:basedOn w:val="a0"/>
    <w:link w:val="afe"/>
    <w:rsid w:val="00E00854"/>
    <w:pPr>
      <w:suppressAutoHyphens/>
      <w:snapToGrid w:val="0"/>
      <w:spacing w:after="120" w:line="240" w:lineRule="auto"/>
      <w:jc w:val="center"/>
    </w:pPr>
    <w:rPr>
      <w:b/>
      <w:color w:val="000000"/>
      <w:sz w:val="16"/>
      <w:lang w:eastAsia="ar-SA"/>
    </w:rPr>
  </w:style>
  <w:style w:type="character" w:customStyle="1" w:styleId="s4">
    <w:name w:val="s4"/>
    <w:rsid w:val="00E00854"/>
  </w:style>
  <w:style w:type="numbering" w:customStyle="1" w:styleId="12">
    <w:name w:val="Нет списка1"/>
    <w:next w:val="a3"/>
    <w:uiPriority w:val="99"/>
    <w:semiHidden/>
    <w:unhideWhenUsed/>
    <w:rsid w:val="00E00854"/>
  </w:style>
  <w:style w:type="paragraph" w:customStyle="1" w:styleId="ConsPlusNormal">
    <w:name w:val="ConsPlusNormal"/>
    <w:rsid w:val="00E008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Обычный1"/>
    <w:rsid w:val="00E00854"/>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00854"/>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Сноска"/>
    <w:rsid w:val="00E00854"/>
    <w:rPr>
      <w:rFonts w:ascii="Times New Roman" w:eastAsia="Times New Roman" w:hAnsi="Times New Roman" w:cs="Times New Roman"/>
      <w:b w:val="0"/>
      <w:bCs w:val="0"/>
      <w:i w:val="0"/>
      <w:iCs w:val="0"/>
      <w:smallCaps w:val="0"/>
      <w:strike w:val="0"/>
      <w:spacing w:val="0"/>
      <w:sz w:val="18"/>
      <w:szCs w:val="18"/>
    </w:rPr>
  </w:style>
  <w:style w:type="character" w:customStyle="1" w:styleId="aff1">
    <w:name w:val="Основной текст_"/>
    <w:link w:val="68"/>
    <w:rsid w:val="00E00854"/>
    <w:rPr>
      <w:shd w:val="clear" w:color="auto" w:fill="FFFFFF"/>
    </w:rPr>
  </w:style>
  <w:style w:type="character" w:customStyle="1" w:styleId="14">
    <w:name w:val="Основной текст1"/>
    <w:rsid w:val="00E00854"/>
    <w:rPr>
      <w:shd w:val="clear" w:color="auto" w:fill="FFFFFF"/>
    </w:rPr>
  </w:style>
  <w:style w:type="character" w:customStyle="1" w:styleId="aff2">
    <w:name w:val="Основной текст + Курсив"/>
    <w:rsid w:val="00E00854"/>
    <w:rPr>
      <w:i/>
      <w:iCs/>
      <w:shd w:val="clear" w:color="auto" w:fill="FFFFFF"/>
    </w:rPr>
  </w:style>
  <w:style w:type="character" w:customStyle="1" w:styleId="120">
    <w:name w:val="Основной текст (12)"/>
    <w:rsid w:val="00E0085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0085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1"/>
    <w:rsid w:val="00E00854"/>
    <w:pPr>
      <w:shd w:val="clear" w:color="auto" w:fill="FFFFFF"/>
      <w:spacing w:after="780" w:line="211" w:lineRule="exact"/>
      <w:jc w:val="right"/>
    </w:pPr>
    <w:rPr>
      <w:shd w:val="clear" w:color="auto" w:fill="FFFFFF"/>
    </w:rPr>
  </w:style>
  <w:style w:type="paragraph" w:styleId="aff3">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4"/>
    <w:uiPriority w:val="99"/>
    <w:rsid w:val="00E00854"/>
    <w:pPr>
      <w:spacing w:after="120"/>
    </w:pPr>
    <w:rPr>
      <w:rFonts w:ascii="Calibri" w:eastAsia="Times New Roman" w:hAnsi="Calibri" w:cs="Times New Roman"/>
      <w:sz w:val="20"/>
      <w:szCs w:val="20"/>
    </w:rPr>
  </w:style>
  <w:style w:type="character" w:customStyle="1" w:styleId="af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3"/>
    <w:uiPriority w:val="99"/>
    <w:rsid w:val="00E00854"/>
    <w:rPr>
      <w:rFonts w:ascii="Calibri" w:eastAsia="Times New Roman" w:hAnsi="Calibri" w:cs="Times New Roman"/>
      <w:sz w:val="20"/>
      <w:szCs w:val="20"/>
    </w:rPr>
  </w:style>
  <w:style w:type="paragraph" w:styleId="aff5">
    <w:name w:val="Body Text Indent"/>
    <w:basedOn w:val="a0"/>
    <w:link w:val="aff6"/>
    <w:uiPriority w:val="99"/>
    <w:unhideWhenUsed/>
    <w:rsid w:val="00E00854"/>
    <w:pPr>
      <w:spacing w:after="120"/>
      <w:ind w:left="283"/>
    </w:pPr>
    <w:rPr>
      <w:rFonts w:ascii="Calibri" w:eastAsia="Calibri" w:hAnsi="Calibri" w:cs="Times New Roman"/>
    </w:rPr>
  </w:style>
  <w:style w:type="character" w:customStyle="1" w:styleId="aff6">
    <w:name w:val="Основной текст с отступом Знак"/>
    <w:basedOn w:val="a1"/>
    <w:link w:val="aff5"/>
    <w:uiPriority w:val="99"/>
    <w:rsid w:val="00E00854"/>
    <w:rPr>
      <w:rFonts w:ascii="Calibri" w:eastAsia="Calibri" w:hAnsi="Calibri" w:cs="Times New Roman"/>
    </w:rPr>
  </w:style>
  <w:style w:type="paragraph" w:customStyle="1" w:styleId="xl66">
    <w:name w:val="xl66"/>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E0085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E0085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E0085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E0085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E008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E008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E0085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E008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E0085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E0085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E008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E0085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E0085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E0085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E0085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E0085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E008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E0085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E0085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E0085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E0085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E0085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E0085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E0085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E0085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E0085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E0085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E0085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E0085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E0085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E0085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E0085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E0085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E00854"/>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E00854"/>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E00854"/>
    <w:rPr>
      <w:rFonts w:ascii="Calibri" w:hAnsi="Calibri"/>
      <w:sz w:val="34"/>
      <w:szCs w:val="34"/>
      <w:shd w:val="clear" w:color="auto" w:fill="FFFFFF"/>
    </w:rPr>
  </w:style>
  <w:style w:type="paragraph" w:customStyle="1" w:styleId="131">
    <w:name w:val="Основной текст (13)1"/>
    <w:basedOn w:val="a0"/>
    <w:link w:val="130"/>
    <w:rsid w:val="00E00854"/>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0085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E0085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E00854"/>
  </w:style>
  <w:style w:type="character" w:customStyle="1" w:styleId="dash041e005f0431005f044b005f0447005f043d005f044b005f0439char1">
    <w:name w:val="dash041e_005f0431_005f044b_005f0447_005f043d_005f044b_005f0439__char1"/>
    <w:rsid w:val="00E00854"/>
    <w:rPr>
      <w:rFonts w:ascii="Times New Roman" w:hAnsi="Times New Roman" w:cs="Times New Roman" w:hint="default"/>
      <w:strike w:val="0"/>
      <w:dstrike w:val="0"/>
      <w:sz w:val="24"/>
      <w:szCs w:val="24"/>
      <w:u w:val="none"/>
      <w:effect w:val="none"/>
    </w:rPr>
  </w:style>
  <w:style w:type="character" w:styleId="aff7">
    <w:name w:val="page number"/>
    <w:basedOn w:val="a1"/>
    <w:uiPriority w:val="99"/>
    <w:unhideWhenUsed/>
    <w:rsid w:val="00E00854"/>
  </w:style>
  <w:style w:type="paragraph" w:styleId="31">
    <w:name w:val="Body Text 3"/>
    <w:basedOn w:val="a0"/>
    <w:link w:val="32"/>
    <w:uiPriority w:val="99"/>
    <w:unhideWhenUsed/>
    <w:rsid w:val="00E00854"/>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E00854"/>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00854"/>
    <w:rPr>
      <w:rFonts w:cs="Times New Roman"/>
      <w:b/>
      <w:bCs/>
    </w:rPr>
  </w:style>
  <w:style w:type="paragraph" w:customStyle="1" w:styleId="book">
    <w:name w:val="book"/>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Содержимое таблицы"/>
    <w:basedOn w:val="a0"/>
    <w:rsid w:val="00E0085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00854"/>
    <w:rPr>
      <w:rFonts w:cs="Times New Roman"/>
    </w:rPr>
  </w:style>
  <w:style w:type="character" w:customStyle="1" w:styleId="af2">
    <w:name w:val="Без интервала Знак"/>
    <w:link w:val="af1"/>
    <w:uiPriority w:val="1"/>
    <w:rsid w:val="00E00854"/>
  </w:style>
  <w:style w:type="paragraph" w:styleId="aff9">
    <w:name w:val="caption"/>
    <w:basedOn w:val="a0"/>
    <w:next w:val="a0"/>
    <w:uiPriority w:val="35"/>
    <w:unhideWhenUsed/>
    <w:qFormat/>
    <w:rsid w:val="00E00854"/>
    <w:pPr>
      <w:spacing w:line="240" w:lineRule="auto"/>
    </w:pPr>
    <w:rPr>
      <w:rFonts w:ascii="Calibri" w:eastAsia="Times New Roman" w:hAnsi="Calibri" w:cs="Times New Roman"/>
      <w:b/>
      <w:bCs/>
      <w:color w:val="4F81BD"/>
      <w:sz w:val="18"/>
      <w:szCs w:val="18"/>
    </w:rPr>
  </w:style>
  <w:style w:type="paragraph" w:styleId="affa">
    <w:name w:val="Title"/>
    <w:basedOn w:val="a0"/>
    <w:next w:val="a0"/>
    <w:link w:val="affb"/>
    <w:qFormat/>
    <w:rsid w:val="00E008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b">
    <w:name w:val="Название Знак"/>
    <w:basedOn w:val="a1"/>
    <w:link w:val="affa"/>
    <w:rsid w:val="00E00854"/>
    <w:rPr>
      <w:rFonts w:ascii="Cambria" w:eastAsia="Times New Roman" w:hAnsi="Cambria" w:cs="Times New Roman"/>
      <w:color w:val="17365D"/>
      <w:spacing w:val="5"/>
      <w:kern w:val="28"/>
      <w:sz w:val="52"/>
      <w:szCs w:val="52"/>
    </w:rPr>
  </w:style>
  <w:style w:type="paragraph" w:styleId="affc">
    <w:name w:val="Subtitle"/>
    <w:basedOn w:val="a0"/>
    <w:next w:val="a0"/>
    <w:link w:val="affd"/>
    <w:qFormat/>
    <w:rsid w:val="00E00854"/>
    <w:pPr>
      <w:numPr>
        <w:ilvl w:val="1"/>
      </w:numPr>
    </w:pPr>
    <w:rPr>
      <w:rFonts w:ascii="Cambria" w:eastAsia="Times New Roman" w:hAnsi="Cambria" w:cs="Times New Roman"/>
      <w:i/>
      <w:iCs/>
      <w:color w:val="4F81BD"/>
      <w:spacing w:val="15"/>
      <w:sz w:val="24"/>
      <w:szCs w:val="24"/>
    </w:rPr>
  </w:style>
  <w:style w:type="character" w:customStyle="1" w:styleId="affd">
    <w:name w:val="Подзаголовок Знак"/>
    <w:basedOn w:val="a1"/>
    <w:link w:val="affc"/>
    <w:rsid w:val="00E00854"/>
    <w:rPr>
      <w:rFonts w:ascii="Cambria" w:eastAsia="Times New Roman" w:hAnsi="Cambria" w:cs="Times New Roman"/>
      <w:i/>
      <w:iCs/>
      <w:color w:val="4F81BD"/>
      <w:spacing w:val="15"/>
      <w:sz w:val="24"/>
      <w:szCs w:val="24"/>
    </w:rPr>
  </w:style>
  <w:style w:type="paragraph" w:styleId="affe">
    <w:name w:val="Block Text"/>
    <w:basedOn w:val="a0"/>
    <w:link w:val="afff"/>
    <w:uiPriority w:val="99"/>
    <w:rsid w:val="00E00854"/>
    <w:pPr>
      <w:spacing w:after="0" w:line="360" w:lineRule="auto"/>
      <w:ind w:left="-851" w:right="-1333" w:firstLine="851"/>
      <w:jc w:val="both"/>
    </w:pPr>
    <w:rPr>
      <w:rFonts w:ascii="Calibri" w:eastAsia="Times New Roman" w:hAnsi="Calibri" w:cs="Times New Roman"/>
      <w:i/>
      <w:iCs/>
      <w:color w:val="000000"/>
      <w:sz w:val="20"/>
      <w:szCs w:val="20"/>
    </w:rPr>
  </w:style>
  <w:style w:type="character" w:customStyle="1" w:styleId="afff">
    <w:name w:val="Цитата Знак"/>
    <w:link w:val="affe"/>
    <w:uiPriority w:val="99"/>
    <w:rsid w:val="00E00854"/>
    <w:rPr>
      <w:rFonts w:ascii="Calibri" w:eastAsia="Times New Roman" w:hAnsi="Calibri" w:cs="Times New Roman"/>
      <w:i/>
      <w:iCs/>
      <w:color w:val="000000"/>
      <w:sz w:val="20"/>
      <w:szCs w:val="20"/>
    </w:rPr>
  </w:style>
  <w:style w:type="character" w:styleId="afff0">
    <w:name w:val="Subtle Emphasis"/>
    <w:uiPriority w:val="19"/>
    <w:qFormat/>
    <w:rsid w:val="00E00854"/>
    <w:rPr>
      <w:i/>
      <w:iCs/>
      <w:color w:val="808080"/>
    </w:rPr>
  </w:style>
  <w:style w:type="character" w:styleId="afff1">
    <w:name w:val="Intense Emphasis"/>
    <w:uiPriority w:val="21"/>
    <w:qFormat/>
    <w:rsid w:val="00E00854"/>
    <w:rPr>
      <w:b/>
      <w:bCs/>
      <w:i/>
      <w:iCs/>
      <w:color w:val="4F81BD"/>
    </w:rPr>
  </w:style>
  <w:style w:type="character" w:styleId="afff2">
    <w:name w:val="Subtle Reference"/>
    <w:uiPriority w:val="31"/>
    <w:qFormat/>
    <w:rsid w:val="00E00854"/>
    <w:rPr>
      <w:smallCaps/>
      <w:color w:val="C0504D"/>
      <w:u w:val="single"/>
    </w:rPr>
  </w:style>
  <w:style w:type="character" w:styleId="afff3">
    <w:name w:val="Intense Reference"/>
    <w:uiPriority w:val="32"/>
    <w:qFormat/>
    <w:rsid w:val="00E00854"/>
    <w:rPr>
      <w:b/>
      <w:bCs/>
      <w:smallCaps/>
      <w:color w:val="C0504D"/>
      <w:spacing w:val="5"/>
      <w:u w:val="single"/>
    </w:rPr>
  </w:style>
  <w:style w:type="character" w:styleId="afff4">
    <w:name w:val="Book Title"/>
    <w:uiPriority w:val="33"/>
    <w:qFormat/>
    <w:rsid w:val="00E00854"/>
    <w:rPr>
      <w:b/>
      <w:bCs/>
      <w:smallCaps/>
      <w:spacing w:val="5"/>
    </w:rPr>
  </w:style>
  <w:style w:type="paragraph" w:styleId="afff5">
    <w:name w:val="TOC Heading"/>
    <w:basedOn w:val="1"/>
    <w:next w:val="a0"/>
    <w:uiPriority w:val="39"/>
    <w:unhideWhenUsed/>
    <w:qFormat/>
    <w:rsid w:val="00E00854"/>
    <w:pPr>
      <w:outlineLvl w:val="9"/>
    </w:pPr>
    <w:rPr>
      <w:rFonts w:ascii="Cambria" w:eastAsia="Times New Roman" w:hAnsi="Cambria" w:cs="Times New Roman"/>
      <w:color w:val="365F91"/>
    </w:rPr>
  </w:style>
  <w:style w:type="table" w:customStyle="1" w:styleId="17">
    <w:name w:val="Сетка таблицы1"/>
    <w:basedOn w:val="a2"/>
    <w:next w:val="afa"/>
    <w:uiPriority w:val="59"/>
    <w:rsid w:val="00E008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E00854"/>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E00854"/>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E00854"/>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E00854"/>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E00854"/>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E00854"/>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E00854"/>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E00854"/>
    <w:pPr>
      <w:spacing w:after="0"/>
      <w:ind w:left="1760"/>
    </w:pPr>
    <w:rPr>
      <w:rFonts w:ascii="Calibri" w:eastAsia="Calibri" w:hAnsi="Calibri" w:cs="Times New Roman"/>
      <w:sz w:val="20"/>
      <w:szCs w:val="20"/>
    </w:rPr>
  </w:style>
  <w:style w:type="paragraph" w:customStyle="1" w:styleId="18">
    <w:name w:val="Без интервала1"/>
    <w:rsid w:val="00E00854"/>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E00854"/>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E00854"/>
    <w:rPr>
      <w:rFonts w:ascii="Calibri" w:eastAsia="Times New Roman" w:hAnsi="Calibri" w:cs="Times New Roman"/>
      <w:sz w:val="16"/>
      <w:szCs w:val="16"/>
      <w:lang w:eastAsia="ru-RU"/>
    </w:rPr>
  </w:style>
  <w:style w:type="character" w:customStyle="1" w:styleId="mw-headline">
    <w:name w:val="mw-headline"/>
    <w:basedOn w:val="a1"/>
    <w:rsid w:val="00E00854"/>
  </w:style>
  <w:style w:type="paragraph" w:customStyle="1" w:styleId="descriptionind">
    <w:name w:val="descriptionind"/>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E00854"/>
  </w:style>
  <w:style w:type="character" w:customStyle="1" w:styleId="editsection">
    <w:name w:val="editsection"/>
    <w:basedOn w:val="a1"/>
    <w:rsid w:val="00E00854"/>
  </w:style>
  <w:style w:type="paragraph" w:customStyle="1" w:styleId="23">
    <w:name w:val="Абзац списка2"/>
    <w:basedOn w:val="a0"/>
    <w:rsid w:val="00E00854"/>
    <w:pPr>
      <w:ind w:left="720"/>
    </w:pPr>
    <w:rPr>
      <w:rFonts w:ascii="Calibri" w:eastAsia="Times New Roman" w:hAnsi="Calibri" w:cs="Times New Roman"/>
      <w:lang w:eastAsia="ru-RU"/>
    </w:rPr>
  </w:style>
  <w:style w:type="paragraph" w:styleId="afff6">
    <w:name w:val="Plain Text"/>
    <w:basedOn w:val="a0"/>
    <w:link w:val="afff7"/>
    <w:uiPriority w:val="99"/>
    <w:rsid w:val="00E00854"/>
    <w:pPr>
      <w:spacing w:after="0" w:line="240" w:lineRule="auto"/>
    </w:pPr>
    <w:rPr>
      <w:rFonts w:ascii="Courier New" w:eastAsia="Times New Roman" w:hAnsi="Courier New" w:cs="Times New Roman"/>
      <w:sz w:val="20"/>
      <w:szCs w:val="20"/>
      <w:lang w:eastAsia="ru-RU"/>
    </w:rPr>
  </w:style>
  <w:style w:type="character" w:customStyle="1" w:styleId="afff7">
    <w:name w:val="Текст Знак"/>
    <w:basedOn w:val="a1"/>
    <w:link w:val="afff6"/>
    <w:uiPriority w:val="99"/>
    <w:rsid w:val="00E00854"/>
    <w:rPr>
      <w:rFonts w:ascii="Courier New" w:eastAsia="Times New Roman" w:hAnsi="Courier New" w:cs="Times New Roman"/>
      <w:sz w:val="20"/>
      <w:szCs w:val="20"/>
      <w:lang w:eastAsia="ru-RU"/>
    </w:rPr>
  </w:style>
  <w:style w:type="paragraph" w:customStyle="1" w:styleId="description">
    <w:name w:val="description"/>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E00854"/>
  </w:style>
  <w:style w:type="character" w:customStyle="1" w:styleId="fn">
    <w:name w:val="fn"/>
    <w:basedOn w:val="a1"/>
    <w:rsid w:val="00E00854"/>
  </w:style>
  <w:style w:type="character" w:customStyle="1" w:styleId="post-timestamp2">
    <w:name w:val="post-timestamp2"/>
    <w:rsid w:val="00E00854"/>
    <w:rPr>
      <w:color w:val="999966"/>
    </w:rPr>
  </w:style>
  <w:style w:type="character" w:customStyle="1" w:styleId="post-comment-link">
    <w:name w:val="post-comment-link"/>
    <w:basedOn w:val="a1"/>
    <w:rsid w:val="00E00854"/>
  </w:style>
  <w:style w:type="character" w:customStyle="1" w:styleId="item-controlblog-adminpid-1744177254">
    <w:name w:val="item-control blog-admin pid-1744177254"/>
    <w:basedOn w:val="a1"/>
    <w:rsid w:val="00E00854"/>
  </w:style>
  <w:style w:type="character" w:customStyle="1" w:styleId="zippytoggle-open">
    <w:name w:val="zippy toggle-open"/>
    <w:basedOn w:val="a1"/>
    <w:rsid w:val="00E00854"/>
  </w:style>
  <w:style w:type="character" w:customStyle="1" w:styleId="post-count">
    <w:name w:val="post-count"/>
    <w:basedOn w:val="a1"/>
    <w:rsid w:val="00E00854"/>
  </w:style>
  <w:style w:type="character" w:customStyle="1" w:styleId="zippy">
    <w:name w:val="zippy"/>
    <w:basedOn w:val="a1"/>
    <w:rsid w:val="00E00854"/>
  </w:style>
  <w:style w:type="character" w:customStyle="1" w:styleId="item-controlblog-admin">
    <w:name w:val="item-control blog-admin"/>
    <w:basedOn w:val="a1"/>
    <w:rsid w:val="00E00854"/>
  </w:style>
  <w:style w:type="paragraph" w:styleId="24">
    <w:name w:val="Body Text Indent 2"/>
    <w:basedOn w:val="a0"/>
    <w:link w:val="25"/>
    <w:uiPriority w:val="99"/>
    <w:rsid w:val="00E00854"/>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E00854"/>
    <w:rPr>
      <w:rFonts w:ascii="Times New Roman" w:eastAsia="Times New Roman" w:hAnsi="Times New Roman" w:cs="Times New Roman"/>
      <w:sz w:val="28"/>
      <w:szCs w:val="20"/>
      <w:lang w:eastAsia="ru-RU"/>
    </w:rPr>
  </w:style>
  <w:style w:type="paragraph" w:customStyle="1" w:styleId="19">
    <w:name w:val="Стиль1"/>
    <w:basedOn w:val="a0"/>
    <w:link w:val="1a"/>
    <w:qFormat/>
    <w:rsid w:val="00E00854"/>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E0085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8">
    <w:name w:val="annotation reference"/>
    <w:uiPriority w:val="99"/>
    <w:rsid w:val="00E00854"/>
    <w:rPr>
      <w:sz w:val="16"/>
      <w:szCs w:val="16"/>
    </w:rPr>
  </w:style>
  <w:style w:type="paragraph" w:styleId="afff9">
    <w:name w:val="annotation text"/>
    <w:basedOn w:val="a0"/>
    <w:link w:val="afffa"/>
    <w:uiPriority w:val="99"/>
    <w:semiHidden/>
    <w:rsid w:val="00E00854"/>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примечания Знак"/>
    <w:basedOn w:val="a1"/>
    <w:link w:val="afff9"/>
    <w:uiPriority w:val="99"/>
    <w:semiHidden/>
    <w:rsid w:val="00E00854"/>
    <w:rPr>
      <w:rFonts w:ascii="Times New Roman" w:eastAsia="Times New Roman" w:hAnsi="Times New Roman" w:cs="Times New Roman"/>
      <w:sz w:val="20"/>
      <w:szCs w:val="20"/>
      <w:lang w:eastAsia="ru-RU"/>
    </w:rPr>
  </w:style>
  <w:style w:type="character" w:customStyle="1" w:styleId="val">
    <w:name w:val="val"/>
    <w:basedOn w:val="a1"/>
    <w:rsid w:val="00E00854"/>
  </w:style>
  <w:style w:type="character" w:customStyle="1" w:styleId="addressbooksuggestitemhint">
    <w:name w:val="addressbook__suggest__item__hint"/>
    <w:basedOn w:val="a1"/>
    <w:rsid w:val="00E00854"/>
  </w:style>
  <w:style w:type="character" w:customStyle="1" w:styleId="style1">
    <w:name w:val="style1"/>
    <w:basedOn w:val="a1"/>
    <w:rsid w:val="00E00854"/>
  </w:style>
  <w:style w:type="paragraph" w:customStyle="1" w:styleId="1b">
    <w:name w:val="МОН1"/>
    <w:basedOn w:val="a0"/>
    <w:rsid w:val="00E0085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E00854"/>
  </w:style>
  <w:style w:type="character" w:customStyle="1" w:styleId="apple-style-span">
    <w:name w:val="apple-style-span"/>
    <w:basedOn w:val="a1"/>
    <w:rsid w:val="00E00854"/>
  </w:style>
  <w:style w:type="paragraph" w:styleId="26">
    <w:name w:val="Body Text 2"/>
    <w:basedOn w:val="a0"/>
    <w:link w:val="27"/>
    <w:uiPriority w:val="99"/>
    <w:unhideWhenUsed/>
    <w:rsid w:val="00E00854"/>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E00854"/>
    <w:rPr>
      <w:rFonts w:ascii="Calibri" w:eastAsia="Calibri" w:hAnsi="Calibri" w:cs="Times New Roman"/>
    </w:rPr>
  </w:style>
  <w:style w:type="paragraph" w:customStyle="1" w:styleId="afffb">
    <w:name w:val="А_сноска"/>
    <w:basedOn w:val="af4"/>
    <w:link w:val="afffc"/>
    <w:qFormat/>
    <w:rsid w:val="00E00854"/>
    <w:pPr>
      <w:widowControl w:val="0"/>
      <w:ind w:firstLine="400"/>
      <w:jc w:val="both"/>
    </w:pPr>
    <w:rPr>
      <w:sz w:val="24"/>
      <w:szCs w:val="24"/>
    </w:rPr>
  </w:style>
  <w:style w:type="character" w:customStyle="1" w:styleId="afffc">
    <w:name w:val="А_сноска Знак"/>
    <w:link w:val="afffb"/>
    <w:locked/>
    <w:rsid w:val="00E00854"/>
    <w:rPr>
      <w:rFonts w:ascii="Times New Roman" w:eastAsia="Times New Roman" w:hAnsi="Times New Roman" w:cs="Times New Roman"/>
      <w:sz w:val="24"/>
      <w:szCs w:val="24"/>
      <w:lang w:eastAsia="ru-RU"/>
    </w:rPr>
  </w:style>
  <w:style w:type="paragraph" w:customStyle="1" w:styleId="afffd">
    <w:name w:val="Новый"/>
    <w:basedOn w:val="a0"/>
    <w:rsid w:val="00E00854"/>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E0085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E00854"/>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E00854"/>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E00854"/>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e">
    <w:name w:val="Основной текст + Полужирный"/>
    <w:rsid w:val="00E00854"/>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E0085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E00854"/>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E00854"/>
  </w:style>
  <w:style w:type="paragraph" w:customStyle="1" w:styleId="2b">
    <w:name w:val="Основной текст2"/>
    <w:basedOn w:val="a0"/>
    <w:rsid w:val="00E00854"/>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3"/>
    <w:autoRedefine/>
    <w:uiPriority w:val="99"/>
    <w:rsid w:val="00E0085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E00854"/>
    <w:rPr>
      <w:i/>
      <w:shd w:val="clear" w:color="auto" w:fill="FFFFFF"/>
    </w:rPr>
  </w:style>
  <w:style w:type="paragraph" w:customStyle="1" w:styleId="141">
    <w:name w:val="Основной текст (14)1"/>
    <w:basedOn w:val="a0"/>
    <w:link w:val="140"/>
    <w:rsid w:val="00E00854"/>
    <w:pPr>
      <w:shd w:val="clear" w:color="auto" w:fill="FFFFFF"/>
      <w:spacing w:after="0" w:line="211" w:lineRule="exact"/>
      <w:ind w:firstLine="400"/>
      <w:jc w:val="both"/>
    </w:pPr>
    <w:rPr>
      <w:i/>
    </w:rPr>
  </w:style>
  <w:style w:type="character" w:customStyle="1" w:styleId="2c">
    <w:name w:val="Заголовок №2_"/>
    <w:link w:val="210"/>
    <w:locked/>
    <w:rsid w:val="00E00854"/>
    <w:rPr>
      <w:b/>
      <w:shd w:val="clear" w:color="auto" w:fill="FFFFFF"/>
    </w:rPr>
  </w:style>
  <w:style w:type="paragraph" w:customStyle="1" w:styleId="210">
    <w:name w:val="Заголовок №21"/>
    <w:basedOn w:val="a0"/>
    <w:link w:val="2c"/>
    <w:rsid w:val="00E00854"/>
    <w:pPr>
      <w:shd w:val="clear" w:color="auto" w:fill="FFFFFF"/>
      <w:spacing w:before="60" w:after="60" w:line="240" w:lineRule="atLeast"/>
      <w:jc w:val="center"/>
      <w:outlineLvl w:val="1"/>
    </w:pPr>
    <w:rPr>
      <w:b/>
    </w:rPr>
  </w:style>
  <w:style w:type="character" w:customStyle="1" w:styleId="149">
    <w:name w:val="Основной текст (14)9"/>
    <w:uiPriority w:val="99"/>
    <w:rsid w:val="00E00854"/>
    <w:rPr>
      <w:rFonts w:ascii="Times New Roman" w:hAnsi="Times New Roman"/>
      <w:spacing w:val="0"/>
      <w:sz w:val="22"/>
    </w:rPr>
  </w:style>
  <w:style w:type="character" w:customStyle="1" w:styleId="148">
    <w:name w:val="Основной текст (14)8"/>
    <w:uiPriority w:val="99"/>
    <w:rsid w:val="00E00854"/>
    <w:rPr>
      <w:rFonts w:ascii="Times New Roman" w:hAnsi="Times New Roman"/>
      <w:spacing w:val="0"/>
      <w:sz w:val="22"/>
    </w:rPr>
  </w:style>
  <w:style w:type="character" w:customStyle="1" w:styleId="Osnova1">
    <w:name w:val="Osnova1"/>
    <w:rsid w:val="00E00854"/>
  </w:style>
  <w:style w:type="paragraph" w:customStyle="1" w:styleId="Zag2">
    <w:name w:val="Zag_2"/>
    <w:basedOn w:val="a0"/>
    <w:rsid w:val="00E008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E00854"/>
  </w:style>
  <w:style w:type="paragraph" w:customStyle="1" w:styleId="Zag3">
    <w:name w:val="Zag_3"/>
    <w:basedOn w:val="a0"/>
    <w:rsid w:val="00E0085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E00854"/>
  </w:style>
  <w:style w:type="paragraph" w:customStyle="1" w:styleId="affff">
    <w:name w:val="Ξαϋχνϋι"/>
    <w:basedOn w:val="a0"/>
    <w:rsid w:val="00E0085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0">
    <w:name w:val="Νξβϋι"/>
    <w:basedOn w:val="a0"/>
    <w:rsid w:val="00E0085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E0085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E0085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E0085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paragraph" w:customStyle="1" w:styleId="affff1">
    <w:name w:val="Знак Знак 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E00854"/>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00854"/>
    <w:rPr>
      <w:rFonts w:ascii="Calibri Light" w:eastAsia="Times New Roman" w:hAnsi="Calibri Light" w:cs="Times New Roman"/>
      <w:sz w:val="24"/>
      <w:szCs w:val="24"/>
    </w:rPr>
  </w:style>
  <w:style w:type="character" w:customStyle="1" w:styleId="142">
    <w:name w:val="Подзаголовок Знак14"/>
    <w:uiPriority w:val="11"/>
    <w:rsid w:val="00E00854"/>
    <w:rPr>
      <w:rFonts w:ascii="Calibri Light" w:eastAsia="Times New Roman" w:hAnsi="Calibri Light" w:cs="Times New Roman"/>
      <w:sz w:val="24"/>
      <w:szCs w:val="24"/>
    </w:rPr>
  </w:style>
  <w:style w:type="character" w:customStyle="1" w:styleId="132">
    <w:name w:val="Подзаголовок Знак13"/>
    <w:uiPriority w:val="11"/>
    <w:rsid w:val="00E00854"/>
    <w:rPr>
      <w:rFonts w:ascii="Calibri Light" w:eastAsia="Times New Roman" w:hAnsi="Calibri Light" w:cs="Times New Roman"/>
      <w:sz w:val="24"/>
      <w:szCs w:val="24"/>
    </w:rPr>
  </w:style>
  <w:style w:type="character" w:customStyle="1" w:styleId="122">
    <w:name w:val="Подзаголовок Знак12"/>
    <w:uiPriority w:val="11"/>
    <w:rsid w:val="00E00854"/>
    <w:rPr>
      <w:rFonts w:ascii="Calibri Light" w:eastAsia="Times New Roman" w:hAnsi="Calibri Light" w:cs="Times New Roman"/>
      <w:sz w:val="24"/>
      <w:szCs w:val="24"/>
    </w:rPr>
  </w:style>
  <w:style w:type="character" w:customStyle="1" w:styleId="110">
    <w:name w:val="Подзаголовок Знак11"/>
    <w:rsid w:val="00E0085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00854"/>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spelle">
    <w:name w:val="spelle"/>
    <w:rsid w:val="00E00854"/>
  </w:style>
  <w:style w:type="character" w:customStyle="1" w:styleId="grame">
    <w:name w:val="grame"/>
    <w:rsid w:val="00E00854"/>
  </w:style>
  <w:style w:type="paragraph" w:customStyle="1" w:styleId="affff3">
    <w:name w:val="a"/>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E0085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E00854"/>
    <w:rPr>
      <w:rFonts w:ascii="Calibri" w:hAnsi="Calibri"/>
      <w:sz w:val="22"/>
    </w:rPr>
  </w:style>
  <w:style w:type="paragraph" w:customStyle="1" w:styleId="ListParagraph1">
    <w:name w:val="List Paragraph1"/>
    <w:basedOn w:val="a0"/>
    <w:uiPriority w:val="99"/>
    <w:rsid w:val="00E0085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5">
    <w:name w:val="Знак Знак Знак 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E00854"/>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E008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E00854"/>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E0085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E00854"/>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E00854"/>
    <w:rPr>
      <w:rFonts w:ascii="Times New Roman" w:hAnsi="Times New Roman"/>
      <w:sz w:val="20"/>
    </w:rPr>
  </w:style>
  <w:style w:type="paragraph" w:customStyle="1" w:styleId="Style3">
    <w:name w:val="Style3"/>
    <w:basedOn w:val="a0"/>
    <w:rsid w:val="00E0085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E0085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E0085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6">
    <w:name w:val="Стиль"/>
    <w:rsid w:val="00E0085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E0085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7">
    <w:name w:val="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0"/>
    <w:rsid w:val="00E00854"/>
    <w:pPr>
      <w:spacing w:after="160" w:line="240" w:lineRule="exact"/>
    </w:pPr>
    <w:rPr>
      <w:rFonts w:ascii="Verdana" w:eastAsia="Times New Roman" w:hAnsi="Verdana" w:cs="Times New Roman"/>
      <w:sz w:val="20"/>
      <w:szCs w:val="20"/>
      <w:lang w:val="en-US"/>
    </w:rPr>
  </w:style>
  <w:style w:type="character" w:customStyle="1" w:styleId="affff9">
    <w:name w:val="Схема документа Знак"/>
    <w:link w:val="affffa"/>
    <w:uiPriority w:val="99"/>
    <w:semiHidden/>
    <w:rsid w:val="00E00854"/>
    <w:rPr>
      <w:rFonts w:ascii="Tahoma" w:eastAsia="Times New Roman" w:hAnsi="Tahoma" w:cs="Times New Roman"/>
      <w:sz w:val="16"/>
      <w:szCs w:val="20"/>
      <w:lang w:val="en-US" w:eastAsia="ru-RU"/>
    </w:rPr>
  </w:style>
  <w:style w:type="paragraph" w:styleId="affffa">
    <w:name w:val="Document Map"/>
    <w:basedOn w:val="a0"/>
    <w:link w:val="affff9"/>
    <w:uiPriority w:val="99"/>
    <w:semiHidden/>
    <w:rsid w:val="00E00854"/>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E00854"/>
    <w:rPr>
      <w:rFonts w:ascii="Tahoma" w:hAnsi="Tahoma" w:cs="Tahoma"/>
      <w:sz w:val="16"/>
      <w:szCs w:val="16"/>
    </w:rPr>
  </w:style>
  <w:style w:type="paragraph" w:customStyle="1" w:styleId="MediumGrid21">
    <w:name w:val="Medium Grid 21"/>
    <w:basedOn w:val="a0"/>
    <w:uiPriority w:val="99"/>
    <w:rsid w:val="00E00854"/>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E00854"/>
    <w:rPr>
      <w:i/>
      <w:color w:val="5A5A5A"/>
    </w:rPr>
  </w:style>
  <w:style w:type="character" w:customStyle="1" w:styleId="IntenseEmphasis1">
    <w:name w:val="Intense Emphasis1"/>
    <w:uiPriority w:val="99"/>
    <w:rsid w:val="00E00854"/>
    <w:rPr>
      <w:b/>
      <w:i/>
      <w:sz w:val="24"/>
      <w:u w:val="single"/>
    </w:rPr>
  </w:style>
  <w:style w:type="character" w:customStyle="1" w:styleId="SubtleReference1">
    <w:name w:val="Subtle Reference1"/>
    <w:uiPriority w:val="99"/>
    <w:rsid w:val="00E00854"/>
    <w:rPr>
      <w:sz w:val="24"/>
      <w:u w:val="single"/>
    </w:rPr>
  </w:style>
  <w:style w:type="character" w:customStyle="1" w:styleId="IntenseReference1">
    <w:name w:val="Intense Reference1"/>
    <w:uiPriority w:val="99"/>
    <w:rsid w:val="00E00854"/>
    <w:rPr>
      <w:b/>
      <w:sz w:val="24"/>
      <w:u w:val="single"/>
    </w:rPr>
  </w:style>
  <w:style w:type="character" w:customStyle="1" w:styleId="BookTitle1">
    <w:name w:val="Book Title1"/>
    <w:uiPriority w:val="99"/>
    <w:rsid w:val="00E00854"/>
    <w:rPr>
      <w:rFonts w:ascii="Arial" w:hAnsi="Arial"/>
      <w:b/>
      <w:i/>
      <w:sz w:val="24"/>
    </w:rPr>
  </w:style>
  <w:style w:type="paragraph" w:customStyle="1" w:styleId="TOCHeading1">
    <w:name w:val="TOC Heading1"/>
    <w:basedOn w:val="1"/>
    <w:next w:val="a0"/>
    <w:uiPriority w:val="99"/>
    <w:rsid w:val="00E00854"/>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E0085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00854"/>
    <w:pPr>
      <w:ind w:left="634" w:firstLine="0"/>
      <w:jc w:val="left"/>
    </w:pPr>
    <w:rPr>
      <w:rFonts w:ascii="Cambria" w:hAnsi="Cambria" w:cs="Cambria"/>
      <w:sz w:val="18"/>
      <w:szCs w:val="22"/>
      <w:lang w:eastAsia="zh-TW"/>
    </w:rPr>
  </w:style>
  <w:style w:type="paragraph" w:customStyle="1" w:styleId="DocumentDate">
    <w:name w:val="Document Date"/>
    <w:basedOn w:val="MediumGrid21"/>
    <w:rsid w:val="00E00854"/>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0085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E00854"/>
    <w:rPr>
      <w:rFonts w:ascii="Times New Roman" w:eastAsia="@Arial Unicode MS" w:hAnsi="Times New Roman" w:cs="Times New Roman"/>
      <w:sz w:val="20"/>
      <w:szCs w:val="20"/>
      <w:lang w:eastAsia="ru-RU"/>
    </w:rPr>
  </w:style>
  <w:style w:type="paragraph" w:customStyle="1" w:styleId="affffb">
    <w:name w:val="Аннотации"/>
    <w:basedOn w:val="a0"/>
    <w:rsid w:val="00E00854"/>
    <w:pPr>
      <w:spacing w:after="0" w:line="240" w:lineRule="auto"/>
      <w:ind w:firstLine="284"/>
      <w:jc w:val="both"/>
    </w:pPr>
    <w:rPr>
      <w:rFonts w:ascii="Times New Roman" w:eastAsia="Times New Roman" w:hAnsi="Times New Roman" w:cs="Times New Roman"/>
      <w:szCs w:val="20"/>
      <w:lang w:eastAsia="ru-RU"/>
    </w:rPr>
  </w:style>
  <w:style w:type="character" w:customStyle="1" w:styleId="affffc">
    <w:name w:val="Методика подзаголовок"/>
    <w:rsid w:val="00E00854"/>
    <w:rPr>
      <w:rFonts w:ascii="Times New Roman" w:hAnsi="Times New Roman"/>
      <w:b/>
      <w:spacing w:val="30"/>
    </w:rPr>
  </w:style>
  <w:style w:type="paragraph" w:customStyle="1" w:styleId="affffd">
    <w:name w:val="текст сноски"/>
    <w:basedOn w:val="a0"/>
    <w:rsid w:val="00E00854"/>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E00854"/>
    <w:rPr>
      <w:rFonts w:ascii="Arial" w:hAnsi="Arial"/>
      <w:b/>
      <w:kern w:val="32"/>
      <w:sz w:val="32"/>
    </w:rPr>
  </w:style>
  <w:style w:type="character" w:customStyle="1" w:styleId="170">
    <w:name w:val="Знак Знак17"/>
    <w:uiPriority w:val="99"/>
    <w:rsid w:val="00E00854"/>
    <w:rPr>
      <w:rFonts w:ascii="Arial" w:hAnsi="Arial"/>
      <w:b/>
      <w:sz w:val="28"/>
    </w:rPr>
  </w:style>
  <w:style w:type="character" w:customStyle="1" w:styleId="161">
    <w:name w:val="Знак Знак16"/>
    <w:uiPriority w:val="99"/>
    <w:rsid w:val="00E00854"/>
    <w:rPr>
      <w:rFonts w:ascii="Arial" w:hAnsi="Arial"/>
      <w:b/>
      <w:sz w:val="26"/>
    </w:rPr>
  </w:style>
  <w:style w:type="paragraph" w:styleId="HTML">
    <w:name w:val="HTML Preformatted"/>
    <w:basedOn w:val="a0"/>
    <w:link w:val="HTML0"/>
    <w:uiPriority w:val="99"/>
    <w:rsid w:val="00E0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E00854"/>
    <w:rPr>
      <w:rFonts w:ascii="Courier New" w:eastAsia="Times New Roman" w:hAnsi="Courier New" w:cs="Times New Roman"/>
      <w:sz w:val="20"/>
      <w:szCs w:val="20"/>
      <w:lang w:eastAsia="ru-RU"/>
    </w:rPr>
  </w:style>
  <w:style w:type="paragraph" w:customStyle="1" w:styleId="msonormalcxspmiddle">
    <w:name w:val="msonormalcxspmiddle"/>
    <w:basedOn w:val="a0"/>
    <w:rsid w:val="00E0085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E0085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00854"/>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E00854"/>
    <w:rPr>
      <w:rFonts w:ascii="Arial" w:hAnsi="Arial"/>
      <w:b/>
      <w:sz w:val="26"/>
      <w:lang w:val="ru-RU" w:eastAsia="ru-RU"/>
    </w:rPr>
  </w:style>
  <w:style w:type="paragraph" w:customStyle="1" w:styleId="NR">
    <w:name w:val="NR"/>
    <w:basedOn w:val="a0"/>
    <w:rsid w:val="00E00854"/>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E00854"/>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E00854"/>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E00854"/>
    <w:rPr>
      <w:rFonts w:ascii="Arial" w:hAnsi="Arial"/>
      <w:b/>
      <w:sz w:val="26"/>
      <w:lang w:eastAsia="ru-RU"/>
    </w:rPr>
  </w:style>
  <w:style w:type="character" w:customStyle="1" w:styleId="list0020paragraphchar1">
    <w:name w:val="list_0020paragraph__char1"/>
    <w:rsid w:val="00E00854"/>
    <w:rPr>
      <w:rFonts w:ascii="Times New Roman" w:hAnsi="Times New Roman"/>
      <w:sz w:val="24"/>
    </w:rPr>
  </w:style>
  <w:style w:type="character" w:customStyle="1" w:styleId="1f3">
    <w:name w:val="Основной шрифт абзаца1"/>
    <w:rsid w:val="00E00854"/>
  </w:style>
  <w:style w:type="paragraph" w:customStyle="1" w:styleId="affffe">
    <w:name w:val="Заголовок"/>
    <w:basedOn w:val="a0"/>
    <w:next w:val="aff3"/>
    <w:rsid w:val="00E00854"/>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E0085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E0085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E00854"/>
    <w:rPr>
      <w:vertAlign w:val="superscript"/>
    </w:rPr>
  </w:style>
  <w:style w:type="character" w:customStyle="1" w:styleId="dash0417043d0430043a00200441043d043e0441043a0438char">
    <w:name w:val="dash0417_043d_0430_043a_0020_0441_043d_043e_0441_043a_0438__char"/>
    <w:rsid w:val="00E0085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00854"/>
    <w:rPr>
      <w:rFonts w:ascii="Times New Roman" w:hAnsi="Times New Roman"/>
      <w:sz w:val="24"/>
      <w:u w:val="none"/>
      <w:effect w:val="none"/>
    </w:rPr>
  </w:style>
  <w:style w:type="character" w:customStyle="1" w:styleId="normal005f005f005f005fchar1005f005fchar1char1">
    <w:name w:val="normal_005f005f_005f005fchar1_005f_005fchar1__char1"/>
    <w:rsid w:val="00E0085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afffff0">
    <w:name w:val="#Текст_мой"/>
    <w:rsid w:val="00E0085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00854"/>
    <w:rPr>
      <w:rFonts w:ascii="Times New Roman" w:hAnsi="Times New Roman"/>
      <w:sz w:val="24"/>
      <w:u w:val="none"/>
      <w:effect w:val="none"/>
    </w:rPr>
  </w:style>
  <w:style w:type="paragraph" w:customStyle="1" w:styleId="-12">
    <w:name w:val="Цветной список - Акцент 12"/>
    <w:basedOn w:val="a0"/>
    <w:qFormat/>
    <w:rsid w:val="00E00854"/>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E00854"/>
    <w:rPr>
      <w:sz w:val="24"/>
    </w:rPr>
  </w:style>
  <w:style w:type="paragraph" w:customStyle="1" w:styleId="default0">
    <w:name w:val="default"/>
    <w:basedOn w:val="a0"/>
    <w:rsid w:val="00E00854"/>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E00854"/>
    <w:rPr>
      <w:rFonts w:ascii="Times New Roman" w:hAnsi="Times New Roman"/>
      <w:sz w:val="24"/>
      <w:u w:val="none"/>
      <w:effect w:val="none"/>
    </w:rPr>
  </w:style>
  <w:style w:type="paragraph" w:customStyle="1" w:styleId="afffff2">
    <w:name w:val="А_осн"/>
    <w:basedOn w:val="Abstract"/>
    <w:link w:val="afffff3"/>
    <w:rsid w:val="00E00854"/>
    <w:rPr>
      <w:sz w:val="28"/>
    </w:rPr>
  </w:style>
  <w:style w:type="character" w:customStyle="1" w:styleId="afffff3">
    <w:name w:val="А_осн Знак"/>
    <w:link w:val="afffff2"/>
    <w:locked/>
    <w:rsid w:val="00E00854"/>
    <w:rPr>
      <w:rFonts w:ascii="Times New Roman" w:eastAsia="@Arial Unicode MS" w:hAnsi="Times New Roman" w:cs="Times New Roman"/>
      <w:sz w:val="28"/>
      <w:szCs w:val="20"/>
      <w:lang w:eastAsia="ru-RU"/>
    </w:rPr>
  </w:style>
  <w:style w:type="character" w:customStyle="1" w:styleId="FontStyle69">
    <w:name w:val="Font Style69"/>
    <w:uiPriority w:val="99"/>
    <w:rsid w:val="00E00854"/>
    <w:rPr>
      <w:rFonts w:ascii="Calibri" w:hAnsi="Calibri"/>
      <w:sz w:val="20"/>
    </w:rPr>
  </w:style>
  <w:style w:type="paragraph" w:customStyle="1" w:styleId="text">
    <w:name w:val="text"/>
    <w:basedOn w:val="a0"/>
    <w:uiPriority w:val="99"/>
    <w:rsid w:val="00E0085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E00854"/>
  </w:style>
  <w:style w:type="character" w:customStyle="1" w:styleId="HeaderChar">
    <w:name w:val="Header Char"/>
    <w:locked/>
    <w:rsid w:val="00E00854"/>
    <w:rPr>
      <w:rFonts w:ascii="Calibri" w:hAnsi="Calibri" w:cs="Times New Roman"/>
    </w:rPr>
  </w:style>
  <w:style w:type="character" w:customStyle="1" w:styleId="FooterChar">
    <w:name w:val="Footer Char"/>
    <w:locked/>
    <w:rsid w:val="00E00854"/>
    <w:rPr>
      <w:rFonts w:ascii="Calibri" w:hAnsi="Calibri" w:cs="Times New Roman"/>
    </w:rPr>
  </w:style>
  <w:style w:type="character" w:customStyle="1" w:styleId="111">
    <w:name w:val="Заголовок 1 Знак1"/>
    <w:rsid w:val="00E00854"/>
    <w:rPr>
      <w:rFonts w:ascii="Arial" w:hAnsi="Arial"/>
      <w:b/>
      <w:kern w:val="32"/>
      <w:sz w:val="32"/>
      <w:lang w:val="de-DE" w:eastAsia="ru-RU"/>
    </w:rPr>
  </w:style>
  <w:style w:type="character" w:customStyle="1" w:styleId="211">
    <w:name w:val="Заголовок 2 Знак1"/>
    <w:rsid w:val="00E00854"/>
    <w:rPr>
      <w:rFonts w:ascii="Cambria" w:hAnsi="Cambria"/>
      <w:b/>
      <w:color w:val="4F81BD"/>
      <w:sz w:val="26"/>
      <w:lang w:val="ru-RU" w:eastAsia="ru-RU"/>
    </w:rPr>
  </w:style>
  <w:style w:type="character" w:customStyle="1" w:styleId="310">
    <w:name w:val="Заголовок 3 Знак1"/>
    <w:rsid w:val="00E00854"/>
    <w:rPr>
      <w:rFonts w:ascii="Arial" w:hAnsi="Arial"/>
      <w:b/>
      <w:sz w:val="26"/>
      <w:lang w:val="ru-RU" w:eastAsia="ru-RU"/>
    </w:rPr>
  </w:style>
  <w:style w:type="character" w:customStyle="1" w:styleId="1f6">
    <w:name w:val="Нижний колонтитул Знак1"/>
    <w:locked/>
    <w:rsid w:val="00E00854"/>
    <w:rPr>
      <w:rFonts w:eastAsia="Times New Roman"/>
      <w:sz w:val="24"/>
      <w:lang w:val="en-US" w:eastAsia="ru-RU"/>
    </w:rPr>
  </w:style>
  <w:style w:type="character" w:customStyle="1" w:styleId="1f7">
    <w:name w:val="Основной текст с отступом Знак1"/>
    <w:rsid w:val="00E00854"/>
    <w:rPr>
      <w:sz w:val="24"/>
      <w:lang w:val="ru-RU" w:eastAsia="ru-RU"/>
    </w:rPr>
  </w:style>
  <w:style w:type="paragraph" w:customStyle="1" w:styleId="112">
    <w:name w:val="Знак Знак1 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E00854"/>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E00854"/>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E00854"/>
    <w:rPr>
      <w:rFonts w:ascii="Arial" w:hAnsi="Arial"/>
      <w:b/>
      <w:kern w:val="32"/>
      <w:sz w:val="32"/>
    </w:rPr>
  </w:style>
  <w:style w:type="character" w:customStyle="1" w:styleId="171">
    <w:name w:val="Знак Знак171"/>
    <w:rsid w:val="00E00854"/>
    <w:rPr>
      <w:rFonts w:ascii="Arial" w:hAnsi="Arial"/>
      <w:b/>
      <w:sz w:val="28"/>
    </w:rPr>
  </w:style>
  <w:style w:type="character" w:customStyle="1" w:styleId="1610">
    <w:name w:val="Знак Знак161"/>
    <w:rsid w:val="00E00854"/>
    <w:rPr>
      <w:rFonts w:ascii="Arial" w:hAnsi="Arial"/>
      <w:b/>
      <w:sz w:val="26"/>
    </w:rPr>
  </w:style>
  <w:style w:type="character" w:customStyle="1" w:styleId="1fb">
    <w:name w:val="Название Знак1"/>
    <w:rsid w:val="00E00854"/>
    <w:rPr>
      <w:b/>
      <w:sz w:val="24"/>
      <w:lang w:val="ru-RU" w:eastAsia="ru-RU"/>
    </w:rPr>
  </w:style>
  <w:style w:type="paragraph" w:customStyle="1" w:styleId="212">
    <w:name w:val="Знак Знак2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E00854"/>
  </w:style>
  <w:style w:type="character" w:customStyle="1" w:styleId="dash0410043104370430044600200441043f04380441043a0430char1">
    <w:name w:val="dash0410_0431_0437_0430_0446_0020_0441_043f_0438_0441_043a_0430__char1"/>
    <w:rsid w:val="00E0085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00854"/>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0085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00854"/>
    <w:pPr>
      <w:spacing w:after="120" w:line="480" w:lineRule="atLeast"/>
    </w:pPr>
    <w:rPr>
      <w:rFonts w:ascii="Times New Roman" w:eastAsia="Times New Roman" w:hAnsi="Times New Roman" w:cs="Times New Roman"/>
      <w:sz w:val="24"/>
      <w:szCs w:val="24"/>
      <w:lang w:eastAsia="ru-RU"/>
    </w:rPr>
  </w:style>
  <w:style w:type="paragraph" w:customStyle="1" w:styleId="afffff4">
    <w:name w:val="Основной"/>
    <w:basedOn w:val="a0"/>
    <w:rsid w:val="00E0085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4"/>
    <w:rsid w:val="00E00854"/>
    <w:pPr>
      <w:spacing w:before="113"/>
      <w:ind w:firstLine="0"/>
      <w:jc w:val="center"/>
    </w:pPr>
    <w:rPr>
      <w:b/>
      <w:bCs/>
    </w:rPr>
  </w:style>
  <w:style w:type="character" w:customStyle="1" w:styleId="1fd">
    <w:name w:val="Сноска1"/>
    <w:rsid w:val="00E00854"/>
    <w:rPr>
      <w:rFonts w:ascii="Times New Roman" w:hAnsi="Times New Roman"/>
      <w:vertAlign w:val="superscript"/>
    </w:rPr>
  </w:style>
  <w:style w:type="paragraph" w:customStyle="1" w:styleId="afffff6">
    <w:name w:val="Буллит"/>
    <w:basedOn w:val="afffff4"/>
    <w:rsid w:val="00E00854"/>
    <w:pPr>
      <w:ind w:firstLine="244"/>
    </w:pPr>
  </w:style>
  <w:style w:type="character" w:customStyle="1" w:styleId="2f1">
    <w:name w:val="Подпись к таблице2"/>
    <w:rsid w:val="00E0085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0085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0085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00854"/>
    <w:pPr>
      <w:spacing w:after="120" w:line="240" w:lineRule="auto"/>
      <w:ind w:left="280"/>
    </w:pPr>
    <w:rPr>
      <w:rFonts w:ascii="Times New Roman" w:eastAsia="Calibri" w:hAnsi="Times New Roman" w:cs="Times New Roman"/>
      <w:sz w:val="24"/>
      <w:szCs w:val="24"/>
      <w:lang w:eastAsia="ru-RU"/>
    </w:rPr>
  </w:style>
  <w:style w:type="paragraph" w:styleId="afffff7">
    <w:name w:val="annotation subject"/>
    <w:basedOn w:val="afff9"/>
    <w:next w:val="afff9"/>
    <w:link w:val="afffff8"/>
    <w:semiHidden/>
    <w:rsid w:val="00E00854"/>
    <w:pPr>
      <w:widowControl w:val="0"/>
      <w:spacing w:after="200" w:line="276" w:lineRule="auto"/>
    </w:pPr>
    <w:rPr>
      <w:rFonts w:ascii="Calibri" w:hAnsi="Calibri"/>
      <w:b/>
      <w:bCs/>
      <w:lang w:val="en-US"/>
    </w:rPr>
  </w:style>
  <w:style w:type="character" w:customStyle="1" w:styleId="afffff8">
    <w:name w:val="Тема примечания Знак"/>
    <w:basedOn w:val="afffa"/>
    <w:link w:val="afffff7"/>
    <w:semiHidden/>
    <w:rsid w:val="00E00854"/>
    <w:rPr>
      <w:rFonts w:ascii="Calibri" w:eastAsia="Times New Roman" w:hAnsi="Calibri" w:cs="Times New Roman"/>
      <w:b/>
      <w:bCs/>
      <w:sz w:val="20"/>
      <w:szCs w:val="20"/>
      <w:lang w:val="en-US" w:eastAsia="ru-RU"/>
    </w:rPr>
  </w:style>
  <w:style w:type="paragraph" w:styleId="afffff9">
    <w:name w:val="Revision"/>
    <w:hidden/>
    <w:uiPriority w:val="99"/>
    <w:semiHidden/>
    <w:rsid w:val="00E00854"/>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E00854"/>
  </w:style>
  <w:style w:type="character" w:customStyle="1" w:styleId="1fe">
    <w:name w:val="Текст выноски Знак1"/>
    <w:uiPriority w:val="99"/>
    <w:semiHidden/>
    <w:rsid w:val="00E00854"/>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E0085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00854"/>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00854"/>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0085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00854"/>
    <w:rPr>
      <w:rFonts w:ascii="Arial" w:hAnsi="Arial" w:cs="Arial"/>
      <w:spacing w:val="-10"/>
      <w:shd w:val="clear" w:color="auto" w:fill="FFFFFF"/>
    </w:rPr>
  </w:style>
  <w:style w:type="paragraph" w:customStyle="1" w:styleId="351">
    <w:name w:val="Основной текст (35)"/>
    <w:basedOn w:val="a0"/>
    <w:link w:val="350"/>
    <w:uiPriority w:val="99"/>
    <w:rsid w:val="00E00854"/>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E00854"/>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E00854"/>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E00854"/>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E00854"/>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E00854"/>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E00854"/>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E00854"/>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E0085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E00854"/>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E00854"/>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E00854"/>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E00854"/>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a"/>
    <w:locked/>
    <w:rsid w:val="00E00854"/>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E00854"/>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E00854"/>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E00854"/>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E0085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E00854"/>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E00854"/>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E00854"/>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E00854"/>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E00854"/>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E00854"/>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0085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E00854"/>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E00854"/>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E0085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E00854"/>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E00854"/>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E00854"/>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E00854"/>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E00854"/>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E0085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E0085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E00854"/>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E0085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E00854"/>
    <w:rPr>
      <w:rFonts w:ascii="Impact" w:eastAsia="Impact" w:hAnsi="Impact" w:cs="Impact"/>
      <w:sz w:val="19"/>
      <w:szCs w:val="19"/>
      <w:shd w:val="clear" w:color="auto" w:fill="FFFFFF"/>
    </w:rPr>
  </w:style>
  <w:style w:type="paragraph" w:customStyle="1" w:styleId="3c">
    <w:name w:val="Номер заголовка №3"/>
    <w:basedOn w:val="a0"/>
    <w:link w:val="3Exact1"/>
    <w:rsid w:val="00E0085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E00854"/>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E00854"/>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E0085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E00854"/>
    <w:rPr>
      <w:rFonts w:ascii="Candara" w:eastAsia="Candara" w:hAnsi="Candara" w:cs="Candara"/>
      <w:shd w:val="clear" w:color="auto" w:fill="FFFFFF"/>
    </w:rPr>
  </w:style>
  <w:style w:type="paragraph" w:customStyle="1" w:styleId="172">
    <w:name w:val="Основной текст (17)"/>
    <w:basedOn w:val="a0"/>
    <w:link w:val="17Exact"/>
    <w:rsid w:val="00E0085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E0085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0085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E00854"/>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E00854"/>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E00854"/>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E00854"/>
    <w:rPr>
      <w:rFonts w:ascii="Times New Roman" w:eastAsia="Times New Roman" w:hAnsi="Times New Roman" w:cs="Times New Roman"/>
      <w:shd w:val="clear" w:color="auto" w:fill="FFFFFF"/>
    </w:rPr>
  </w:style>
  <w:style w:type="paragraph" w:customStyle="1" w:styleId="2f6">
    <w:name w:val="Сноска (2)"/>
    <w:basedOn w:val="a0"/>
    <w:link w:val="2f5"/>
    <w:rsid w:val="00E0085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c">
    <w:name w:val="Подпись к таблице_"/>
    <w:link w:val="afffffd"/>
    <w:locked/>
    <w:rsid w:val="00E00854"/>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E0085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E00854"/>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E0085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E00854"/>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E00854"/>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E00854"/>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E0085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E00854"/>
    <w:rPr>
      <w:rFonts w:ascii="Impact" w:eastAsia="Impact" w:hAnsi="Impact" w:cs="Impact"/>
      <w:sz w:val="21"/>
      <w:szCs w:val="21"/>
      <w:shd w:val="clear" w:color="auto" w:fill="FFFFFF"/>
    </w:rPr>
  </w:style>
  <w:style w:type="paragraph" w:customStyle="1" w:styleId="220">
    <w:name w:val="Заголовок №2 (2)"/>
    <w:basedOn w:val="a0"/>
    <w:link w:val="22Exact"/>
    <w:rsid w:val="00E0085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E00854"/>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E0085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E00854"/>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E0085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E0085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0085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E0085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E0085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E00854"/>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E0085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E00854"/>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E0085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E00854"/>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E0085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E00854"/>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E00854"/>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0085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0085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0085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0085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0085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0085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0085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0085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0085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E0085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0085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0085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0085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0085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0085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0085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0085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0085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0085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0085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0085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0085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0085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0085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E0085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E0085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0085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0085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0085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0085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0085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0085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E0085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0085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E00854"/>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E0085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E00854"/>
    <w:rPr>
      <w:rFonts w:ascii="Times New Roman" w:hAnsi="Times New Roman" w:cs="Times New Roman"/>
      <w:b/>
      <w:bCs/>
      <w:shd w:val="clear" w:color="auto" w:fill="FFFFFF"/>
    </w:rPr>
  </w:style>
  <w:style w:type="character" w:customStyle="1" w:styleId="124">
    <w:name w:val="Заголовок №1 (2)_"/>
    <w:link w:val="125"/>
    <w:uiPriority w:val="99"/>
    <w:locked/>
    <w:rsid w:val="00E00854"/>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E00854"/>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E0085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0085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00854"/>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E0085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E00854"/>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E0085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E0085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00854"/>
    <w:rPr>
      <w:rFonts w:ascii="Verdana" w:eastAsia="Verdana" w:hAnsi="Verdana" w:cs="Verdana"/>
      <w:b/>
      <w:bCs/>
      <w:sz w:val="17"/>
      <w:szCs w:val="17"/>
      <w:shd w:val="clear" w:color="auto" w:fill="FFFFFF"/>
    </w:rPr>
  </w:style>
  <w:style w:type="character" w:customStyle="1" w:styleId="183">
    <w:name w:val="Основной текст (18)_"/>
    <w:locked/>
    <w:rsid w:val="00E0085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0085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0085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0085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0085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E00854"/>
    <w:rPr>
      <w:rFonts w:ascii="Times New Roman" w:eastAsia="Times New Roman" w:hAnsi="Times New Roman" w:cs="Times New Roman"/>
      <w:b/>
      <w:bCs/>
      <w:shd w:val="clear" w:color="auto" w:fill="FFFFFF"/>
    </w:rPr>
  </w:style>
  <w:style w:type="character" w:customStyle="1" w:styleId="affffff2">
    <w:name w:val="Подпись к картинке_"/>
    <w:locked/>
    <w:rsid w:val="00E00854"/>
    <w:rPr>
      <w:rFonts w:ascii="Arial" w:eastAsia="Arial" w:hAnsi="Arial" w:cs="Arial"/>
      <w:sz w:val="18"/>
      <w:szCs w:val="18"/>
      <w:shd w:val="clear" w:color="auto" w:fill="FFFFFF"/>
    </w:rPr>
  </w:style>
  <w:style w:type="character" w:customStyle="1" w:styleId="2fe">
    <w:name w:val="Основной текст (2) + Малые прописные"/>
    <w:rsid w:val="00E0085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0085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E0085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0085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0085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E00854"/>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E00854"/>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E00854"/>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E00854"/>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E0085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E00854"/>
    <w:rPr>
      <w:rFonts w:ascii="Arial" w:hAnsi="Arial" w:cs="Arial"/>
      <w:sz w:val="18"/>
      <w:szCs w:val="18"/>
      <w:shd w:val="clear" w:color="auto" w:fill="FFFFFF"/>
    </w:rPr>
  </w:style>
  <w:style w:type="paragraph" w:customStyle="1" w:styleId="281">
    <w:name w:val="Основной текст (28)"/>
    <w:basedOn w:val="a0"/>
    <w:link w:val="280"/>
    <w:uiPriority w:val="99"/>
    <w:rsid w:val="00E00854"/>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00854"/>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E00854"/>
    <w:pPr>
      <w:widowControl w:val="0"/>
      <w:shd w:val="clear" w:color="auto" w:fill="FFFFFF"/>
      <w:spacing w:after="60" w:line="211" w:lineRule="exact"/>
    </w:pPr>
    <w:rPr>
      <w:rFonts w:ascii="Times New Roman" w:hAnsi="Times New Roman" w:cs="Times New Roman"/>
      <w:i/>
      <w:iCs/>
    </w:rPr>
  </w:style>
  <w:style w:type="character" w:customStyle="1" w:styleId="affffff3">
    <w:name w:val="Оглавление_"/>
    <w:link w:val="affffff4"/>
    <w:locked/>
    <w:rsid w:val="00E00854"/>
    <w:rPr>
      <w:rFonts w:ascii="Times New Roman" w:hAnsi="Times New Roman" w:cs="Times New Roman"/>
      <w:shd w:val="clear" w:color="auto" w:fill="FFFFFF"/>
    </w:rPr>
  </w:style>
  <w:style w:type="paragraph" w:customStyle="1" w:styleId="affffff4">
    <w:name w:val="Оглавление"/>
    <w:basedOn w:val="a0"/>
    <w:link w:val="affffff3"/>
    <w:rsid w:val="00E00854"/>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E00854"/>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E0085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E0085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E0085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0085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0085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0085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00854"/>
    <w:rPr>
      <w:rFonts w:ascii="Arial" w:hAnsi="Arial" w:cs="Arial"/>
      <w:spacing w:val="20"/>
      <w:sz w:val="18"/>
      <w:szCs w:val="18"/>
      <w:shd w:val="clear" w:color="auto" w:fill="FFFFFF"/>
    </w:rPr>
  </w:style>
  <w:style w:type="character" w:customStyle="1" w:styleId="225">
    <w:name w:val="Основной текст (22) + Не курсив"/>
    <w:uiPriority w:val="99"/>
    <w:rsid w:val="00E00854"/>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0085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0085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0085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0085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0085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0085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0085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0085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0085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0085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0085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0085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0085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0085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E00854"/>
    <w:rPr>
      <w:rFonts w:ascii="Times New Roman" w:eastAsia="Times New Roman" w:hAnsi="Times New Roman" w:cs="Times New Roman"/>
      <w:b/>
      <w:bCs/>
      <w:shd w:val="clear" w:color="auto" w:fill="FFFFFF"/>
    </w:rPr>
  </w:style>
  <w:style w:type="paragraph" w:customStyle="1" w:styleId="85">
    <w:name w:val="Заголовок №8"/>
    <w:basedOn w:val="a0"/>
    <w:link w:val="84"/>
    <w:rsid w:val="00E0085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E00854"/>
    <w:rPr>
      <w:rFonts w:ascii="Tahoma" w:eastAsia="Tahoma" w:hAnsi="Tahoma" w:cs="Tahoma"/>
      <w:sz w:val="19"/>
      <w:szCs w:val="19"/>
      <w:shd w:val="clear" w:color="auto" w:fill="FFFFFF"/>
    </w:rPr>
  </w:style>
  <w:style w:type="paragraph" w:customStyle="1" w:styleId="97">
    <w:name w:val="Заголовок №9"/>
    <w:basedOn w:val="a0"/>
    <w:link w:val="96"/>
    <w:rsid w:val="00E0085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E00854"/>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E0085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E00854"/>
    <w:rPr>
      <w:rFonts w:ascii="Tahoma" w:eastAsia="Tahoma" w:hAnsi="Tahoma" w:cs="Tahoma"/>
      <w:b/>
      <w:bCs/>
      <w:sz w:val="18"/>
      <w:szCs w:val="18"/>
      <w:shd w:val="clear" w:color="auto" w:fill="FFFFFF"/>
    </w:rPr>
  </w:style>
  <w:style w:type="paragraph" w:customStyle="1" w:styleId="105">
    <w:name w:val="Заголовок №10"/>
    <w:basedOn w:val="a0"/>
    <w:link w:val="104"/>
    <w:rsid w:val="00E0085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0085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0085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0085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0085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E0085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0085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5"/>
    <w:uiPriority w:val="99"/>
    <w:qFormat/>
    <w:rsid w:val="00E00854"/>
    <w:pPr>
      <w:numPr>
        <w:numId w:val="252"/>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E00854"/>
    <w:rPr>
      <w:rFonts w:ascii="Arial Narrow" w:eastAsia="Calibri" w:hAnsi="Arial Narrow" w:cs="Times New Roman"/>
      <w:sz w:val="18"/>
      <w:szCs w:val="18"/>
      <w:lang w:eastAsia="ru-RU"/>
    </w:rPr>
  </w:style>
  <w:style w:type="character" w:customStyle="1" w:styleId="1a">
    <w:name w:val="Стиль1 Знак"/>
    <w:link w:val="19"/>
    <w:locked/>
    <w:rsid w:val="00E00854"/>
    <w:rPr>
      <w:rFonts w:ascii="Times New Roman" w:eastAsia="Times New Roman" w:hAnsi="Times New Roman" w:cs="Times New Roman"/>
      <w:sz w:val="28"/>
      <w:szCs w:val="20"/>
    </w:rPr>
  </w:style>
  <w:style w:type="character" w:customStyle="1" w:styleId="5yl5">
    <w:name w:val="_5yl5"/>
    <w:basedOn w:val="a1"/>
    <w:rsid w:val="00E00854"/>
  </w:style>
  <w:style w:type="character" w:customStyle="1" w:styleId="poemyear">
    <w:name w:val="poemyear"/>
    <w:basedOn w:val="a1"/>
    <w:rsid w:val="00E00854"/>
  </w:style>
  <w:style w:type="character" w:customStyle="1" w:styleId="st">
    <w:name w:val="st"/>
    <w:basedOn w:val="a1"/>
    <w:rsid w:val="00E00854"/>
  </w:style>
  <w:style w:type="character" w:customStyle="1" w:styleId="line">
    <w:name w:val="line"/>
    <w:basedOn w:val="a1"/>
    <w:rsid w:val="00E00854"/>
  </w:style>
  <w:style w:type="character" w:customStyle="1" w:styleId="il">
    <w:name w:val="il"/>
    <w:basedOn w:val="a1"/>
    <w:rsid w:val="00E00854"/>
  </w:style>
  <w:style w:type="paragraph" w:styleId="2ff">
    <w:name w:val="Quote"/>
    <w:basedOn w:val="a0"/>
    <w:next w:val="a0"/>
    <w:link w:val="2ff0"/>
    <w:uiPriority w:val="29"/>
    <w:qFormat/>
    <w:rsid w:val="00E00854"/>
    <w:pPr>
      <w:spacing w:after="0" w:line="240" w:lineRule="auto"/>
    </w:pPr>
    <w:rPr>
      <w:rFonts w:ascii="Cambria" w:eastAsia="Times New Roman" w:hAnsi="Cambria" w:cs="Times New Roman"/>
      <w:i/>
      <w:iCs/>
      <w:color w:val="000000"/>
      <w:sz w:val="24"/>
      <w:szCs w:val="24"/>
      <w:lang w:eastAsia="ru-RU"/>
    </w:rPr>
  </w:style>
  <w:style w:type="character" w:customStyle="1" w:styleId="2ff0">
    <w:name w:val="Цитата 2 Знак"/>
    <w:basedOn w:val="a1"/>
    <w:link w:val="2ff"/>
    <w:uiPriority w:val="29"/>
    <w:rsid w:val="00E00854"/>
    <w:rPr>
      <w:rFonts w:ascii="Cambria" w:eastAsia="Times New Roman" w:hAnsi="Cambria" w:cs="Times New Roman"/>
      <w:i/>
      <w:iCs/>
      <w:color w:val="000000"/>
      <w:sz w:val="24"/>
      <w:szCs w:val="24"/>
      <w:lang w:eastAsia="ru-RU"/>
    </w:rPr>
  </w:style>
  <w:style w:type="character" w:customStyle="1" w:styleId="WW8Num27z0">
    <w:name w:val="WW8Num27z0"/>
    <w:rsid w:val="009755AD"/>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048">
      <w:bodyDiv w:val="1"/>
      <w:marLeft w:val="0"/>
      <w:marRight w:val="0"/>
      <w:marTop w:val="0"/>
      <w:marBottom w:val="0"/>
      <w:divBdr>
        <w:top w:val="none" w:sz="0" w:space="0" w:color="auto"/>
        <w:left w:val="none" w:sz="0" w:space="0" w:color="auto"/>
        <w:bottom w:val="none" w:sz="0" w:space="0" w:color="auto"/>
        <w:right w:val="none" w:sz="0" w:space="0" w:color="auto"/>
      </w:divBdr>
    </w:div>
    <w:div w:id="33578240">
      <w:bodyDiv w:val="1"/>
      <w:marLeft w:val="0"/>
      <w:marRight w:val="0"/>
      <w:marTop w:val="0"/>
      <w:marBottom w:val="0"/>
      <w:divBdr>
        <w:top w:val="none" w:sz="0" w:space="0" w:color="auto"/>
        <w:left w:val="none" w:sz="0" w:space="0" w:color="auto"/>
        <w:bottom w:val="none" w:sz="0" w:space="0" w:color="auto"/>
        <w:right w:val="none" w:sz="0" w:space="0" w:color="auto"/>
      </w:divBdr>
    </w:div>
    <w:div w:id="57750916">
      <w:bodyDiv w:val="1"/>
      <w:marLeft w:val="0"/>
      <w:marRight w:val="0"/>
      <w:marTop w:val="0"/>
      <w:marBottom w:val="0"/>
      <w:divBdr>
        <w:top w:val="none" w:sz="0" w:space="0" w:color="auto"/>
        <w:left w:val="none" w:sz="0" w:space="0" w:color="auto"/>
        <w:bottom w:val="none" w:sz="0" w:space="0" w:color="auto"/>
        <w:right w:val="none" w:sz="0" w:space="0" w:color="auto"/>
      </w:divBdr>
    </w:div>
    <w:div w:id="205993011">
      <w:bodyDiv w:val="1"/>
      <w:marLeft w:val="0"/>
      <w:marRight w:val="0"/>
      <w:marTop w:val="0"/>
      <w:marBottom w:val="0"/>
      <w:divBdr>
        <w:top w:val="none" w:sz="0" w:space="0" w:color="auto"/>
        <w:left w:val="none" w:sz="0" w:space="0" w:color="auto"/>
        <w:bottom w:val="none" w:sz="0" w:space="0" w:color="auto"/>
        <w:right w:val="none" w:sz="0" w:space="0" w:color="auto"/>
      </w:divBdr>
    </w:div>
    <w:div w:id="390612833">
      <w:bodyDiv w:val="1"/>
      <w:marLeft w:val="0"/>
      <w:marRight w:val="0"/>
      <w:marTop w:val="0"/>
      <w:marBottom w:val="0"/>
      <w:divBdr>
        <w:top w:val="none" w:sz="0" w:space="0" w:color="auto"/>
        <w:left w:val="none" w:sz="0" w:space="0" w:color="auto"/>
        <w:bottom w:val="none" w:sz="0" w:space="0" w:color="auto"/>
        <w:right w:val="none" w:sz="0" w:space="0" w:color="auto"/>
      </w:divBdr>
    </w:div>
    <w:div w:id="400375169">
      <w:bodyDiv w:val="1"/>
      <w:marLeft w:val="0"/>
      <w:marRight w:val="0"/>
      <w:marTop w:val="0"/>
      <w:marBottom w:val="0"/>
      <w:divBdr>
        <w:top w:val="none" w:sz="0" w:space="0" w:color="auto"/>
        <w:left w:val="none" w:sz="0" w:space="0" w:color="auto"/>
        <w:bottom w:val="none" w:sz="0" w:space="0" w:color="auto"/>
        <w:right w:val="none" w:sz="0" w:space="0" w:color="auto"/>
      </w:divBdr>
    </w:div>
    <w:div w:id="430391083">
      <w:bodyDiv w:val="1"/>
      <w:marLeft w:val="0"/>
      <w:marRight w:val="0"/>
      <w:marTop w:val="0"/>
      <w:marBottom w:val="0"/>
      <w:divBdr>
        <w:top w:val="none" w:sz="0" w:space="0" w:color="auto"/>
        <w:left w:val="none" w:sz="0" w:space="0" w:color="auto"/>
        <w:bottom w:val="none" w:sz="0" w:space="0" w:color="auto"/>
        <w:right w:val="none" w:sz="0" w:space="0" w:color="auto"/>
      </w:divBdr>
    </w:div>
    <w:div w:id="450824324">
      <w:bodyDiv w:val="1"/>
      <w:marLeft w:val="0"/>
      <w:marRight w:val="0"/>
      <w:marTop w:val="0"/>
      <w:marBottom w:val="0"/>
      <w:divBdr>
        <w:top w:val="none" w:sz="0" w:space="0" w:color="auto"/>
        <w:left w:val="none" w:sz="0" w:space="0" w:color="auto"/>
        <w:bottom w:val="none" w:sz="0" w:space="0" w:color="auto"/>
        <w:right w:val="none" w:sz="0" w:space="0" w:color="auto"/>
      </w:divBdr>
    </w:div>
    <w:div w:id="711925943">
      <w:bodyDiv w:val="1"/>
      <w:marLeft w:val="0"/>
      <w:marRight w:val="0"/>
      <w:marTop w:val="0"/>
      <w:marBottom w:val="0"/>
      <w:divBdr>
        <w:top w:val="none" w:sz="0" w:space="0" w:color="auto"/>
        <w:left w:val="none" w:sz="0" w:space="0" w:color="auto"/>
        <w:bottom w:val="none" w:sz="0" w:space="0" w:color="auto"/>
        <w:right w:val="none" w:sz="0" w:space="0" w:color="auto"/>
      </w:divBdr>
    </w:div>
    <w:div w:id="727218406">
      <w:bodyDiv w:val="1"/>
      <w:marLeft w:val="0"/>
      <w:marRight w:val="0"/>
      <w:marTop w:val="0"/>
      <w:marBottom w:val="0"/>
      <w:divBdr>
        <w:top w:val="none" w:sz="0" w:space="0" w:color="auto"/>
        <w:left w:val="none" w:sz="0" w:space="0" w:color="auto"/>
        <w:bottom w:val="none" w:sz="0" w:space="0" w:color="auto"/>
        <w:right w:val="none" w:sz="0" w:space="0" w:color="auto"/>
      </w:divBdr>
    </w:div>
    <w:div w:id="1027146999">
      <w:bodyDiv w:val="1"/>
      <w:marLeft w:val="0"/>
      <w:marRight w:val="0"/>
      <w:marTop w:val="0"/>
      <w:marBottom w:val="0"/>
      <w:divBdr>
        <w:top w:val="none" w:sz="0" w:space="0" w:color="auto"/>
        <w:left w:val="none" w:sz="0" w:space="0" w:color="auto"/>
        <w:bottom w:val="none" w:sz="0" w:space="0" w:color="auto"/>
        <w:right w:val="none" w:sz="0" w:space="0" w:color="auto"/>
      </w:divBdr>
    </w:div>
    <w:div w:id="208255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32379F-CB46-4E26-86ED-179B83BB6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1</Pages>
  <Words>122165</Words>
  <Characters>696344</Characters>
  <Application>Microsoft Office Word</Application>
  <DocSecurity>0</DocSecurity>
  <Lines>5802</Lines>
  <Paragraphs>1633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Учитель</cp:lastModifiedBy>
  <cp:revision>9</cp:revision>
  <cp:lastPrinted>2017-02-06T12:14:00Z</cp:lastPrinted>
  <dcterms:created xsi:type="dcterms:W3CDTF">2015-10-19T20:08:00Z</dcterms:created>
  <dcterms:modified xsi:type="dcterms:W3CDTF">2017-02-06T12:18:00Z</dcterms:modified>
</cp:coreProperties>
</file>